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89" w:rsidRDefault="00B20E8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ОТ 03.08.2020 Г № 5/2</w:t>
      </w:r>
    </w:p>
    <w:p w:rsidR="002C2039" w:rsidRDefault="00D83BD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2C2039" w:rsidRDefault="00D83BD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2C2039" w:rsidRDefault="00D83BD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БАЛАГАНСКИЙ РАЙОН</w:t>
      </w:r>
    </w:p>
    <w:p w:rsidR="002C2039" w:rsidRDefault="0011161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 КОНОВАЛОВСКОГО МУНИЦИПАЛЬНОГО ОБРАЗОВАНИЯ</w:t>
      </w:r>
    </w:p>
    <w:p w:rsidR="002C2039" w:rsidRDefault="00D83BD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111619" w:rsidRDefault="0011161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2C2039" w:rsidRDefault="00D83BD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ВНЕСЕНИИ ИЗМЕНЕНИЙ В РЕШЕНИЕ ДУМЫ КОНОВАЛОВСКОГО МУНИЦИПАЛЬНОГО ОБРАЗОВАНИЯ ОТ 25.11.2019 ГОДА №11/2 «ОБ УСТАНОВЛЕНИИ НА ТЕРРИТОРИИ КОНОВАЛОВСКОГО МУНИЦИПАЛЬНОГО ОБРАЗОВАНИЯ ЗЕМЕЛЬНОГО НАЛОГА»</w:t>
      </w:r>
    </w:p>
    <w:p w:rsidR="002C2039" w:rsidRDefault="002C203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C2039" w:rsidRDefault="00D83BD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Руководствуясь статьями 5, 12, 15, 387 Налогового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</w:t>
      </w:r>
      <w:r w:rsidR="00111619" w:rsidRPr="00B20E89">
        <w:rPr>
          <w:rFonts w:ascii="Arial" w:eastAsia="Arial" w:hAnsi="Arial" w:cs="Arial"/>
          <w:sz w:val="24"/>
          <w:shd w:val="clear" w:color="auto" w:fill="FFFF00"/>
        </w:rPr>
        <w:t>статьей 6,7 Устава</w:t>
      </w:r>
      <w:r w:rsidR="00111619">
        <w:rPr>
          <w:rFonts w:ascii="Arial" w:eastAsia="Arial" w:hAnsi="Arial" w:cs="Arial"/>
          <w:sz w:val="24"/>
          <w:shd w:val="clear" w:color="auto" w:fill="FFFF00"/>
        </w:rPr>
        <w:t xml:space="preserve"> </w:t>
      </w:r>
      <w:r>
        <w:rPr>
          <w:rFonts w:ascii="Arial" w:eastAsia="Arial" w:hAnsi="Arial" w:cs="Arial"/>
          <w:sz w:val="24"/>
        </w:rPr>
        <w:t>Коноваловского муниципального образования, Дума Коноваловского муниципального образования решила:</w:t>
      </w:r>
    </w:p>
    <w:p w:rsidR="002C2039" w:rsidRDefault="002C203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2C2039" w:rsidRDefault="00D83BD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Внести в решение Думы Коноваловского муниципального образования от 25.11.2019 года №11/2 «Об установлении на территории Коноваловского муниципального образования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  <w:sz w:val="24"/>
        </w:rPr>
        <w:t>земельного налога» (далее – решение) следующее изменение:</w:t>
      </w:r>
    </w:p>
    <w:p w:rsidR="002C2039" w:rsidRDefault="00D83BD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1.1. Дополнить решение пунктом 5.3 следующего содержания:</w:t>
      </w:r>
    </w:p>
    <w:p w:rsidR="002C2039" w:rsidRDefault="00D83BD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«5.3 Налоговые льготы:</w:t>
      </w:r>
    </w:p>
    <w:p w:rsidR="002C2039" w:rsidRDefault="00D83BD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Освобождаются от налогообложения (дополнительно к организациям и физическим лицам, указанным в статье 395 Налогового кодекса РФ):</w:t>
      </w:r>
    </w:p>
    <w:p w:rsidR="002C2039" w:rsidRDefault="00D83BD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органы местного самоуправления муниципального образования Балаганский район в отношении земельного участка с кадастровым номером 38:01:040003:117.»</w:t>
      </w:r>
    </w:p>
    <w:p w:rsidR="002C2039" w:rsidRDefault="00D83BD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Налоговая льгота, предусмотренная пунктом 1.1 настоящего решения, устанавливается на налоговый период 2019 года.</w:t>
      </w:r>
    </w:p>
    <w:p w:rsidR="002C2039" w:rsidRDefault="00D83BD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 Решение Думы Коноваловского муниципального образования от 20.05.2020 года №3/6 «О внесении изменений в решение Думы Коноваловского муниципального образования от 25.11.2019 года №11/2 «Об установлении на территории Коноваловского муниципального образования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  <w:sz w:val="24"/>
        </w:rPr>
        <w:t>земельного налога»» считать утратившим силу.</w:t>
      </w:r>
    </w:p>
    <w:p w:rsidR="002C2039" w:rsidRDefault="00D83BD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Настоящее решение вступает в силу </w:t>
      </w:r>
      <w:proofErr w:type="gramStart"/>
      <w:r>
        <w:rPr>
          <w:rFonts w:ascii="Arial" w:eastAsia="Arial" w:hAnsi="Arial" w:cs="Arial"/>
          <w:sz w:val="24"/>
        </w:rPr>
        <w:t>с</w:t>
      </w:r>
      <w:proofErr w:type="gramEnd"/>
      <w:r>
        <w:rPr>
          <w:rFonts w:ascii="Arial" w:eastAsia="Arial" w:hAnsi="Arial" w:cs="Arial"/>
          <w:sz w:val="24"/>
        </w:rPr>
        <w:t xml:space="preserve"> даты его официального опубликования и распространяет свое действие на правоотношения, возникшие с 1 января 2019 года.</w:t>
      </w:r>
    </w:p>
    <w:p w:rsidR="002C2039" w:rsidRDefault="00D83BD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Настоящее решение опубликовать в </w:t>
      </w:r>
      <w:r w:rsidR="000D5AB4">
        <w:rPr>
          <w:rFonts w:ascii="Arial" w:eastAsia="Arial" w:hAnsi="Arial" w:cs="Arial"/>
          <w:sz w:val="24"/>
        </w:rPr>
        <w:t>СМИ</w:t>
      </w:r>
      <w:r>
        <w:rPr>
          <w:rFonts w:ascii="Arial" w:eastAsia="Arial" w:hAnsi="Arial" w:cs="Arial"/>
          <w:sz w:val="24"/>
        </w:rPr>
        <w:t xml:space="preserve"> "Коноваловский вестник" и разместить на официальном сайте </w:t>
      </w:r>
      <w:proofErr w:type="spellStart"/>
      <w:r w:rsidR="000D5AB4">
        <w:rPr>
          <w:rFonts w:ascii="Arial" w:eastAsia="Arial" w:hAnsi="Arial" w:cs="Arial"/>
          <w:sz w:val="24"/>
        </w:rPr>
        <w:t>коновалово.рф</w:t>
      </w:r>
      <w:proofErr w:type="spellEnd"/>
      <w:r w:rsidR="000D5AB4">
        <w:rPr>
          <w:rFonts w:ascii="Arial" w:eastAsia="Arial" w:hAnsi="Arial" w:cs="Arial"/>
          <w:sz w:val="24"/>
        </w:rPr>
        <w:t>.</w:t>
      </w:r>
    </w:p>
    <w:p w:rsidR="002C2039" w:rsidRDefault="00D83BD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В течение пяти дней с момента принятия направить настоящее решение в </w:t>
      </w:r>
      <w:proofErr w:type="gramStart"/>
      <w:r>
        <w:rPr>
          <w:rFonts w:ascii="Arial" w:eastAsia="Arial" w:hAnsi="Arial" w:cs="Arial"/>
          <w:sz w:val="24"/>
        </w:rPr>
        <w:t>Межрайонную</w:t>
      </w:r>
      <w:proofErr w:type="gramEnd"/>
      <w:r>
        <w:rPr>
          <w:rFonts w:ascii="Arial" w:eastAsia="Arial" w:hAnsi="Arial" w:cs="Arial"/>
          <w:sz w:val="24"/>
        </w:rPr>
        <w:t xml:space="preserve"> ИФНС России N 14 по Иркутской области.</w:t>
      </w:r>
    </w:p>
    <w:p w:rsidR="002C2039" w:rsidRDefault="002C2039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C2039" w:rsidRDefault="002C2039">
      <w:pPr>
        <w:spacing w:after="0" w:line="240" w:lineRule="auto"/>
        <w:rPr>
          <w:rFonts w:ascii="Calibri" w:eastAsia="Calibri" w:hAnsi="Calibri" w:cs="Calibri"/>
        </w:rPr>
      </w:pPr>
    </w:p>
    <w:p w:rsidR="000D5AB4" w:rsidRDefault="000D5AB4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2C2039" w:rsidRDefault="00D83BD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Председатель</w:t>
      </w:r>
    </w:p>
    <w:p w:rsidR="002C2039" w:rsidRDefault="00D83BD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Думы Коноваловского МО</w:t>
      </w:r>
    </w:p>
    <w:p w:rsidR="002C2039" w:rsidRDefault="00D83BD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Коноваловского</w:t>
      </w:r>
    </w:p>
    <w:p w:rsidR="002C2039" w:rsidRDefault="00D83BD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муниципального образования</w:t>
      </w:r>
    </w:p>
    <w:p w:rsidR="002C2039" w:rsidRDefault="00D83BD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>И.В</w:t>
      </w:r>
      <w:r w:rsidRPr="00111619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Бережных</w:t>
      </w:r>
    </w:p>
    <w:sectPr w:rsidR="002C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E0" w:rsidRDefault="006D03E0" w:rsidP="00111619">
      <w:pPr>
        <w:spacing w:after="0" w:line="240" w:lineRule="auto"/>
      </w:pPr>
      <w:r>
        <w:separator/>
      </w:r>
    </w:p>
  </w:endnote>
  <w:endnote w:type="continuationSeparator" w:id="0">
    <w:p w:rsidR="006D03E0" w:rsidRDefault="006D03E0" w:rsidP="0011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E0" w:rsidRDefault="006D03E0" w:rsidP="00111619">
      <w:pPr>
        <w:spacing w:after="0" w:line="240" w:lineRule="auto"/>
      </w:pPr>
      <w:r>
        <w:separator/>
      </w:r>
    </w:p>
  </w:footnote>
  <w:footnote w:type="continuationSeparator" w:id="0">
    <w:p w:rsidR="006D03E0" w:rsidRDefault="006D03E0" w:rsidP="00111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039"/>
    <w:rsid w:val="000D5AB4"/>
    <w:rsid w:val="00111619"/>
    <w:rsid w:val="002C2039"/>
    <w:rsid w:val="006D03E0"/>
    <w:rsid w:val="006D2ED9"/>
    <w:rsid w:val="00B20E89"/>
    <w:rsid w:val="00D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619"/>
  </w:style>
  <w:style w:type="paragraph" w:styleId="a5">
    <w:name w:val="footer"/>
    <w:basedOn w:val="a"/>
    <w:link w:val="a6"/>
    <w:uiPriority w:val="99"/>
    <w:unhideWhenUsed/>
    <w:rsid w:val="0011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619"/>
  </w:style>
  <w:style w:type="paragraph" w:styleId="a7">
    <w:name w:val="Balloon Text"/>
    <w:basedOn w:val="a"/>
    <w:link w:val="a8"/>
    <w:uiPriority w:val="99"/>
    <w:semiHidden/>
    <w:unhideWhenUsed/>
    <w:rsid w:val="00B2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2020-08-03T08:58:00Z</cp:lastPrinted>
  <dcterms:created xsi:type="dcterms:W3CDTF">2020-07-27T01:12:00Z</dcterms:created>
  <dcterms:modified xsi:type="dcterms:W3CDTF">2020-08-03T08:59:00Z</dcterms:modified>
</cp:coreProperties>
</file>