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9A" w:rsidRPr="00276AB6" w:rsidRDefault="0013060C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30.03.2017 ГОД №26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:rsidR="003F0A9A" w:rsidRPr="00276AB6" w:rsidRDefault="00DA4863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proofErr w:type="gramStart"/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proofErr w:type="gramEnd"/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:rsidR="003F0A9A" w:rsidRPr="00DA4863" w:rsidRDefault="00DA4863" w:rsidP="00F22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:rsidR="0071155B" w:rsidRDefault="003F0A9A" w:rsidP="00F2257A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863">
        <w:rPr>
          <w:rFonts w:ascii="Arial" w:hAnsi="Arial" w:cs="Arial"/>
          <w:b/>
          <w:sz w:val="32"/>
          <w:szCs w:val="32"/>
        </w:rPr>
        <w:t xml:space="preserve">ПОСТАНОВЛЕНИЕ    </w:t>
      </w:r>
    </w:p>
    <w:p w:rsidR="00F2257A" w:rsidRPr="0071155B" w:rsidRDefault="00F2257A" w:rsidP="00F22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2257A">
        <w:rPr>
          <w:rFonts w:ascii="Arial" w:eastAsia="Times New Roman" w:hAnsi="Arial" w:cs="Arial"/>
          <w:b/>
          <w:bCs/>
          <w:sz w:val="32"/>
          <w:szCs w:val="32"/>
        </w:rPr>
        <w:t>ПОРЯДОК ВЕДЕНИЯ УЧЕТА ГРАЖДАН В КАЧЕСТВЕ НУЖДАЮЩИХСЯ В ЖИЛЫХ ПОМЕЩЕНИЯХ, ПРЕДОСТАВЛЯЕМЫХ ПО ДОГОВОРАМ  СОЦИАЛЬНОГО НАЙМА, И ПО ПРЕДОСТАВЛЕНИЮ ТАКИМ ГРАЖДАНАМ ЖИЛЫХ ПОМЕЩЕНИЙ ПО ДОГОВОРУ СОЦИАЛЬНОГО НАЙМА</w:t>
      </w:r>
    </w:p>
    <w:p w:rsidR="0071155B" w:rsidRDefault="00F2257A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257A">
        <w:rPr>
          <w:rFonts w:ascii="Arial" w:hAnsi="Arial" w:cs="Arial"/>
          <w:b/>
          <w:sz w:val="30"/>
          <w:szCs w:val="30"/>
        </w:rPr>
        <w:t>ПОСТАНОВЛЯЕТ:</w:t>
      </w:r>
    </w:p>
    <w:p w:rsidR="00F2257A" w:rsidRPr="00F2257A" w:rsidRDefault="00F2257A" w:rsidP="00F2257A">
      <w:pPr>
        <w:pStyle w:val="a4"/>
        <w:numPr>
          <w:ilvl w:val="0"/>
          <w:numId w:val="4"/>
        </w:num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  <w:r w:rsidRPr="00F2257A">
        <w:rPr>
          <w:rFonts w:ascii="Arial" w:hAnsi="Arial" w:cs="Arial"/>
          <w:sz w:val="24"/>
          <w:szCs w:val="24"/>
        </w:rPr>
        <w:t>Утвердить Порядок ведения учета граждан в качестве нуждающихся в жилых помещениях, предоставляемых по договорам социального найма Коноваловского муниципального образования.</w:t>
      </w:r>
    </w:p>
    <w:p w:rsidR="00F2257A" w:rsidRDefault="00F2257A" w:rsidP="00F2257A">
      <w:pPr>
        <w:pStyle w:val="a4"/>
        <w:numPr>
          <w:ilvl w:val="0"/>
          <w:numId w:val="4"/>
        </w:num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  <w:r w:rsidRPr="00F2257A">
        <w:rPr>
          <w:rFonts w:ascii="Arial" w:hAnsi="Arial" w:cs="Arial"/>
          <w:sz w:val="24"/>
          <w:szCs w:val="24"/>
        </w:rPr>
        <w:t>Данное постановление опубликовать в СМИ «Коноваловский вестник» и разместить на официальном сайте администрации Коноваловского муниципального образования в сети «Интернет»</w:t>
      </w:r>
    </w:p>
    <w:p w:rsidR="00F2257A" w:rsidRDefault="00F2257A" w:rsidP="00F2257A">
      <w:pPr>
        <w:pStyle w:val="a4"/>
        <w:numPr>
          <w:ilvl w:val="0"/>
          <w:numId w:val="4"/>
        </w:num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2257A" w:rsidRDefault="00F2257A" w:rsidP="00F2257A">
      <w:pPr>
        <w:tabs>
          <w:tab w:val="left" w:pos="183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152D1" w:rsidRPr="006152D1" w:rsidRDefault="006152D1" w:rsidP="006152D1">
      <w:pPr>
        <w:pStyle w:val="a3"/>
        <w:rPr>
          <w:rFonts w:ascii="Arial" w:hAnsi="Arial" w:cs="Arial"/>
          <w:sz w:val="24"/>
          <w:szCs w:val="24"/>
        </w:rPr>
      </w:pPr>
      <w:r w:rsidRPr="006152D1">
        <w:rPr>
          <w:rFonts w:ascii="Arial" w:hAnsi="Arial" w:cs="Arial"/>
          <w:sz w:val="24"/>
          <w:szCs w:val="24"/>
        </w:rPr>
        <w:t>Глава сельского поселения</w:t>
      </w:r>
    </w:p>
    <w:p w:rsidR="006152D1" w:rsidRPr="006152D1" w:rsidRDefault="006152D1" w:rsidP="006152D1">
      <w:pPr>
        <w:pStyle w:val="a3"/>
        <w:rPr>
          <w:rFonts w:ascii="Arial" w:hAnsi="Arial" w:cs="Arial"/>
          <w:sz w:val="24"/>
          <w:szCs w:val="24"/>
        </w:rPr>
      </w:pPr>
      <w:r w:rsidRPr="006152D1">
        <w:rPr>
          <w:rFonts w:ascii="Arial" w:hAnsi="Arial" w:cs="Arial"/>
          <w:sz w:val="24"/>
          <w:szCs w:val="24"/>
        </w:rPr>
        <w:t>Коноваловского МО</w:t>
      </w:r>
    </w:p>
    <w:p w:rsidR="006152D1" w:rsidRPr="006152D1" w:rsidRDefault="006152D1" w:rsidP="006152D1">
      <w:pPr>
        <w:pStyle w:val="a3"/>
        <w:rPr>
          <w:rFonts w:ascii="Arial" w:hAnsi="Arial" w:cs="Arial"/>
          <w:sz w:val="24"/>
          <w:szCs w:val="24"/>
        </w:rPr>
      </w:pPr>
      <w:r w:rsidRPr="006152D1">
        <w:rPr>
          <w:rFonts w:ascii="Arial" w:hAnsi="Arial" w:cs="Arial"/>
          <w:sz w:val="24"/>
          <w:szCs w:val="24"/>
        </w:rPr>
        <w:t>И.В. Бережных</w:t>
      </w:r>
    </w:p>
    <w:p w:rsidR="0071155B" w:rsidRPr="00F2257A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155B" w:rsidRDefault="0071155B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155B" w:rsidRDefault="0071155B" w:rsidP="00547A00">
      <w:pPr>
        <w:tabs>
          <w:tab w:val="left" w:pos="1830"/>
        </w:tabs>
        <w:spacing w:line="240" w:lineRule="auto"/>
        <w:rPr>
          <w:rFonts w:ascii="Arial" w:hAnsi="Arial" w:cs="Arial"/>
          <w:b/>
          <w:sz w:val="32"/>
          <w:szCs w:val="32"/>
        </w:rPr>
      </w:pPr>
    </w:p>
    <w:p w:rsidR="00547A00" w:rsidRDefault="00547A00" w:rsidP="00547A00">
      <w:pPr>
        <w:tabs>
          <w:tab w:val="left" w:pos="1830"/>
        </w:tabs>
        <w:spacing w:line="240" w:lineRule="auto"/>
        <w:rPr>
          <w:rFonts w:ascii="Arial" w:hAnsi="Arial" w:cs="Arial"/>
          <w:b/>
          <w:sz w:val="32"/>
          <w:szCs w:val="32"/>
        </w:rPr>
      </w:pPr>
    </w:p>
    <w:p w:rsidR="00547A00" w:rsidRDefault="00547A00" w:rsidP="00547A00">
      <w:pPr>
        <w:tabs>
          <w:tab w:val="left" w:pos="1830"/>
        </w:tabs>
        <w:spacing w:line="240" w:lineRule="auto"/>
        <w:rPr>
          <w:rFonts w:ascii="Arial" w:hAnsi="Arial" w:cs="Arial"/>
          <w:b/>
          <w:sz w:val="32"/>
          <w:szCs w:val="32"/>
        </w:rPr>
      </w:pPr>
    </w:p>
    <w:p w:rsidR="00547A00" w:rsidRDefault="00547A00" w:rsidP="00547A00">
      <w:pPr>
        <w:pStyle w:val="a3"/>
        <w:jc w:val="right"/>
        <w:rPr>
          <w:rFonts w:ascii="Courier New" w:hAnsi="Courier New" w:cs="Courier New"/>
        </w:rPr>
      </w:pPr>
      <w:proofErr w:type="gramStart"/>
      <w:r w:rsidRPr="00547A00">
        <w:rPr>
          <w:rFonts w:ascii="Courier New" w:hAnsi="Courier New" w:cs="Courier New"/>
        </w:rPr>
        <w:lastRenderedPageBreak/>
        <w:t>Утвержден</w:t>
      </w:r>
      <w:proofErr w:type="gramEnd"/>
      <w:r w:rsidRPr="00547A00">
        <w:rPr>
          <w:rFonts w:ascii="Courier New" w:hAnsi="Courier New" w:cs="Courier New"/>
        </w:rPr>
        <w:t xml:space="preserve"> Постановление</w:t>
      </w:r>
      <w:r>
        <w:rPr>
          <w:rFonts w:ascii="Courier New" w:hAnsi="Courier New" w:cs="Courier New"/>
        </w:rPr>
        <w:t>м</w:t>
      </w:r>
    </w:p>
    <w:p w:rsidR="002103F9" w:rsidRDefault="00547A00" w:rsidP="00547A0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t xml:space="preserve"> администрации Коноваловского МО</w:t>
      </w:r>
    </w:p>
    <w:p w:rsidR="00547A00" w:rsidRPr="00547A00" w:rsidRDefault="00547A00" w:rsidP="00547A00">
      <w:pPr>
        <w:pStyle w:val="a3"/>
        <w:jc w:val="right"/>
        <w:rPr>
          <w:rFonts w:ascii="Courier New" w:hAnsi="Courier New" w:cs="Courier New"/>
        </w:rPr>
      </w:pPr>
      <w:r w:rsidRPr="00547A00">
        <w:rPr>
          <w:rFonts w:ascii="Courier New" w:hAnsi="Courier New" w:cs="Courier New"/>
        </w:rPr>
        <w:t xml:space="preserve"> № 28 от</w:t>
      </w:r>
      <w:r>
        <w:rPr>
          <w:rFonts w:ascii="Courier New" w:hAnsi="Courier New" w:cs="Courier New"/>
        </w:rPr>
        <w:t xml:space="preserve"> 30.03.2017</w:t>
      </w:r>
      <w:r w:rsidRPr="00547A00">
        <w:rPr>
          <w:rFonts w:ascii="Courier New" w:hAnsi="Courier New" w:cs="Courier New"/>
        </w:rPr>
        <w:t xml:space="preserve"> </w:t>
      </w:r>
    </w:p>
    <w:p w:rsidR="00DA6D5B" w:rsidRDefault="00DA6D5B" w:rsidP="00DA6D5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71155B" w:rsidRPr="002103F9" w:rsidRDefault="0071155B" w:rsidP="00DA6D5B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03F9">
        <w:rPr>
          <w:rFonts w:ascii="Arial" w:eastAsia="Times New Roman" w:hAnsi="Arial" w:cs="Arial"/>
          <w:b/>
          <w:sz w:val="24"/>
          <w:szCs w:val="24"/>
        </w:rPr>
        <w:t>Порядок ведения учета граждан в качестве нуждающихся в жилых  помещениях,  предоставляемых по договорам социального найма, и по предоставлению таким гражданам жилых помещений по договору</w:t>
      </w:r>
    </w:p>
    <w:p w:rsidR="0071155B" w:rsidRPr="002103F9" w:rsidRDefault="0071155B" w:rsidP="00DA6D5B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03F9">
        <w:rPr>
          <w:rFonts w:ascii="Arial" w:eastAsia="Times New Roman" w:hAnsi="Arial" w:cs="Arial"/>
          <w:b/>
          <w:sz w:val="24"/>
          <w:szCs w:val="24"/>
        </w:rPr>
        <w:t>социального найма.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Введение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Порядок ведения учета граждан,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 разработаны с целью применения положений Жилищного кодекса Российской Федерации.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6D5B">
        <w:rPr>
          <w:rFonts w:ascii="Arial" w:eastAsia="Times New Roman" w:hAnsi="Arial" w:cs="Arial"/>
          <w:bCs/>
          <w:sz w:val="24"/>
          <w:szCs w:val="24"/>
        </w:rPr>
        <w:t>I. Рекомендации по установлению порядка учета малоимущих граждан, признанных нуждающимися в жилых помещениях.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1. При установлении порядка учета малоимущих граждан, признанных нуждающимися в жилых помещениях, предоставляемых по договорам социального найма (дале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порядок), рекомендуется устанавливать: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-порядок учета органами местного самоуправления малоимущих граждан, нуждающихся в жилых помещениях;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-порядок предоставления жилых помещений по договору социального найма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малоимущим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граждан, нуждающихся в жилых помещениях;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2. Право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на бесплатное предоставление жилых помещений по договору социального найма в муниципальном жилищном фонде в соответствии с Жилищным кодексом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Российской Федерации, имеют малоимущие граждане, признанные нуждающимися в жилых помещениях.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 .Нуждающимися в жилом помещении по договору социального найма в муниципальном жилищном фонде признаются малоимущие граждане: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а)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менее учетной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нормы;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б)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</w:t>
      </w:r>
      <w:bookmarkStart w:id="0" w:name="_GoBack"/>
      <w:bookmarkEnd w:id="0"/>
      <w:r w:rsidRPr="0071155B">
        <w:rPr>
          <w:rFonts w:ascii="Arial" w:eastAsia="Times New Roman" w:hAnsi="Arial" w:cs="Arial"/>
          <w:sz w:val="24"/>
          <w:szCs w:val="24"/>
        </w:rPr>
        <w:t>мещения;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в)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проживающие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155B">
        <w:rPr>
          <w:rFonts w:ascii="Arial" w:eastAsia="Times New Roman" w:hAnsi="Arial" w:cs="Arial"/>
          <w:sz w:val="24"/>
          <w:szCs w:val="24"/>
        </w:rPr>
        <w:lastRenderedPageBreak/>
        <w:t>г)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>, занимаемого по договору социального найма или принадлежащего на праве собственности.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  <w:proofErr w:type="gramEnd"/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5. Граждане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6. Учет малоимущих граждан, нуждающихся в жилом помещении на условиях социального найма, осуществляется по месту жительства органом местного самоуправления.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7. Для принятия на учет, гражданин подает заявление с указанием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-документы, подтверждающие состав семьи (свидетельство о рождении, свидетельство о заключении брака, решение об усыновлени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>удочерении),судебное решение и признании членом семьи и т. п ,);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-документы, необходимые для признания гражданина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малоимущим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(рекомендуется запрашивать после признания гражданина нуждающимся в жилом помещении);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-документы, подтверждающие право быть признанным нуждающимся в жилом помещении, а именно: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-выписка из домовой книги;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-выписка из технического паспорта БТИ с поэтажным планом и экспликацией;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-справка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-при необходимости иные документы.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Все документы предоставлять в копиях с одновременным предоставлением оригинала. Копию документа после проверки её соответствия оригиналу, рекомендуется заверять лицом, принимающим документы.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8. Заявление гражданина рекомендуется регистрировать в книге регистрации заявлений граждан, нуждающихся в жилом помещении.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9. Гражданину, подавшему заявление о принятии на учет, в соответствии с порядком, рекомендуется выдавать расписку в получении этих документов, с указанием их перечня и даты получения органом, осуществляющим принятие на учет.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10. Решение о принятии на учет или об отказе в принятии на учет, принимается по результатам рассмотрения заявления о принятии на учет и иных документов органом местного самоуправления не позднее чем через 30 рабочих дней со дня представления заявления и всех необходимых документов.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11. </w:t>
      </w:r>
      <w:r w:rsidR="0023148D"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, не позднее чем через три рабочих дня со дня принятия решения о принятии на учет, выдает или направляет гражданину, подавшему соответствующее заявление о принятии на учет, уведомление о принятии на учет.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12. Отказ о принятии на учет гражданина в качестве нуждающегося в жилом помещении допускается в случаях, когда: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не представлены все необходимые для постановки на учет документы;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-представлены документы, на основании которых гражданин не может быть признан нуждающимся в жилом помещении;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-не истек срок, предусмотренный пунктом 5 настоящего Порядка.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14. Отказ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об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принятии на учет может быть обжалован гражданином в порядке, установленном законодательством Российской Федерации.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15. Граждане могут приниматься на учет со дня принятия соответствующего решения главы муниципального образования или иного уполномоченного им органа.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16. Граждане, имеющие право на внеочередное предоставление жилых помещений по договору социального найма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>включаются в отдельные списки.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17. Принятые на учет граждане включаются в Книгу учета граждан, нуждающихся в жилом помещении (дале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Книга учета) , которую ведет комиссия по предоставлению жилых помещений при </w:t>
      </w:r>
      <w:r w:rsidR="0023148D"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18. В Книге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жилого помещения.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19. На каждого гражданина, принятого на учет в качестве нуждающегося в жилом помещении, рекомендуется заводить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20. </w:t>
      </w:r>
      <w:r w:rsidR="0023148D"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обеспечивает надлежащее хранение Книг учета, в том числе списков очередников и учетных дел граждан, состоящих на учете как нуждающихся в жилом помещении.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21. Книги учета, списки граждан, нуждающихся в жилом помещении, и их учетные дела рекомендуется хранить десять лет после предоставления жилого помещения.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22. </w:t>
      </w:r>
      <w:r w:rsidR="0023148D">
        <w:rPr>
          <w:rFonts w:ascii="Arial" w:eastAsia="Times New Roman" w:hAnsi="Arial" w:cs="Arial"/>
          <w:sz w:val="24"/>
          <w:szCs w:val="24"/>
        </w:rPr>
        <w:t>Администрация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ежегодно проводит перерегистрацию граждан, состоящих на учете нуждающихся в жилом помещении с 1 января по 1 апреля.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Для прохождения перерегистрации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гражданин обязан предоставить в </w:t>
      </w:r>
      <w:r w:rsidR="0023148D">
        <w:rPr>
          <w:rFonts w:ascii="Arial" w:eastAsia="Times New Roman" w:hAnsi="Arial" w:cs="Arial"/>
          <w:sz w:val="24"/>
          <w:szCs w:val="24"/>
        </w:rPr>
        <w:t>Администрацию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сведения, подтверждающие его статус нуждающегося в жилом помещении. Порядок подтверждений следующий: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в случае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если у гражданина за истекший период не произошло изменений в ранее представленных сведениях, рекомендуется оформлять это соответствующей распиской гражданина, который он подтверждает неизменность ранее предоставленных им сведений;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в случае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случае, </w:t>
      </w:r>
      <w:r w:rsidR="00027E21">
        <w:rPr>
          <w:rFonts w:ascii="Arial" w:eastAsia="Times New Roman" w:hAnsi="Arial" w:cs="Arial"/>
          <w:sz w:val="24"/>
          <w:szCs w:val="24"/>
        </w:rPr>
        <w:t>Администрация Коноваловского МО</w:t>
      </w:r>
      <w:r w:rsidRPr="0071155B">
        <w:rPr>
          <w:rFonts w:ascii="Arial" w:eastAsia="Times New Roman" w:hAnsi="Arial" w:cs="Arial"/>
          <w:sz w:val="24"/>
          <w:szCs w:val="24"/>
        </w:rPr>
        <w:t xml:space="preserve"> осуществляет проверку обоснованности отнесения гражданина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нуждающемуся в жилом помещении с учетом новых предоставленных документов.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23.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24.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Граждане снимаются с учета в качестве нуждающихся в жилых помещениях в случае:</w:t>
      </w:r>
      <w:proofErr w:type="gramEnd"/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-подачи ими по месту у</w:t>
      </w:r>
      <w:r w:rsidR="00FB2AC0">
        <w:rPr>
          <w:rFonts w:ascii="Arial" w:eastAsia="Times New Roman" w:hAnsi="Arial" w:cs="Arial"/>
          <w:sz w:val="24"/>
          <w:szCs w:val="24"/>
        </w:rPr>
        <w:t>чета заявления о снятии с учета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-утраты ими оснований, дающих им право на получение жилого помещени</w:t>
      </w:r>
      <w:r w:rsidR="00FB2AC0">
        <w:rPr>
          <w:rFonts w:ascii="Arial" w:eastAsia="Times New Roman" w:hAnsi="Arial" w:cs="Arial"/>
          <w:sz w:val="24"/>
          <w:szCs w:val="24"/>
        </w:rPr>
        <w:t>я по договору социального найма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их выезда в другое муниципальное образование на постоянное место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житель</w:t>
      </w:r>
      <w:r w:rsidR="00FB2AC0">
        <w:rPr>
          <w:rFonts w:ascii="Arial" w:eastAsia="Times New Roman" w:hAnsi="Arial" w:cs="Arial"/>
          <w:sz w:val="24"/>
          <w:szCs w:val="24"/>
        </w:rPr>
        <w:t>ство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-приобретение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выявления в предоставленных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25. В порядке следует указать, что решения о снятии с учета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гражданина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в качестве нуждающегося в жилом помещении, должны содержать основания снятия с такого учета. Решения о снятии с учета граждан в качестве нуждающихся в жилых помещениях рекомендуется выдавать или направлять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Если после снятия с учета по основаниям, указанным в пункте 24 настоящих Методических рекомендаций, у гражданина вновь возникло право принятия на учет в качестве нуждающегося в получении жилого помещения, то принятие на учет целесообразно производить по общим основаниям.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 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b/>
          <w:bCs/>
          <w:sz w:val="24"/>
          <w:szCs w:val="24"/>
        </w:rPr>
        <w:t xml:space="preserve">II. Рекомендации </w:t>
      </w:r>
      <w:proofErr w:type="gramStart"/>
      <w:r w:rsidRPr="0071155B">
        <w:rPr>
          <w:rFonts w:ascii="Arial" w:eastAsia="Times New Roman" w:hAnsi="Arial" w:cs="Arial"/>
          <w:b/>
          <w:bCs/>
          <w:sz w:val="24"/>
          <w:szCs w:val="24"/>
        </w:rPr>
        <w:t>по</w:t>
      </w:r>
      <w:proofErr w:type="gramEnd"/>
      <w:r w:rsidRPr="007115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71155B">
        <w:rPr>
          <w:rFonts w:ascii="Arial" w:eastAsia="Times New Roman" w:hAnsi="Arial" w:cs="Arial"/>
          <w:b/>
          <w:bCs/>
          <w:sz w:val="24"/>
          <w:szCs w:val="24"/>
        </w:rPr>
        <w:t>предоставлении</w:t>
      </w:r>
      <w:proofErr w:type="gramEnd"/>
      <w:r w:rsidRPr="0071155B">
        <w:rPr>
          <w:rFonts w:ascii="Arial" w:eastAsia="Times New Roman" w:hAnsi="Arial" w:cs="Arial"/>
          <w:b/>
          <w:bCs/>
          <w:sz w:val="24"/>
          <w:szCs w:val="24"/>
        </w:rPr>
        <w:t xml:space="preserve"> малоимущим гражданам жилых помещений по договору социального найма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 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26. При предоставлении малоимущим гражданам жилых помещений по договору социального найма, рекомендуется учитывать, что малоимущим гражданам, состоящим на учете в качестве нуждающихся в жилых помещениях на условиях социального найма, жилые помещения предоставляются в порядке очередности, исходя из времени принятия на учет*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* Граждане, принятые на учет до 1 марта 2005года, сохраняют право состоять на учете, право на внеочередное или первоочередное предоставление жилых помещений, вне зависимости от уровня их доходов.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27. На основании Жилищного кодекса Российской Федерации, вне очереди жилые помещения по договорам социального найма предоставляются: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гражданам, жилые помещения которых признаны в установленном порядке непригодными для проживания и ремонту или реконструкции не подлежат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155B">
        <w:rPr>
          <w:rFonts w:ascii="Arial" w:eastAsia="Times New Roman" w:hAnsi="Arial" w:cs="Arial"/>
          <w:sz w:val="24"/>
          <w:szCs w:val="24"/>
        </w:rPr>
        <w:t>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службы в Вооруженных Силах Российской Федерации или по возвращении из учреждений, исполняющих н</w:t>
      </w:r>
      <w:r w:rsidR="00E93923">
        <w:rPr>
          <w:rFonts w:ascii="Arial" w:eastAsia="Times New Roman" w:hAnsi="Arial" w:cs="Arial"/>
          <w:sz w:val="24"/>
          <w:szCs w:val="24"/>
        </w:rPr>
        <w:t>аказание в</w:t>
      </w:r>
      <w:proofErr w:type="gramEnd"/>
      <w:r w:rsidR="00E9392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93923">
        <w:rPr>
          <w:rFonts w:ascii="Arial" w:eastAsia="Times New Roman" w:hAnsi="Arial" w:cs="Arial"/>
          <w:sz w:val="24"/>
          <w:szCs w:val="24"/>
        </w:rPr>
        <w:t>виде</w:t>
      </w:r>
      <w:proofErr w:type="gramEnd"/>
      <w:r w:rsidR="00E93923">
        <w:rPr>
          <w:rFonts w:ascii="Arial" w:eastAsia="Times New Roman" w:hAnsi="Arial" w:cs="Arial"/>
          <w:sz w:val="24"/>
          <w:szCs w:val="24"/>
        </w:rPr>
        <w:t xml:space="preserve"> лишения свободы</w:t>
      </w:r>
      <w:r w:rsidRPr="0071155B">
        <w:rPr>
          <w:rFonts w:ascii="Arial" w:eastAsia="Times New Roman" w:hAnsi="Arial" w:cs="Arial"/>
          <w:sz w:val="24"/>
          <w:szCs w:val="24"/>
        </w:rPr>
        <w:t>;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 гражданам, страдающим тяжелыми формами хронических заболеваний, перечень которых устанавливается Правительством Российской Федерации *.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* Устанавливается Правительством российской Федерации в соответствии с пунктом 4 статьи 51 Жилищного кодекса Российской Федерации от 29 декабря 2004г. №188- ФЗ (Собрание законодательства Российской Федерации, 2005, № 1(часть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>), ст.14.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28. Решение о заселении жилых помещений рекомендуется принимать в тридцатидневный срок после приемки жилого дома (части жилого дома) комиссией в эксплуатацию.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Освободившиеся жилые помещения рекомендуется заселять в тридцатидневный срок со дня их освобождения.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Федерации, заселение освободившегося непригодного для проживания жилого помещения не допускается.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29. Гражданам, состоящим на учете в качестве нуждающихся в жилых помещениях, жилые помещения по договорам социального найма рекомендуется предоставлять на основании решений </w:t>
      </w:r>
      <w:r w:rsidR="00E93923"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>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Решения о предоставлении жилых помещений по договорам социального найма рекомендуется выдавать или направлять гражданам, в отношении которых данные решения приняты, не позднее чем через три рабочих дня со дня принятия данных решений.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lastRenderedPageBreak/>
        <w:t>30. Жилые помещения в домах муниципального жилищного фонда могут предоставляться на основании правового акта соответствующего органа государственной власти.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31.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 сохраняется право на жилое помещение.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32. Исходя из Жилищного кодекса Российской Федерации, по договору социального найма жилое помещение должно предоставляться гражданам в черте соответствующего населенного пункта общей площадью на одного человека не менее нормы предоставления.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Необходимо также учитывать, что: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-жилые помещения менее нормы предоставления на одного человека предоставляются только с согласия граждан без снятия их с учета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155B">
        <w:rPr>
          <w:rFonts w:ascii="Arial" w:eastAsia="Times New Roman" w:hAnsi="Arial" w:cs="Arial"/>
          <w:sz w:val="24"/>
          <w:szCs w:val="24"/>
        </w:rPr>
        <w:t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предоставляет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  <w:proofErr w:type="gramEnd"/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33. При определении общей площади жилого помещения, предоставляемого по договору найма гражданину, имеющему в собственности жилое помещение, рекомендуется учитывать площадь жилого помещения, находящегося у него в собственности.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Федерации, если в течени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br/>
        <w:t>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помещения, или произвел действия, приведшие к ухудшению жилищных условий, предусмотренных пунктом 6 настоящего Порядка,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Предоставляемое гражданам по договору социального найма жилое помещение</w:t>
      </w:r>
      <w:r w:rsidRPr="0071155B">
        <w:rPr>
          <w:rFonts w:ascii="Arial" w:eastAsia="Times New Roman" w:hAnsi="Arial" w:cs="Arial"/>
          <w:sz w:val="24"/>
          <w:szCs w:val="24"/>
        </w:rPr>
        <w:br/>
        <w:t>должно отвечать требованиям, предъявляемым к жилым помещениям, применительно к условиям данного населенного пункта.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На основании положений Жилищного кодекса Российской Федерации при</w:t>
      </w:r>
      <w:r w:rsidRPr="0071155B">
        <w:rPr>
          <w:rFonts w:ascii="Arial" w:eastAsia="Times New Roman" w:hAnsi="Arial" w:cs="Arial"/>
          <w:sz w:val="24"/>
          <w:szCs w:val="24"/>
        </w:rPr>
        <w:br/>
        <w:t>предоставлении жилых помещений по договорам социального найма заселение одной комнаты лицами разного пола, за исключением супругов, не допускается.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155B">
        <w:rPr>
          <w:rFonts w:ascii="Arial" w:eastAsia="Times New Roman" w:hAnsi="Arial" w:cs="Arial"/>
          <w:sz w:val="24"/>
          <w:szCs w:val="24"/>
        </w:rPr>
        <w:t>Перед предоставлением жилых помещений гражданам целесообразно вновь</w:t>
      </w:r>
      <w:r w:rsidR="00E93923">
        <w:rPr>
          <w:rFonts w:ascii="Arial" w:eastAsia="Times New Roman" w:hAnsi="Arial" w:cs="Arial"/>
          <w:sz w:val="24"/>
          <w:szCs w:val="24"/>
        </w:rPr>
        <w:t xml:space="preserve"> </w:t>
      </w:r>
      <w:r w:rsidRPr="0071155B">
        <w:rPr>
          <w:rFonts w:ascii="Arial" w:eastAsia="Times New Roman" w:hAnsi="Arial" w:cs="Arial"/>
          <w:sz w:val="24"/>
          <w:szCs w:val="24"/>
        </w:rPr>
        <w:t xml:space="preserve">представить в </w:t>
      </w:r>
      <w:r w:rsidR="00E93923">
        <w:rPr>
          <w:rFonts w:ascii="Arial" w:eastAsia="Times New Roman" w:hAnsi="Arial" w:cs="Arial"/>
          <w:sz w:val="24"/>
          <w:szCs w:val="24"/>
        </w:rPr>
        <w:t>Администрацию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документы, предусмотренные пунктом 7 настоящих Методических рекомендаций, также письменное обязательство совершеннолетних членов семьи об </w:t>
      </w:r>
      <w:r w:rsidRPr="0071155B">
        <w:rPr>
          <w:rFonts w:ascii="Arial" w:eastAsia="Times New Roman" w:hAnsi="Arial" w:cs="Arial"/>
          <w:sz w:val="24"/>
          <w:szCs w:val="24"/>
        </w:rPr>
        <w:lastRenderedPageBreak/>
        <w:t>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  <w:r w:rsidRPr="0071155B">
        <w:rPr>
          <w:rFonts w:ascii="Arial" w:eastAsia="Times New Roman" w:hAnsi="Arial" w:cs="Arial"/>
          <w:sz w:val="24"/>
          <w:szCs w:val="24"/>
        </w:rPr>
        <w:br/>
        <w:t>38.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Решение </w:t>
      </w:r>
      <w:r w:rsidR="00E93923">
        <w:rPr>
          <w:rFonts w:ascii="Arial" w:eastAsia="Times New Roman" w:hAnsi="Arial" w:cs="Arial"/>
          <w:sz w:val="24"/>
          <w:szCs w:val="24"/>
        </w:rPr>
        <w:t>Администрации Коноваловского муниципального образования</w:t>
      </w:r>
      <w:r w:rsidRPr="0071155B">
        <w:rPr>
          <w:rFonts w:ascii="Arial" w:eastAsia="Times New Roman" w:hAnsi="Arial" w:cs="Arial"/>
          <w:sz w:val="24"/>
          <w:szCs w:val="24"/>
        </w:rPr>
        <w:t xml:space="preserve"> о предоставлении жилого помещения рекомендуется рассматривать как единственное основание для заключения договора социального найма.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Договор социального найма заключается в письменной форме в порядке, определенном Жилищным кодексом Российской Федерации.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39. В соответствии с Жилищным кодексом Российской Федерации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имеющемуся. При отказе 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40.Исходя из положений Жилищного кодекса Российской Федерации,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государственную или муниципальную собственность. В случае несогласия передать находящееся в собственности помещение в государственную или муниципальную собственность граждане получают жилое помещение общей площадью, определяемой в соответствии с пунктом 39 настоящих Методических рекомендаций.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41. На основании Жилищного кодекса Российской Федерации, если в течение пяти лет перед получением жилого помещения на условиях социального найма гражданин произвел ухудшение жилищных условий, предусмотренных пунктом 5 настоящего Порядка, ему предоставляется жилое помещение общей площадью, определяемой в соответствии с пунктом 41 настоящих Методических рекомендаций.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42.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Федерации, освободившееся жилое помещение в коммунальной квартире, в которой проживает несколько нанимателей и (или) собственников, на основании их заявления предоставляется по договору социального найма проживающим в этой квартире нанимателям и (или) собственникам,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муниципального</w:t>
      </w:r>
      <w:proofErr w:type="gramEnd"/>
      <w:r w:rsidRPr="0071155B">
        <w:rPr>
          <w:rFonts w:ascii="Arial" w:eastAsia="Times New Roman" w:hAnsi="Arial" w:cs="Arial"/>
          <w:sz w:val="24"/>
          <w:szCs w:val="24"/>
        </w:rPr>
        <w:t xml:space="preserve"> жилищного фонда.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 xml:space="preserve">43. </w:t>
      </w:r>
      <w:proofErr w:type="gramStart"/>
      <w:r w:rsidRPr="0071155B">
        <w:rPr>
          <w:rFonts w:ascii="Arial" w:eastAsia="Times New Roman" w:hAnsi="Arial" w:cs="Arial"/>
          <w:sz w:val="24"/>
          <w:szCs w:val="24"/>
        </w:rPr>
        <w:t xml:space="preserve">Исходя из положений Жилищного кодекса Российской Федерации, 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(или) собственникам на основании их заявления, которые могут быть в установленном порядке признаны малоимущими и которые </w:t>
      </w:r>
      <w:r w:rsidRPr="0071155B">
        <w:rPr>
          <w:rFonts w:ascii="Arial" w:eastAsia="Times New Roman" w:hAnsi="Arial" w:cs="Arial"/>
          <w:sz w:val="24"/>
          <w:szCs w:val="24"/>
        </w:rPr>
        <w:lastRenderedPageBreak/>
        <w:t>обеспечены общей площадью жилого помещения на одного члена семьи менее нормы предоставления.</w:t>
      </w:r>
      <w:proofErr w:type="gramEnd"/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44. В соответствии с Жилищным кодексом Российской Федерации при отсутствии в коммунальной квартире граждан, указанных в пунктах 44,45 настоящих Методических рекомендаций, освободившееся жилое помещение в коммунальной квартире предоставляется на основании заявления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71155B" w:rsidRPr="0071155B" w:rsidRDefault="0071155B" w:rsidP="007115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155B">
        <w:rPr>
          <w:rFonts w:ascii="Arial" w:eastAsia="Times New Roman" w:hAnsi="Arial" w:cs="Arial"/>
          <w:sz w:val="24"/>
          <w:szCs w:val="24"/>
        </w:rPr>
        <w:t>45.На основании положений Жилищного кодекса Российской Федерации при отсутствии в коммунальной квартире граждан, указанных в пунктах 41-44 настоящих Методических рекомендаций, вселение в освободившееся жилое помещение осуществляется на основании договора социального найма в порядке, предусмотренном настоящим кодексом.</w:t>
      </w:r>
    </w:p>
    <w:p w:rsidR="003F0A9A" w:rsidRPr="00DA4863" w:rsidRDefault="003F0A9A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55B">
        <w:rPr>
          <w:rFonts w:ascii="Arial" w:hAnsi="Arial" w:cs="Arial"/>
          <w:b/>
          <w:sz w:val="32"/>
          <w:szCs w:val="32"/>
        </w:rPr>
        <w:t xml:space="preserve">      </w:t>
      </w:r>
      <w:r w:rsidR="00C30F83" w:rsidRPr="0071155B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71155B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DA4863">
        <w:rPr>
          <w:rFonts w:ascii="Arial" w:hAnsi="Arial" w:cs="Arial"/>
          <w:b/>
          <w:sz w:val="32"/>
          <w:szCs w:val="32"/>
        </w:rPr>
        <w:t xml:space="preserve">          </w:t>
      </w:r>
      <w:r w:rsidR="00DA4863" w:rsidRPr="00DA4863">
        <w:rPr>
          <w:rFonts w:ascii="Arial" w:hAnsi="Arial" w:cs="Arial"/>
          <w:b/>
          <w:sz w:val="32"/>
          <w:szCs w:val="32"/>
        </w:rPr>
        <w:t xml:space="preserve">            </w:t>
      </w:r>
    </w:p>
    <w:sectPr w:rsidR="003F0A9A" w:rsidRPr="00DA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325"/>
    <w:multiLevelType w:val="hybridMultilevel"/>
    <w:tmpl w:val="7B0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637"/>
    <w:multiLevelType w:val="hybridMultilevel"/>
    <w:tmpl w:val="BF1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3795"/>
    <w:multiLevelType w:val="hybridMultilevel"/>
    <w:tmpl w:val="F3E899D4"/>
    <w:lvl w:ilvl="0" w:tplc="47669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1BD53CC"/>
    <w:multiLevelType w:val="hybridMultilevel"/>
    <w:tmpl w:val="96F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D3"/>
    <w:rsid w:val="00027E21"/>
    <w:rsid w:val="000C15C6"/>
    <w:rsid w:val="001032D0"/>
    <w:rsid w:val="0013060C"/>
    <w:rsid w:val="001A2C0E"/>
    <w:rsid w:val="002103F9"/>
    <w:rsid w:val="0023148D"/>
    <w:rsid w:val="00276AB6"/>
    <w:rsid w:val="00336D9A"/>
    <w:rsid w:val="003808D8"/>
    <w:rsid w:val="003C330C"/>
    <w:rsid w:val="003F0A9A"/>
    <w:rsid w:val="004A1388"/>
    <w:rsid w:val="005317E1"/>
    <w:rsid w:val="00547A00"/>
    <w:rsid w:val="005771D9"/>
    <w:rsid w:val="005A0ED3"/>
    <w:rsid w:val="005B166D"/>
    <w:rsid w:val="005E173C"/>
    <w:rsid w:val="005E1B90"/>
    <w:rsid w:val="006152D1"/>
    <w:rsid w:val="006F38E0"/>
    <w:rsid w:val="0071155B"/>
    <w:rsid w:val="007872D9"/>
    <w:rsid w:val="008E4629"/>
    <w:rsid w:val="009D58D1"/>
    <w:rsid w:val="00A1039B"/>
    <w:rsid w:val="00AA1040"/>
    <w:rsid w:val="00AA3C44"/>
    <w:rsid w:val="00AC5277"/>
    <w:rsid w:val="00B6264E"/>
    <w:rsid w:val="00C30F83"/>
    <w:rsid w:val="00CE6CB3"/>
    <w:rsid w:val="00CF0231"/>
    <w:rsid w:val="00CF6F99"/>
    <w:rsid w:val="00D602DA"/>
    <w:rsid w:val="00DA4863"/>
    <w:rsid w:val="00DA6D5B"/>
    <w:rsid w:val="00E36A04"/>
    <w:rsid w:val="00E84CCE"/>
    <w:rsid w:val="00E93923"/>
    <w:rsid w:val="00F2257A"/>
    <w:rsid w:val="00F60595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3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3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21</cp:revision>
  <cp:lastPrinted>2017-04-05T03:02:00Z</cp:lastPrinted>
  <dcterms:created xsi:type="dcterms:W3CDTF">2017-04-04T02:50:00Z</dcterms:created>
  <dcterms:modified xsi:type="dcterms:W3CDTF">2017-04-05T03:02:00Z</dcterms:modified>
</cp:coreProperties>
</file>