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5" w:rsidRPr="00F42625" w:rsidRDefault="00F42625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19.10.2017 г. № 67</w:t>
      </w:r>
    </w:p>
    <w:p w:rsidR="006F05F4" w:rsidRPr="00F42625" w:rsidRDefault="009E1873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9E1873" w:rsidRPr="00F42625" w:rsidRDefault="009E1873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БАЛАГАНСКИЙ РАЙОН</w:t>
      </w:r>
    </w:p>
    <w:p w:rsidR="00F42625" w:rsidRPr="00F42625" w:rsidRDefault="00F42625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КОНОВАЛОВСКОЕ МУНИЦИПАЛЬНОЕ ОБРАЗОВАНИЕ</w:t>
      </w:r>
    </w:p>
    <w:p w:rsidR="00F42625" w:rsidRPr="00F42625" w:rsidRDefault="00F42625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6F05F4" w:rsidRPr="00F42625" w:rsidRDefault="006F05F4" w:rsidP="00F426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262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F05F4" w:rsidRPr="00F42625" w:rsidRDefault="006F05F4" w:rsidP="00F42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3B7" w:rsidRPr="00F42625" w:rsidRDefault="008433B7" w:rsidP="00F4262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E1873" w:rsidRPr="00F42625" w:rsidRDefault="009E1873" w:rsidP="00F4262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4B4E5E" w:rsidRPr="00F42625" w:rsidRDefault="009E1873" w:rsidP="00F4262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42625">
        <w:rPr>
          <w:rFonts w:ascii="Arial" w:hAnsi="Arial" w:cs="Arial"/>
          <w:b/>
          <w:sz w:val="24"/>
          <w:szCs w:val="24"/>
        </w:rPr>
        <w:t xml:space="preserve">ОБ ОТМЕНЕ ПОСТАНОВЛЕНИЯ 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>АДМИНИСТРАЦИИ КОНОВАЛОВСКОГО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МО</w:t>
      </w:r>
      <w:r w:rsidR="00F42625" w:rsidRPr="00F42625">
        <w:rPr>
          <w:rFonts w:ascii="Arial" w:hAnsi="Arial" w:cs="Arial"/>
          <w:b/>
          <w:sz w:val="24"/>
          <w:szCs w:val="24"/>
        </w:rPr>
        <w:t xml:space="preserve"> № 53</w:t>
      </w:r>
      <w:r w:rsidR="006E03FB" w:rsidRPr="00F42625">
        <w:rPr>
          <w:rFonts w:ascii="Arial" w:hAnsi="Arial" w:cs="Arial"/>
          <w:b/>
          <w:sz w:val="24"/>
          <w:szCs w:val="24"/>
        </w:rPr>
        <w:t xml:space="preserve"> </w:t>
      </w:r>
      <w:r w:rsidRPr="00F42625">
        <w:rPr>
          <w:rFonts w:ascii="Arial" w:hAnsi="Arial" w:cs="Arial"/>
          <w:b/>
          <w:sz w:val="24"/>
          <w:szCs w:val="24"/>
        </w:rPr>
        <w:t>ОТ</w:t>
      </w:r>
      <w:r w:rsidR="00F42625" w:rsidRPr="00F42625">
        <w:rPr>
          <w:rFonts w:ascii="Arial" w:hAnsi="Arial" w:cs="Arial"/>
          <w:b/>
          <w:sz w:val="24"/>
          <w:szCs w:val="24"/>
        </w:rPr>
        <w:t xml:space="preserve"> 27.07.2015 </w:t>
      </w:r>
      <w:r w:rsidR="006E03FB" w:rsidRPr="00F42625">
        <w:rPr>
          <w:rFonts w:ascii="Arial" w:hAnsi="Arial" w:cs="Arial"/>
          <w:b/>
          <w:sz w:val="24"/>
          <w:szCs w:val="24"/>
        </w:rPr>
        <w:t>«</w:t>
      </w:r>
      <w:r w:rsidR="00F42625" w:rsidRPr="00F42625">
        <w:rPr>
          <w:rFonts w:ascii="Arial" w:hAnsi="Arial" w:cs="Arial"/>
          <w:b/>
          <w:sz w:val="24"/>
          <w:szCs w:val="24"/>
        </w:rPr>
        <w:t>О ВНЕСЕНИИ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 xml:space="preserve">ИЗМИНЕНИЙ В </w:t>
      </w:r>
      <w:proofErr w:type="gramStart"/>
      <w:r w:rsidR="00F42625" w:rsidRPr="00F42625">
        <w:rPr>
          <w:rFonts w:ascii="Arial" w:hAnsi="Arial" w:cs="Arial"/>
          <w:b/>
          <w:sz w:val="24"/>
          <w:szCs w:val="24"/>
        </w:rPr>
        <w:t>АДМИНИСТРАТИВНЫЙ</w:t>
      </w:r>
      <w:proofErr w:type="gramEnd"/>
      <w:r w:rsidR="00F42625" w:rsidRPr="00F42625">
        <w:rPr>
          <w:rFonts w:ascii="Arial" w:hAnsi="Arial" w:cs="Arial"/>
          <w:b/>
          <w:sz w:val="24"/>
          <w:szCs w:val="24"/>
        </w:rPr>
        <w:t xml:space="preserve"> РЕГЛАМНТ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« </w:t>
      </w:r>
      <w:r w:rsidR="00F42625" w:rsidRPr="00F42625">
        <w:rPr>
          <w:rFonts w:ascii="Arial" w:hAnsi="Arial" w:cs="Arial"/>
          <w:b/>
          <w:sz w:val="24"/>
          <w:szCs w:val="24"/>
        </w:rPr>
        <w:t>ВЫДАЧА РАЗРЕШЕНИЙ НА СТРОИТЕЛЬСТВА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>В ПРЕДЕЛАХ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>ПОЛНОМОЧИЙ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</w:t>
      </w:r>
      <w:r w:rsidR="00F42625" w:rsidRPr="00F42625">
        <w:rPr>
          <w:rFonts w:ascii="Arial" w:hAnsi="Arial" w:cs="Arial"/>
          <w:b/>
          <w:sz w:val="24"/>
          <w:szCs w:val="24"/>
        </w:rPr>
        <w:t>УСТАНОВЛЕННЫХ ГРАДОСТРОИТЕЛЬНЫМ КОДЕКСОМ</w:t>
      </w:r>
      <w:r w:rsidR="00FC2AF9" w:rsidRPr="00F42625">
        <w:rPr>
          <w:rFonts w:ascii="Arial" w:hAnsi="Arial" w:cs="Arial"/>
          <w:b/>
          <w:sz w:val="24"/>
          <w:szCs w:val="24"/>
        </w:rPr>
        <w:t xml:space="preserve"> РФ» </w:t>
      </w:r>
      <w:r w:rsidR="00F42625" w:rsidRPr="00F42625">
        <w:rPr>
          <w:rFonts w:ascii="Arial" w:hAnsi="Arial" w:cs="Arial"/>
          <w:b/>
          <w:sz w:val="24"/>
          <w:szCs w:val="24"/>
        </w:rPr>
        <w:t>НА ТЕРРИТОРИИ КОНОВАЛОВСКОГО МО»</w:t>
      </w:r>
      <w:bookmarkStart w:id="0" w:name="_GoBack"/>
      <w:bookmarkEnd w:id="0"/>
    </w:p>
    <w:p w:rsidR="008433B7" w:rsidRPr="009E1873" w:rsidRDefault="008433B7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B4E5E" w:rsidRDefault="00FC2AF9" w:rsidP="009E1873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п.13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 Закона Иркутской области от 03.11.2006 г №96 ОЗ</w:t>
      </w:r>
    </w:p>
    <w:p w:rsidR="00806898" w:rsidRPr="009E1873" w:rsidRDefault="00806898" w:rsidP="009E1873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О закреплении за сельскими поселениями Иркутской области вопросов   </w:t>
      </w:r>
    </w:p>
    <w:p w:rsidR="00F11FB9" w:rsidRDefault="00806898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местного значения», принимая во внимание Протест Прокуратуры </w:t>
      </w:r>
    </w:p>
    <w:p w:rsidR="00806898" w:rsidRPr="009E1873" w:rsidRDefault="00806898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Балаганского района №07-20в /1098</w:t>
      </w:r>
      <w:r w:rsidR="00BC682F">
        <w:rPr>
          <w:rFonts w:ascii="Arial" w:hAnsi="Arial" w:cs="Arial"/>
          <w:sz w:val="24"/>
          <w:szCs w:val="24"/>
        </w:rPr>
        <w:t xml:space="preserve"> от01.10.2017 г</w:t>
      </w:r>
    </w:p>
    <w:p w:rsidR="00BC682F" w:rsidRDefault="00BC682F" w:rsidP="009E187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B4E5E" w:rsidRPr="00F42625" w:rsidRDefault="00806898" w:rsidP="00F42625">
      <w:pPr>
        <w:spacing w:after="0" w:line="240" w:lineRule="auto"/>
        <w:ind w:right="-1"/>
        <w:jc w:val="center"/>
        <w:rPr>
          <w:rFonts w:ascii="Arial" w:hAnsi="Arial" w:cs="Arial"/>
          <w:sz w:val="30"/>
          <w:szCs w:val="30"/>
        </w:rPr>
      </w:pPr>
      <w:proofErr w:type="gramStart"/>
      <w:r w:rsidRPr="00F42625">
        <w:rPr>
          <w:rFonts w:ascii="Arial" w:hAnsi="Arial" w:cs="Arial"/>
          <w:sz w:val="30"/>
          <w:szCs w:val="30"/>
        </w:rPr>
        <w:t>П</w:t>
      </w:r>
      <w:proofErr w:type="gramEnd"/>
      <w:r w:rsidRPr="00F42625">
        <w:rPr>
          <w:rFonts w:ascii="Arial" w:hAnsi="Arial" w:cs="Arial"/>
          <w:sz w:val="30"/>
          <w:szCs w:val="30"/>
        </w:rPr>
        <w:t xml:space="preserve"> О С</w:t>
      </w:r>
      <w:r w:rsidR="00BC682F" w:rsidRPr="00F42625">
        <w:rPr>
          <w:rFonts w:ascii="Arial" w:hAnsi="Arial" w:cs="Arial"/>
          <w:sz w:val="30"/>
          <w:szCs w:val="30"/>
        </w:rPr>
        <w:t xml:space="preserve"> Т А Н О В Л ЯЕТ</w:t>
      </w:r>
      <w:r w:rsidR="004B4E5E" w:rsidRPr="00F42625">
        <w:rPr>
          <w:rFonts w:ascii="Arial" w:hAnsi="Arial" w:cs="Arial"/>
          <w:sz w:val="30"/>
          <w:szCs w:val="30"/>
        </w:rPr>
        <w:t xml:space="preserve"> :</w:t>
      </w:r>
    </w:p>
    <w:p w:rsidR="004B4E5E" w:rsidRPr="00F42625" w:rsidRDefault="004B4E5E" w:rsidP="00F42625">
      <w:pPr>
        <w:spacing w:after="0" w:line="240" w:lineRule="auto"/>
        <w:ind w:right="-1"/>
        <w:jc w:val="center"/>
        <w:rPr>
          <w:rFonts w:ascii="Arial" w:hAnsi="Arial" w:cs="Arial"/>
          <w:sz w:val="30"/>
          <w:szCs w:val="30"/>
        </w:rPr>
      </w:pPr>
    </w:p>
    <w:p w:rsidR="00806898" w:rsidRDefault="00806898" w:rsidP="009E1873">
      <w:pPr>
        <w:pStyle w:val="a4"/>
        <w:numPr>
          <w:ilvl w:val="0"/>
          <w:numId w:val="4"/>
        </w:num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постановление от 27.07.2015 №53 «О выдачи разрешений </w:t>
      </w:r>
    </w:p>
    <w:p w:rsidR="004B4E5E" w:rsidRPr="009E1873" w:rsidRDefault="00806898" w:rsidP="00BC682F">
      <w:pPr>
        <w:pStyle w:val="a4"/>
        <w:spacing w:after="0" w:line="240" w:lineRule="auto"/>
        <w:ind w:left="709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C682F">
        <w:rPr>
          <w:rFonts w:ascii="Arial" w:hAnsi="Arial" w:cs="Arial"/>
          <w:sz w:val="24"/>
          <w:szCs w:val="24"/>
        </w:rPr>
        <w:t xml:space="preserve">        н</w:t>
      </w:r>
      <w:r>
        <w:rPr>
          <w:rFonts w:ascii="Arial" w:hAnsi="Arial" w:cs="Arial"/>
          <w:sz w:val="24"/>
          <w:szCs w:val="24"/>
        </w:rPr>
        <w:t>а строительств</w:t>
      </w:r>
      <w:r w:rsidR="00BC682F">
        <w:rPr>
          <w:rFonts w:ascii="Arial" w:hAnsi="Arial" w:cs="Arial"/>
          <w:sz w:val="24"/>
          <w:szCs w:val="24"/>
        </w:rPr>
        <w:t>о в пределах полномочий. установленных                    Градостроительным кодексом РФ»</w:t>
      </w:r>
      <w:proofErr w:type="gramStart"/>
      <w:r w:rsidR="00BC682F">
        <w:rPr>
          <w:rFonts w:ascii="Arial" w:hAnsi="Arial" w:cs="Arial"/>
          <w:sz w:val="24"/>
          <w:szCs w:val="24"/>
        </w:rPr>
        <w:t xml:space="preserve"> </w:t>
      </w:r>
      <w:r w:rsidR="003C3133">
        <w:rPr>
          <w:rFonts w:ascii="Arial" w:hAnsi="Arial" w:cs="Arial"/>
          <w:sz w:val="24"/>
          <w:szCs w:val="24"/>
        </w:rPr>
        <w:t>,</w:t>
      </w:r>
      <w:proofErr w:type="gramEnd"/>
      <w:r w:rsidR="003C3133">
        <w:rPr>
          <w:rFonts w:ascii="Arial" w:hAnsi="Arial" w:cs="Arial"/>
          <w:sz w:val="24"/>
          <w:szCs w:val="24"/>
        </w:rPr>
        <w:t xml:space="preserve"> как противоречащее требования</w:t>
      </w:r>
      <w:r w:rsidR="00BC682F">
        <w:rPr>
          <w:rFonts w:ascii="Arial" w:hAnsi="Arial" w:cs="Arial"/>
          <w:sz w:val="24"/>
          <w:szCs w:val="24"/>
        </w:rPr>
        <w:t xml:space="preserve">м </w:t>
      </w:r>
      <w:r w:rsidR="003C3133">
        <w:rPr>
          <w:rFonts w:ascii="Arial" w:hAnsi="Arial" w:cs="Arial"/>
          <w:sz w:val="24"/>
          <w:szCs w:val="24"/>
        </w:rPr>
        <w:t>законодательства.</w:t>
      </w:r>
      <w:r w:rsidR="00BC682F">
        <w:rPr>
          <w:rFonts w:ascii="Arial" w:hAnsi="Arial" w:cs="Arial"/>
          <w:sz w:val="24"/>
          <w:szCs w:val="24"/>
        </w:rPr>
        <w:t xml:space="preserve">            </w:t>
      </w:r>
    </w:p>
    <w:p w:rsidR="00832655" w:rsidRDefault="00587A81" w:rsidP="009E1873">
      <w:pPr>
        <w:spacing w:after="0" w:line="240" w:lineRule="auto"/>
        <w:ind w:left="567" w:right="-1" w:hanging="567"/>
        <w:rPr>
          <w:rFonts w:ascii="Arial" w:hAnsi="Arial" w:cs="Arial"/>
          <w:sz w:val="24"/>
          <w:szCs w:val="24"/>
        </w:rPr>
      </w:pPr>
      <w:r w:rsidRPr="009E1873">
        <w:rPr>
          <w:rFonts w:ascii="Arial" w:hAnsi="Arial" w:cs="Arial"/>
          <w:sz w:val="24"/>
          <w:szCs w:val="24"/>
        </w:rPr>
        <w:t xml:space="preserve">      </w:t>
      </w:r>
    </w:p>
    <w:p w:rsidR="009E1873" w:rsidRPr="009E1873" w:rsidRDefault="009E1873" w:rsidP="009E1873">
      <w:pPr>
        <w:spacing w:after="0" w:line="240" w:lineRule="auto"/>
        <w:ind w:left="567" w:right="-1" w:hanging="567"/>
        <w:rPr>
          <w:rFonts w:ascii="Arial" w:hAnsi="Arial" w:cs="Arial"/>
          <w:sz w:val="24"/>
          <w:szCs w:val="24"/>
        </w:rPr>
      </w:pPr>
    </w:p>
    <w:p w:rsidR="003C3133" w:rsidRDefault="003C3133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C3133" w:rsidRDefault="003C3133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C3133" w:rsidRDefault="003C3133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8433B7" w:rsidRPr="009E1873" w:rsidRDefault="003C3133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B4E5E" w:rsidRPr="009E1873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сельской</w:t>
      </w:r>
      <w:r w:rsidR="004B4E5E" w:rsidRPr="009E1873">
        <w:rPr>
          <w:rFonts w:ascii="Arial" w:hAnsi="Arial" w:cs="Arial"/>
          <w:sz w:val="24"/>
          <w:szCs w:val="24"/>
        </w:rPr>
        <w:t xml:space="preserve"> администрации  </w:t>
      </w:r>
    </w:p>
    <w:p w:rsidR="004B4E5E" w:rsidRPr="009E1873" w:rsidRDefault="003C3133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33B7" w:rsidRPr="009E1873">
        <w:rPr>
          <w:rFonts w:ascii="Arial" w:hAnsi="Arial" w:cs="Arial"/>
          <w:sz w:val="24"/>
          <w:szCs w:val="24"/>
        </w:rPr>
        <w:t>Коноваловского МО</w:t>
      </w:r>
      <w:r w:rsidR="004B4E5E" w:rsidRPr="009E187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И.В</w:t>
      </w:r>
      <w:r w:rsidR="00587A81" w:rsidRPr="009E1873">
        <w:rPr>
          <w:rFonts w:ascii="Arial" w:hAnsi="Arial" w:cs="Arial"/>
          <w:sz w:val="24"/>
          <w:szCs w:val="24"/>
        </w:rPr>
        <w:t>. Бережных</w:t>
      </w:r>
    </w:p>
    <w:p w:rsidR="004B4E5E" w:rsidRPr="009E1873" w:rsidRDefault="004B4E5E" w:rsidP="00F42E05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83D36" w:rsidRPr="009E1873" w:rsidRDefault="004B4E5E" w:rsidP="00832655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  <w:r w:rsidRPr="009E1873">
        <w:rPr>
          <w:rFonts w:ascii="Arial" w:hAnsi="Arial" w:cs="Arial"/>
          <w:sz w:val="24"/>
          <w:szCs w:val="24"/>
        </w:rPr>
        <w:t xml:space="preserve"> </w:t>
      </w:r>
    </w:p>
    <w:sectPr w:rsidR="00F83D36" w:rsidRPr="009E1873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210F"/>
    <w:multiLevelType w:val="hybridMultilevel"/>
    <w:tmpl w:val="7F52CE68"/>
    <w:lvl w:ilvl="0" w:tplc="BE88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077C"/>
    <w:rsid w:val="00136C88"/>
    <w:rsid w:val="001E7469"/>
    <w:rsid w:val="001F543E"/>
    <w:rsid w:val="001F6FCE"/>
    <w:rsid w:val="00303B1C"/>
    <w:rsid w:val="003830A4"/>
    <w:rsid w:val="003C3133"/>
    <w:rsid w:val="0047036D"/>
    <w:rsid w:val="004B3E2E"/>
    <w:rsid w:val="004B4E5E"/>
    <w:rsid w:val="0050749E"/>
    <w:rsid w:val="00587A81"/>
    <w:rsid w:val="005C0E2B"/>
    <w:rsid w:val="005C74E6"/>
    <w:rsid w:val="005D2219"/>
    <w:rsid w:val="0063394B"/>
    <w:rsid w:val="006A3A06"/>
    <w:rsid w:val="006E03FB"/>
    <w:rsid w:val="006F05F4"/>
    <w:rsid w:val="007E49B2"/>
    <w:rsid w:val="00806898"/>
    <w:rsid w:val="00832655"/>
    <w:rsid w:val="008433B7"/>
    <w:rsid w:val="00941EE7"/>
    <w:rsid w:val="009A16D7"/>
    <w:rsid w:val="009E1873"/>
    <w:rsid w:val="00A0754C"/>
    <w:rsid w:val="00A26B6B"/>
    <w:rsid w:val="00A572DF"/>
    <w:rsid w:val="00AC3EF0"/>
    <w:rsid w:val="00B36D6A"/>
    <w:rsid w:val="00B730D3"/>
    <w:rsid w:val="00BC682F"/>
    <w:rsid w:val="00BD20C8"/>
    <w:rsid w:val="00BE5C6A"/>
    <w:rsid w:val="00D02603"/>
    <w:rsid w:val="00D5078D"/>
    <w:rsid w:val="00D5573E"/>
    <w:rsid w:val="00EB5AF5"/>
    <w:rsid w:val="00F11FB9"/>
    <w:rsid w:val="00F42625"/>
    <w:rsid w:val="00F42E05"/>
    <w:rsid w:val="00F702EC"/>
    <w:rsid w:val="00F83D36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4</cp:revision>
  <cp:lastPrinted>2017-10-19T07:23:00Z</cp:lastPrinted>
  <dcterms:created xsi:type="dcterms:W3CDTF">2017-10-19T07:10:00Z</dcterms:created>
  <dcterms:modified xsi:type="dcterms:W3CDTF">2017-10-19T07:41:00Z</dcterms:modified>
</cp:coreProperties>
</file>