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048" w:rsidRPr="00F06048" w:rsidRDefault="008E5D54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10.06.2019 г. № 50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604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 МЕРОПРИЯТИЙ ПО ПРЕДУПРЕЖДЕНИЮ, НЕДОПУЩЕНИЮ И ЛИКВИДАЦИИ НЕСАНКЦИОНИРОВАННЫХ СВАЛОК МУСОРА НА ТЕРРИТОРИИ КОНОВАЛОВСКОГО МУНИЦИПАЛЬНОГО ОБРАЗОВАНИЯ В 2019 ГОДУ</w:t>
      </w: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48" w:rsidRPr="00F06048" w:rsidRDefault="00F06048" w:rsidP="00F06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Во исполнение Федерального закона от  </w:t>
      </w:r>
      <w:hyperlink r:id="rId5" w:tooltip="24 июля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24 июля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1998 года №89-ФЗ «Об </w:t>
      </w:r>
      <w:hyperlink r:id="rId6" w:tooltip="Отходы производства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отходах производства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и потребления», Федерального закона от </w:t>
      </w:r>
      <w:hyperlink r:id="rId7" w:tooltip="6 октября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6 октября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2003 года «Об общих принципах </w:t>
      </w:r>
      <w:hyperlink r:id="rId8" w:tooltip="Органы местного самоуправления" w:history="1">
        <w:r w:rsidRPr="00F06048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организации местного самоуправления</w:t>
        </w:r>
      </w:hyperlink>
      <w:r w:rsidRPr="00F0604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в Российской Федерации», в целях недопущения накопления экологического ущерба и</w:t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наведения порядка в области обращения с отходами на территории 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F06048" w:rsidRPr="00F06048" w:rsidRDefault="00F06048" w:rsidP="00F06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06048">
        <w:rPr>
          <w:rFonts w:ascii="Arial" w:eastAsia="Times New Roman" w:hAnsi="Arial" w:cs="Arial"/>
          <w:b/>
          <w:spacing w:val="60"/>
          <w:sz w:val="30"/>
          <w:szCs w:val="30"/>
          <w:lang w:eastAsia="ru-RU"/>
        </w:rPr>
        <w:t>ПОСТАНОВЛЯЮ</w:t>
      </w:r>
      <w:r w:rsidRPr="00F06048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План мероприятий по предупреждению, недопущению и ликвидации несанкционированных свалок мусора на территории 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2019 году (Приложение №1).</w:t>
      </w:r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СМИ «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</w:t>
      </w:r>
      <w:proofErr w:type="spellStart"/>
      <w:proofErr w:type="gram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proofErr w:type="gramEnd"/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06048" w:rsidRPr="00F06048" w:rsidRDefault="00F06048" w:rsidP="00F06048">
      <w:pPr>
        <w:numPr>
          <w:ilvl w:val="0"/>
          <w:numId w:val="1"/>
        </w:numPr>
        <w:tabs>
          <w:tab w:val="num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F06048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6048">
        <w:rPr>
          <w:rFonts w:ascii="Arial" w:eastAsia="Times New Roman" w:hAnsi="Arial" w:cs="Arial"/>
          <w:sz w:val="24"/>
          <w:szCs w:val="24"/>
          <w:lang w:eastAsia="ru-RU"/>
        </w:rPr>
        <w:tab/>
        <w:t>И.В. Бережных</w:t>
      </w: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604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060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      Приложение №11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F06048">
        <w:rPr>
          <w:rFonts w:ascii="Courier New" w:eastAsia="Times New Roman" w:hAnsi="Courier New" w:cs="Courier New"/>
          <w:lang w:eastAsia="ru-RU"/>
        </w:rPr>
        <w:t>Коноваловского</w:t>
      </w:r>
      <w:proofErr w:type="spellEnd"/>
      <w:r w:rsidRPr="00F06048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>От</w:t>
      </w:r>
      <w:r w:rsidR="008E5D54">
        <w:rPr>
          <w:rFonts w:ascii="Courier New" w:eastAsia="Times New Roman" w:hAnsi="Courier New" w:cs="Courier New"/>
          <w:lang w:eastAsia="ru-RU"/>
        </w:rPr>
        <w:t xml:space="preserve"> 10.06.</w:t>
      </w:r>
      <w:r w:rsidRPr="00F06048">
        <w:rPr>
          <w:rFonts w:ascii="Courier New" w:eastAsia="Times New Roman" w:hAnsi="Courier New" w:cs="Courier New"/>
          <w:lang w:eastAsia="ru-RU"/>
        </w:rPr>
        <w:t>2019 года №</w:t>
      </w:r>
      <w:r w:rsidR="008E5D54">
        <w:rPr>
          <w:rFonts w:ascii="Courier New" w:eastAsia="Times New Roman" w:hAnsi="Courier New" w:cs="Courier New"/>
          <w:lang w:eastAsia="ru-RU"/>
        </w:rPr>
        <w:t xml:space="preserve"> 50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</w:t>
      </w:r>
    </w:p>
    <w:p w:rsidR="00F06048" w:rsidRPr="00F06048" w:rsidRDefault="00F06048" w:rsidP="00F06048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pacing w:val="3"/>
          <w:lang w:eastAsia="ru-RU"/>
        </w:rPr>
      </w:pPr>
      <w:r w:rsidRPr="00F06048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                             </w:t>
      </w:r>
    </w:p>
    <w:p w:rsidR="00F06048" w:rsidRPr="00F06048" w:rsidRDefault="00F06048" w:rsidP="00F060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</w:pPr>
      <w:r w:rsidRPr="00F06048">
        <w:rPr>
          <w:rFonts w:ascii="Arial" w:eastAsia="Times New Roman" w:hAnsi="Arial" w:cs="Arial"/>
          <w:color w:val="000000"/>
          <w:spacing w:val="3"/>
          <w:sz w:val="28"/>
          <w:szCs w:val="28"/>
          <w:lang w:eastAsia="ru-RU"/>
        </w:rPr>
        <w:t>ПЛАН</w:t>
      </w:r>
    </w:p>
    <w:p w:rsidR="00F06048" w:rsidRPr="00F06048" w:rsidRDefault="00F06048" w:rsidP="00F0604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06048">
        <w:rPr>
          <w:rFonts w:ascii="Arial" w:eastAsia="Times New Roman" w:hAnsi="Arial" w:cs="Arial"/>
          <w:sz w:val="28"/>
          <w:szCs w:val="28"/>
          <w:lang w:eastAsia="ru-RU"/>
        </w:rPr>
        <w:t xml:space="preserve">мероприятий по предупреждению, недопущению и ликвидации несанкционированных свалок мусора на территории </w:t>
      </w:r>
      <w:proofErr w:type="spellStart"/>
      <w:r w:rsidRPr="00F06048">
        <w:rPr>
          <w:rFonts w:ascii="Arial" w:eastAsia="Times New Roman" w:hAnsi="Arial" w:cs="Arial"/>
          <w:sz w:val="28"/>
          <w:szCs w:val="28"/>
          <w:lang w:eastAsia="ru-RU"/>
        </w:rPr>
        <w:t>Коноваловского</w:t>
      </w:r>
      <w:proofErr w:type="spellEnd"/>
      <w:r w:rsidRPr="00F06048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муниципального образования в 2019 году</w:t>
      </w:r>
    </w:p>
    <w:p w:rsidR="00F06048" w:rsidRPr="00F06048" w:rsidRDefault="00F06048" w:rsidP="00F0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048" w:rsidRPr="00F06048" w:rsidRDefault="00F06048" w:rsidP="00F06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4"/>
        <w:gridCol w:w="4055"/>
        <w:gridCol w:w="2341"/>
        <w:gridCol w:w="2995"/>
      </w:tblGrid>
      <w:tr w:rsidR="00F06048" w:rsidRPr="00F06048" w:rsidTr="005A0553">
        <w:trPr>
          <w:trHeight w:val="859"/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Обследование, территории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на наличие несанкционированных свалок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Проверка территории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  на наличие несанкционированных свалок (один раз в месяц)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май-ноябрь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графиков ликвидации несанкционированных свалок поселений (при обнаружении таковых).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Информирование граждан по вопросам </w:t>
            </w:r>
            <w:r w:rsidRPr="00F060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предупреждения, недопущения и ликвидации несанкционированных свалок мусора на территории МО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 населением на сходах граждан, собраниях, через СМИ по вопросу обращения с ТБО (о запрете сжигания, нелегального размещения и разбрасывания мусора, необходимости заключения договоров на санитарную очистку), о негативных экологических последствиях, рисках для </w:t>
            </w: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здоровья и социального благополучия как следствие несоблюдения норм обращении с отходами.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5A0553" w:rsidP="005A05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традиционных субботников и месячников по уборке территорий поселений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май, сентябрь-октябрь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наличии собственника земельного участка, на котором располагается несанкционированная свалка мусора, обязать его ликвидировать данную свалку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06048" w:rsidRPr="00F06048" w:rsidTr="005A0553">
        <w:trPr>
          <w:jc w:val="center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контроля за соблюдением Правил благоустройства и санитарного содержания территории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06048" w:rsidRPr="00F06048" w:rsidRDefault="00F06048" w:rsidP="00F060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0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F06048" w:rsidRPr="00F06048" w:rsidRDefault="00F06048" w:rsidP="00F060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6E30" w:rsidRDefault="00D56E30"/>
    <w:sectPr w:rsidR="00D56E30" w:rsidSect="00845354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4D67"/>
    <w:multiLevelType w:val="hybridMultilevel"/>
    <w:tmpl w:val="4600C0BA"/>
    <w:lvl w:ilvl="0" w:tplc="4438A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41B3A">
      <w:numFmt w:val="none"/>
      <w:lvlText w:val=""/>
      <w:lvlJc w:val="left"/>
      <w:pPr>
        <w:tabs>
          <w:tab w:val="num" w:pos="360"/>
        </w:tabs>
      </w:pPr>
    </w:lvl>
    <w:lvl w:ilvl="2" w:tplc="E3F6F710">
      <w:numFmt w:val="none"/>
      <w:lvlText w:val=""/>
      <w:lvlJc w:val="left"/>
      <w:pPr>
        <w:tabs>
          <w:tab w:val="num" w:pos="360"/>
        </w:tabs>
      </w:pPr>
    </w:lvl>
    <w:lvl w:ilvl="3" w:tplc="AC2C95B2">
      <w:numFmt w:val="none"/>
      <w:lvlText w:val=""/>
      <w:lvlJc w:val="left"/>
      <w:pPr>
        <w:tabs>
          <w:tab w:val="num" w:pos="360"/>
        </w:tabs>
      </w:pPr>
    </w:lvl>
    <w:lvl w:ilvl="4" w:tplc="33BE510A">
      <w:numFmt w:val="none"/>
      <w:lvlText w:val=""/>
      <w:lvlJc w:val="left"/>
      <w:pPr>
        <w:tabs>
          <w:tab w:val="num" w:pos="360"/>
        </w:tabs>
      </w:pPr>
    </w:lvl>
    <w:lvl w:ilvl="5" w:tplc="8616827C">
      <w:numFmt w:val="none"/>
      <w:lvlText w:val=""/>
      <w:lvlJc w:val="left"/>
      <w:pPr>
        <w:tabs>
          <w:tab w:val="num" w:pos="360"/>
        </w:tabs>
      </w:pPr>
    </w:lvl>
    <w:lvl w:ilvl="6" w:tplc="372AAD8A">
      <w:numFmt w:val="none"/>
      <w:lvlText w:val=""/>
      <w:lvlJc w:val="left"/>
      <w:pPr>
        <w:tabs>
          <w:tab w:val="num" w:pos="360"/>
        </w:tabs>
      </w:pPr>
    </w:lvl>
    <w:lvl w:ilvl="7" w:tplc="FB54614C">
      <w:numFmt w:val="none"/>
      <w:lvlText w:val=""/>
      <w:lvlJc w:val="left"/>
      <w:pPr>
        <w:tabs>
          <w:tab w:val="num" w:pos="360"/>
        </w:tabs>
      </w:pPr>
    </w:lvl>
    <w:lvl w:ilvl="8" w:tplc="22A229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8"/>
    <w:rsid w:val="005A0553"/>
    <w:rsid w:val="008E5D54"/>
    <w:rsid w:val="00AA2CDD"/>
    <w:rsid w:val="00D56E30"/>
    <w:rsid w:val="00F0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7170E-1A02-40A4-B4F4-8BA6822E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F06048"/>
    <w:rPr>
      <w:sz w:val="16"/>
      <w:szCs w:val="16"/>
    </w:rPr>
  </w:style>
  <w:style w:type="paragraph" w:styleId="a4">
    <w:name w:val="annotation text"/>
    <w:basedOn w:val="a"/>
    <w:link w:val="a5"/>
    <w:rsid w:val="00F0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F060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6_oktyabr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thodi_proizvodstva/" TargetMode="External"/><Relationship Id="rId5" Type="http://schemas.openxmlformats.org/officeDocument/2006/relationships/hyperlink" Target="https://pandia.ru/text/category/24_iyuly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2019-06-10T06:48:00Z</cp:lastPrinted>
  <dcterms:created xsi:type="dcterms:W3CDTF">2019-06-10T06:53:00Z</dcterms:created>
  <dcterms:modified xsi:type="dcterms:W3CDTF">2019-06-10T06:53:00Z</dcterms:modified>
</cp:coreProperties>
</file>