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4342A8EB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617E04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A56B5D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6A135B61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E40CD1">
        <w:rPr>
          <w:rFonts w:ascii="Arial" w:hAnsi="Arial" w:cs="Arial"/>
          <w:sz w:val="24"/>
          <w:szCs w:val="24"/>
        </w:rPr>
        <w:t>10</w:t>
      </w:r>
      <w:r w:rsidR="00CD13C9">
        <w:rPr>
          <w:rFonts w:ascii="Arial" w:hAnsi="Arial" w:cs="Arial"/>
          <w:sz w:val="24"/>
          <w:szCs w:val="24"/>
        </w:rPr>
        <w:t>2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CD13C9">
        <w:rPr>
          <w:rFonts w:ascii="Arial" w:hAnsi="Arial" w:cs="Arial"/>
          <w:sz w:val="24"/>
          <w:szCs w:val="24"/>
        </w:rPr>
        <w:t>78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>Козырева Наталья Викторовна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CD13C9">
        <w:rPr>
          <w:rFonts w:ascii="Arial" w:hAnsi="Arial" w:cs="Arial"/>
          <w:sz w:val="24"/>
          <w:szCs w:val="24"/>
        </w:rPr>
        <w:t>01.06.1962г</w:t>
      </w:r>
      <w:r w:rsidR="00706C3F">
        <w:rPr>
          <w:rFonts w:ascii="Arial" w:hAnsi="Arial" w:cs="Arial"/>
          <w:sz w:val="24"/>
          <w:szCs w:val="24"/>
        </w:rPr>
        <w:t>.р.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CD13C9">
        <w:rPr>
          <w:rFonts w:ascii="Arial" w:hAnsi="Arial" w:cs="Arial"/>
          <w:sz w:val="24"/>
          <w:szCs w:val="24"/>
        </w:rPr>
        <w:t xml:space="preserve">, паспорт гражданина 2517 358768  дата выдачи 13.04.2017г. МП УФМС России по Иркутской области, в Балаганском р-не, зарегистрирована по адресу: Иркутская область, Балаганский район, </w:t>
      </w:r>
      <w:proofErr w:type="spellStart"/>
      <w:r w:rsidR="00CD13C9">
        <w:rPr>
          <w:rFonts w:ascii="Arial" w:hAnsi="Arial" w:cs="Arial"/>
          <w:sz w:val="24"/>
          <w:szCs w:val="24"/>
        </w:rPr>
        <w:t>с.Коновалово</w:t>
      </w:r>
      <w:proofErr w:type="spellEnd"/>
      <w:r w:rsidR="00CD1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3C9">
        <w:rPr>
          <w:rFonts w:ascii="Arial" w:hAnsi="Arial" w:cs="Arial"/>
          <w:sz w:val="24"/>
          <w:szCs w:val="24"/>
        </w:rPr>
        <w:t>ул.Ангарская</w:t>
      </w:r>
      <w:proofErr w:type="spellEnd"/>
      <w:r w:rsidR="00CD13C9">
        <w:rPr>
          <w:rFonts w:ascii="Arial" w:hAnsi="Arial" w:cs="Arial"/>
          <w:sz w:val="24"/>
          <w:szCs w:val="24"/>
        </w:rPr>
        <w:t>, дом 2.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54C9DD10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>Право собственности Козыревой Натальи Викторовны на указанный в пункте 1 настоящего постановления земельные участки подтверждаются Свидетельством на право собственности, на землю, бессрочного (постоянного) пользования землей от 21.09.1999 №45.</w:t>
      </w:r>
    </w:p>
    <w:p w14:paraId="6204D3CD" w14:textId="08AF8672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BB13" w14:textId="77777777" w:rsidR="00D62B91" w:rsidRDefault="00D62B91" w:rsidP="00451382">
      <w:r>
        <w:separator/>
      </w:r>
    </w:p>
  </w:endnote>
  <w:endnote w:type="continuationSeparator" w:id="0">
    <w:p w14:paraId="667CCCFB" w14:textId="77777777" w:rsidR="00D62B91" w:rsidRDefault="00D62B91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34BF" w14:textId="77777777" w:rsidR="00D62B91" w:rsidRDefault="00D62B91" w:rsidP="00451382">
      <w:r>
        <w:separator/>
      </w:r>
    </w:p>
  </w:footnote>
  <w:footnote w:type="continuationSeparator" w:id="0">
    <w:p w14:paraId="61A36060" w14:textId="77777777" w:rsidR="00D62B91" w:rsidRDefault="00D62B91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570908"/>
    <w:rsid w:val="00584CAB"/>
    <w:rsid w:val="005B7B6C"/>
    <w:rsid w:val="005D757D"/>
    <w:rsid w:val="005F0013"/>
    <w:rsid w:val="00617E04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17E8C"/>
    <w:rsid w:val="00C3677B"/>
    <w:rsid w:val="00CC24B9"/>
    <w:rsid w:val="00CC59FC"/>
    <w:rsid w:val="00CD13C9"/>
    <w:rsid w:val="00D121B9"/>
    <w:rsid w:val="00D45408"/>
    <w:rsid w:val="00D55062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2023-11-10T06:56:00Z</cp:lastPrinted>
  <dcterms:created xsi:type="dcterms:W3CDTF">2023-11-13T03:04:00Z</dcterms:created>
  <dcterms:modified xsi:type="dcterms:W3CDTF">2023-11-13T03:04:00Z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