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2C63" w14:textId="73D665C1" w:rsidR="004149E0" w:rsidRPr="00CE7DC4" w:rsidRDefault="00C03C78" w:rsidP="00C6587A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795775">
        <w:rPr>
          <w:rFonts w:ascii="Arial" w:hAnsi="Arial" w:cs="Arial"/>
          <w:b/>
          <w:bCs/>
          <w:sz w:val="32"/>
          <w:szCs w:val="32"/>
        </w:rPr>
        <w:t>7.10.2022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795775">
        <w:rPr>
          <w:rFonts w:ascii="Arial" w:hAnsi="Arial" w:cs="Arial"/>
          <w:b/>
          <w:bCs/>
          <w:sz w:val="32"/>
          <w:szCs w:val="32"/>
        </w:rPr>
        <w:t>6/4</w:t>
      </w:r>
    </w:p>
    <w:p w14:paraId="3566C222" w14:textId="77777777"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423268F8" w14:textId="77777777"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22F1CB09" w14:textId="77777777"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3106E30D" w14:textId="5732E9DE" w:rsidR="004149E0" w:rsidRDefault="00795775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</w:t>
      </w:r>
      <w:r w:rsidR="004149E0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14:paraId="704127D6" w14:textId="77777777"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0EA22CD7" w14:textId="77777777" w:rsidR="001904F7" w:rsidRDefault="004149E0" w:rsidP="004149E0">
      <w:pPr>
        <w:pStyle w:val="ConsTitle"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14:paraId="7E9EDD63" w14:textId="77777777" w:rsidR="004149E0" w:rsidRPr="004149E0" w:rsidRDefault="004149E0" w:rsidP="004149E0">
      <w:pPr>
        <w:pStyle w:val="ConsTitle"/>
        <w:ind w:right="0"/>
        <w:jc w:val="center"/>
        <w:rPr>
          <w:sz w:val="24"/>
          <w:szCs w:val="24"/>
        </w:rPr>
      </w:pPr>
    </w:p>
    <w:p w14:paraId="2FA02264" w14:textId="6BB5EE75" w:rsidR="001904F7" w:rsidRPr="00C03C78" w:rsidRDefault="001904F7" w:rsidP="001904F7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C03C78">
        <w:rPr>
          <w:rFonts w:ascii="Arial" w:hAnsi="Arial" w:cs="Arial"/>
          <w:b/>
          <w:bCs/>
          <w:sz w:val="32"/>
          <w:szCs w:val="32"/>
        </w:rPr>
        <w:t>ОБ ОБРАЗОВАНИИ И ИЗБРАНИИ ПОСТОЯННОЙ КОМИССИИ ПО СОЦИАЛЬН</w:t>
      </w:r>
      <w:r w:rsidR="00795775">
        <w:rPr>
          <w:rFonts w:ascii="Arial" w:hAnsi="Arial" w:cs="Arial"/>
          <w:b/>
          <w:bCs/>
          <w:sz w:val="32"/>
          <w:szCs w:val="32"/>
        </w:rPr>
        <w:t>О-ЭКОНОМИЧЕСКИМ ВОПРОСАМ</w:t>
      </w:r>
    </w:p>
    <w:p w14:paraId="2D5420E2" w14:textId="77777777" w:rsidR="001904F7" w:rsidRDefault="001904F7" w:rsidP="001904F7">
      <w:pPr>
        <w:shd w:val="clear" w:color="auto" w:fill="FFFFFF"/>
        <w:jc w:val="both"/>
        <w:rPr>
          <w:rFonts w:ascii="Tahoma" w:hAnsi="Tahoma" w:cs="Tahoma"/>
          <w:color w:val="2C2C2C"/>
          <w:sz w:val="20"/>
          <w:szCs w:val="20"/>
        </w:rPr>
      </w:pPr>
    </w:p>
    <w:p w14:paraId="0F7E4DAE" w14:textId="593F9BF0" w:rsidR="004149E0" w:rsidRPr="006417CE" w:rsidRDefault="004149E0" w:rsidP="004149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417CE">
        <w:rPr>
          <w:rFonts w:ascii="Arial" w:hAnsi="Arial" w:cs="Arial"/>
        </w:rPr>
        <w:t xml:space="preserve">В целях организации деятельности Думы Поселения, для осуществления своих представительных контрольных и иных функций и полномочий, руководствуясь ст. 14 Регламента Думы </w:t>
      </w:r>
      <w:proofErr w:type="spellStart"/>
      <w:r w:rsidR="00795775">
        <w:rPr>
          <w:rFonts w:ascii="Arial" w:hAnsi="Arial" w:cs="Arial"/>
        </w:rPr>
        <w:t>Коноваловского</w:t>
      </w:r>
      <w:proofErr w:type="spellEnd"/>
      <w:r w:rsidRPr="006417CE">
        <w:rPr>
          <w:rFonts w:ascii="Arial" w:hAnsi="Arial" w:cs="Arial"/>
        </w:rPr>
        <w:t xml:space="preserve"> муниципального образования, ст.26 Устава </w:t>
      </w:r>
      <w:proofErr w:type="spellStart"/>
      <w:r w:rsidR="00795775">
        <w:rPr>
          <w:rFonts w:ascii="Arial" w:hAnsi="Arial" w:cs="Arial"/>
        </w:rPr>
        <w:t>Коноваловского</w:t>
      </w:r>
      <w:proofErr w:type="spellEnd"/>
      <w:r w:rsidRPr="006417CE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795775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14:paraId="7B76BBF0" w14:textId="77777777" w:rsidR="004149E0" w:rsidRPr="004149E0" w:rsidRDefault="004149E0" w:rsidP="004149E0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149E0">
        <w:rPr>
          <w:rFonts w:ascii="Arial" w:hAnsi="Arial" w:cs="Arial"/>
          <w:b/>
          <w:bCs/>
          <w:sz w:val="30"/>
          <w:szCs w:val="30"/>
        </w:rPr>
        <w:t>РЕШИЛА:</w:t>
      </w:r>
    </w:p>
    <w:p w14:paraId="1514DB14" w14:textId="0E3B7E63"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 xml:space="preserve">1. Образовать при Думе </w:t>
      </w:r>
      <w:proofErr w:type="spellStart"/>
      <w:r w:rsidR="00795775">
        <w:rPr>
          <w:sz w:val="24"/>
          <w:szCs w:val="24"/>
        </w:rPr>
        <w:t>Коноваловского</w:t>
      </w:r>
      <w:proofErr w:type="spellEnd"/>
      <w:r w:rsidRPr="004149E0">
        <w:rPr>
          <w:sz w:val="24"/>
          <w:szCs w:val="24"/>
        </w:rPr>
        <w:t xml:space="preserve"> муниципального образования </w:t>
      </w:r>
      <w:r w:rsidR="00795775">
        <w:rPr>
          <w:sz w:val="24"/>
          <w:szCs w:val="24"/>
        </w:rPr>
        <w:t>пятого</w:t>
      </w:r>
      <w:r w:rsidRPr="004149E0">
        <w:rPr>
          <w:sz w:val="24"/>
          <w:szCs w:val="24"/>
        </w:rPr>
        <w:t xml:space="preserve"> созыва постоянную комиссию по социальной политике.</w:t>
      </w:r>
    </w:p>
    <w:p w14:paraId="5C254F87" w14:textId="77777777"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 Утвердить постоянную комиссию по социальной политике в составе:</w:t>
      </w:r>
    </w:p>
    <w:p w14:paraId="1E68CFE7" w14:textId="20BF2A07" w:rsidR="004149E0" w:rsidRDefault="00C03C78" w:rsidP="004149E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95775">
        <w:rPr>
          <w:sz w:val="24"/>
          <w:szCs w:val="24"/>
        </w:rPr>
        <w:t>Складчикову</w:t>
      </w:r>
      <w:proofErr w:type="spellEnd"/>
      <w:r w:rsidR="00795775">
        <w:rPr>
          <w:sz w:val="24"/>
          <w:szCs w:val="24"/>
        </w:rPr>
        <w:t xml:space="preserve"> Ирину Андреевну</w:t>
      </w:r>
    </w:p>
    <w:p w14:paraId="60BC0577" w14:textId="0D1232E9" w:rsidR="00795775" w:rsidRPr="004149E0" w:rsidRDefault="00795775" w:rsidP="004149E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-Ведерникову Викторию Сергеевну</w:t>
      </w:r>
    </w:p>
    <w:p w14:paraId="34B7999F" w14:textId="23B75BAD" w:rsidR="00C6587A" w:rsidRDefault="00C03C78" w:rsidP="00795775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775">
        <w:rPr>
          <w:sz w:val="24"/>
          <w:szCs w:val="24"/>
        </w:rPr>
        <w:t>Клепикову Надежду Константиновну</w:t>
      </w:r>
    </w:p>
    <w:p w14:paraId="028D38B7" w14:textId="77777777"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3. Утвердить Положение о постоянной комиссии по социальной политике.</w:t>
      </w:r>
    </w:p>
    <w:p w14:paraId="7EC570AF" w14:textId="49310178" w:rsidR="004149E0" w:rsidRPr="004149E0" w:rsidRDefault="004149E0" w:rsidP="004149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 Опубликовать настоящее решение в печатном средстве массовой информации населения «</w:t>
      </w:r>
      <w:proofErr w:type="spellStart"/>
      <w:r w:rsidR="00795775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795775">
        <w:rPr>
          <w:rFonts w:ascii="Arial" w:hAnsi="Arial" w:cs="Arial"/>
          <w:sz w:val="24"/>
          <w:szCs w:val="24"/>
        </w:rPr>
        <w:t xml:space="preserve"> </w:t>
      </w:r>
      <w:r w:rsidRPr="004149E0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proofErr w:type="spellStart"/>
      <w:r w:rsidR="0079577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49E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7780F038" w14:textId="77777777" w:rsidR="004149E0" w:rsidRPr="004149E0" w:rsidRDefault="004149E0" w:rsidP="004149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 Данное решение вступает в силу со дня опубликования.</w:t>
      </w:r>
    </w:p>
    <w:p w14:paraId="288C94D9" w14:textId="77777777" w:rsidR="004149E0" w:rsidRPr="004149E0" w:rsidRDefault="004149E0" w:rsidP="004149E0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71017" w14:textId="77777777" w:rsidR="004149E0" w:rsidRPr="004149E0" w:rsidRDefault="004149E0" w:rsidP="004149E0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1123B" w14:textId="4AF3C0AD" w:rsidR="004149E0" w:rsidRPr="004149E0" w:rsidRDefault="004149E0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149E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="00795775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4149E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14:paraId="602D96AC" w14:textId="7C26BCB1" w:rsidR="004149E0" w:rsidRDefault="004149E0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149E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795775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="0079577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149E0">
        <w:rPr>
          <w:rFonts w:ascii="Arial" w:hAnsi="Arial" w:cs="Arial"/>
          <w:sz w:val="24"/>
          <w:szCs w:val="24"/>
          <w:lang w:eastAsia="ar-SA"/>
        </w:rPr>
        <w:t>муниципального образовани</w:t>
      </w:r>
      <w:r w:rsidR="00795775">
        <w:rPr>
          <w:rFonts w:ascii="Arial" w:hAnsi="Arial" w:cs="Arial"/>
          <w:sz w:val="24"/>
          <w:szCs w:val="24"/>
          <w:lang w:eastAsia="ar-SA"/>
        </w:rPr>
        <w:t xml:space="preserve">я              </w:t>
      </w:r>
      <w:proofErr w:type="spellStart"/>
      <w:r w:rsidR="00795775">
        <w:rPr>
          <w:rFonts w:ascii="Arial" w:hAnsi="Arial" w:cs="Arial"/>
          <w:sz w:val="24"/>
          <w:szCs w:val="24"/>
          <w:lang w:eastAsia="ar-SA"/>
        </w:rPr>
        <w:t>А.Д.Замащиков</w:t>
      </w:r>
      <w:proofErr w:type="spellEnd"/>
    </w:p>
    <w:p w14:paraId="6D31CEA5" w14:textId="6C891B03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</w:p>
    <w:p w14:paraId="43C1D6B4" w14:textId="7E5698A5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2AE94D" w14:textId="18451674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7B0DB3" w14:textId="64C95049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19EC92" w14:textId="6F954DAA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D16E8A" w14:textId="768A80AB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770679" w14:textId="03402E98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0484081" w14:textId="7EDF730C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4D9090" w14:textId="03AFD23C" w:rsidR="00795775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210D2F" w14:textId="77777777" w:rsidR="00795775" w:rsidRPr="004149E0" w:rsidRDefault="00795775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FFA2D9C" w14:textId="77777777" w:rsidR="004149E0" w:rsidRDefault="004149E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14:paraId="4BB48D71" w14:textId="77777777" w:rsidR="00C6587A" w:rsidRDefault="00C6587A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14:paraId="68A304BC" w14:textId="77777777"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35704">
        <w:rPr>
          <w:rFonts w:ascii="Courier New" w:eastAsia="Calibri" w:hAnsi="Courier New" w:cs="Courier New"/>
          <w:lang w:eastAsia="en-US"/>
        </w:rPr>
        <w:t>Приложение</w:t>
      </w:r>
    </w:p>
    <w:p w14:paraId="50F99496" w14:textId="77777777"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</w:t>
      </w:r>
      <w:r w:rsidRPr="00D35704">
        <w:rPr>
          <w:rFonts w:ascii="Courier New" w:eastAsia="Calibri" w:hAnsi="Courier New" w:cs="Courier New"/>
          <w:lang w:eastAsia="en-US"/>
        </w:rPr>
        <w:t xml:space="preserve"> </w:t>
      </w:r>
      <w:r>
        <w:rPr>
          <w:rFonts w:ascii="Courier New" w:eastAsia="Calibri" w:hAnsi="Courier New" w:cs="Courier New"/>
          <w:lang w:eastAsia="en-US"/>
        </w:rPr>
        <w:t>решению Думы</w:t>
      </w:r>
      <w:r w:rsidRPr="00D35704">
        <w:rPr>
          <w:rFonts w:ascii="Courier New" w:eastAsia="Calibri" w:hAnsi="Courier New" w:cs="Courier New"/>
          <w:lang w:eastAsia="en-US"/>
        </w:rPr>
        <w:t xml:space="preserve"> </w:t>
      </w:r>
    </w:p>
    <w:p w14:paraId="11C614BD" w14:textId="7F78453E" w:rsidR="004149E0" w:rsidRPr="00D35704" w:rsidRDefault="00795775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Коноваловского</w:t>
      </w:r>
      <w:proofErr w:type="spellEnd"/>
      <w:r w:rsidR="004149E0" w:rsidRPr="00D35704"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</w:p>
    <w:p w14:paraId="77164CC1" w14:textId="4F1EC25D" w:rsidR="001904F7" w:rsidRPr="00C03C78" w:rsidRDefault="00C03C78" w:rsidP="00C03C7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от 0</w:t>
      </w:r>
      <w:r w:rsidR="00795775">
        <w:rPr>
          <w:rFonts w:ascii="Courier New" w:eastAsia="Calibri" w:hAnsi="Courier New" w:cs="Courier New"/>
          <w:lang w:eastAsia="en-US"/>
        </w:rPr>
        <w:t>7.10.2022</w:t>
      </w:r>
      <w:r>
        <w:rPr>
          <w:rFonts w:ascii="Courier New" w:eastAsia="Calibri" w:hAnsi="Courier New" w:cs="Courier New"/>
          <w:lang w:eastAsia="en-US"/>
        </w:rPr>
        <w:t xml:space="preserve"> года № </w:t>
      </w:r>
      <w:r w:rsidR="00795775">
        <w:rPr>
          <w:rFonts w:ascii="Courier New" w:eastAsia="Calibri" w:hAnsi="Courier New" w:cs="Courier New"/>
          <w:lang w:eastAsia="en-US"/>
        </w:rPr>
        <w:t>6/4</w:t>
      </w:r>
    </w:p>
    <w:p w14:paraId="2D8B8DDD" w14:textId="77777777" w:rsidR="001904F7" w:rsidRPr="00D63B45" w:rsidRDefault="001904F7" w:rsidP="001904F7">
      <w:pPr>
        <w:pStyle w:val="ConsTitle"/>
        <w:ind w:left="4956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CE139A" w14:textId="77777777" w:rsidR="001904F7" w:rsidRPr="004149E0" w:rsidRDefault="001904F7" w:rsidP="004149E0">
      <w:pPr>
        <w:pStyle w:val="ConsTitle"/>
        <w:ind w:right="0"/>
        <w:jc w:val="center"/>
        <w:rPr>
          <w:sz w:val="24"/>
          <w:szCs w:val="24"/>
        </w:rPr>
      </w:pPr>
      <w:r w:rsidRPr="004149E0">
        <w:rPr>
          <w:sz w:val="24"/>
          <w:szCs w:val="24"/>
        </w:rPr>
        <w:t>ПОЛОЖЕНИЕ</w:t>
      </w:r>
    </w:p>
    <w:p w14:paraId="45D2DD40" w14:textId="77777777" w:rsidR="001904F7" w:rsidRPr="004149E0" w:rsidRDefault="001904F7" w:rsidP="004149E0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4149E0">
        <w:rPr>
          <w:b/>
          <w:sz w:val="24"/>
          <w:szCs w:val="24"/>
        </w:rPr>
        <w:t>о постоянной комиссии по социальной политике</w:t>
      </w:r>
    </w:p>
    <w:p w14:paraId="457EC614" w14:textId="77777777" w:rsidR="001904F7" w:rsidRPr="004149E0" w:rsidRDefault="001904F7" w:rsidP="004149E0">
      <w:pPr>
        <w:pStyle w:val="ConsNormal"/>
        <w:ind w:right="0" w:firstLine="0"/>
        <w:jc w:val="both"/>
        <w:rPr>
          <w:sz w:val="24"/>
          <w:szCs w:val="24"/>
        </w:rPr>
      </w:pPr>
    </w:p>
    <w:p w14:paraId="2B81C156" w14:textId="77777777"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 Общие положения</w:t>
      </w:r>
    </w:p>
    <w:p w14:paraId="2BE2D271" w14:textId="77777777"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1.1. Постоянная комиссия сельского поселения по социальной политике (далее - комиссия) является постоянно действующим органом Думы депутатов сельского поселения состоит из депутатов Думы - членов комиссии.</w:t>
      </w:r>
    </w:p>
    <w:p w14:paraId="37AFF67E" w14:textId="77777777"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1.2. Комиссия ответственна перед Думой и подотчетна ей.</w:t>
      </w:r>
    </w:p>
    <w:p w14:paraId="74901783" w14:textId="77777777"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1.3. Деятельность комиссии основывается на принципах законности, гласности, коллегиальности и учета общественного мнения.</w:t>
      </w:r>
    </w:p>
    <w:p w14:paraId="56E2F154" w14:textId="6ACA2C9C"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1.4</w:t>
      </w:r>
      <w:r w:rsidR="004149E0">
        <w:rPr>
          <w:sz w:val="24"/>
          <w:szCs w:val="24"/>
        </w:rPr>
        <w:t xml:space="preserve">. </w:t>
      </w:r>
      <w:r w:rsidRPr="004149E0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Федерации, действующим законодательством РФ, </w:t>
      </w:r>
      <w:r w:rsidR="004149E0" w:rsidRPr="004149E0">
        <w:rPr>
          <w:sz w:val="24"/>
          <w:szCs w:val="24"/>
        </w:rPr>
        <w:t xml:space="preserve">Уставом </w:t>
      </w:r>
      <w:proofErr w:type="spellStart"/>
      <w:proofErr w:type="gramStart"/>
      <w:r w:rsidR="00795775">
        <w:rPr>
          <w:sz w:val="24"/>
          <w:szCs w:val="24"/>
        </w:rPr>
        <w:t>Коноваловского</w:t>
      </w:r>
      <w:proofErr w:type="spellEnd"/>
      <w:r w:rsidR="00795775">
        <w:rPr>
          <w:sz w:val="24"/>
          <w:szCs w:val="24"/>
        </w:rPr>
        <w:t xml:space="preserve"> </w:t>
      </w:r>
      <w:r w:rsidRPr="004149E0">
        <w:rPr>
          <w:sz w:val="24"/>
          <w:szCs w:val="24"/>
        </w:rPr>
        <w:t xml:space="preserve"> муниципального</w:t>
      </w:r>
      <w:proofErr w:type="gramEnd"/>
      <w:r w:rsidRPr="004149E0">
        <w:rPr>
          <w:sz w:val="24"/>
          <w:szCs w:val="24"/>
        </w:rPr>
        <w:t xml:space="preserve"> образования, Порядком созыва, подготовки и проведения заседания Думы депутатов сельского поселения, Порядком внесения проектов решений и утверждения перечня и форм, прилагаемых к ним документов, настоящим положением.</w:t>
      </w:r>
    </w:p>
    <w:p w14:paraId="5B50FD5A" w14:textId="77777777" w:rsidR="001904F7" w:rsidRPr="004149E0" w:rsidRDefault="001904F7" w:rsidP="004149E0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14:paraId="4D145DBB" w14:textId="77777777"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 Полномочия комиссии</w:t>
      </w:r>
    </w:p>
    <w:p w14:paraId="215CA853" w14:textId="77777777"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2.1. Комиссия по предметам своего ведения:</w:t>
      </w:r>
    </w:p>
    <w:p w14:paraId="7AB24660" w14:textId="77777777"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а) осуществляет и организует разработку проектов решений, принимаемых Думой;</w:t>
      </w:r>
    </w:p>
    <w:p w14:paraId="2442C2FE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б) предварительно рассматривает поступившие на Думу проекты решений и вносит по ним замечания и предложения;</w:t>
      </w:r>
    </w:p>
    <w:p w14:paraId="303F5654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в) дает заключения по проектам решений Думы;</w:t>
      </w:r>
    </w:p>
    <w:p w14:paraId="08DF9602" w14:textId="77777777"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г) готовит предложения и рекомендации по вопросам своего ведения, выносит их на рассмотрение органов местного самоуправления сельского поселения;</w:t>
      </w:r>
    </w:p>
    <w:p w14:paraId="048A74C4" w14:textId="77777777"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д) содействует депутатам Думы, администрации сельского поселения, предприятиям, учреждениям, организациям, их обособленным подразделениям, расположенным на территории сельского поселения, в их деятельности;</w:t>
      </w:r>
    </w:p>
    <w:p w14:paraId="4EAE32DB" w14:textId="77777777"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е) осуществляет контроль за исполнением решений Думы по вопросам ведения комиссии.</w:t>
      </w:r>
    </w:p>
    <w:p w14:paraId="0BE1E97B" w14:textId="77777777"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2.2. При внесении на рассмотрение Думой материалов и проектов по вопросам, отнесенным к ведению комиссии, ее заключение обязательно.</w:t>
      </w:r>
    </w:p>
    <w:p w14:paraId="74C6D910" w14:textId="77777777" w:rsidR="001904F7" w:rsidRPr="004149E0" w:rsidRDefault="001904F7" w:rsidP="004149E0">
      <w:pPr>
        <w:pStyle w:val="ConsNormal"/>
        <w:ind w:right="0" w:firstLine="0"/>
        <w:jc w:val="both"/>
        <w:rPr>
          <w:sz w:val="24"/>
          <w:szCs w:val="24"/>
        </w:rPr>
      </w:pPr>
    </w:p>
    <w:p w14:paraId="0B8242A9" w14:textId="77777777" w:rsid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 Предметы ведения комиссии</w:t>
      </w:r>
    </w:p>
    <w:p w14:paraId="1F440D03" w14:textId="693C7E70" w:rsidR="001904F7" w:rsidRP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 xml:space="preserve">3.1. Программы и решения в сфере социального развития </w:t>
      </w:r>
      <w:proofErr w:type="spellStart"/>
      <w:r w:rsidR="0079577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9577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149E0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14:paraId="10B3E7BC" w14:textId="77777777"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3.2. Участие в разработке перспективных проектов социального развития сельского поселения.</w:t>
      </w:r>
    </w:p>
    <w:p w14:paraId="60CDE140" w14:textId="77777777"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3.3. Контроль за расходованием средств, выделяемых из бюджета сельского поселения на социальные вопросы; привлечение иных средств под программы.</w:t>
      </w:r>
    </w:p>
    <w:p w14:paraId="554738CE" w14:textId="77777777"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3.4. Контроль за работой комиссий социальной направленности.</w:t>
      </w:r>
    </w:p>
    <w:p w14:paraId="285B0789" w14:textId="77777777"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3.5. Контроль за исполнением законодательных актов всех уровней в учреждениях, организациях социальной сферы.</w:t>
      </w:r>
    </w:p>
    <w:p w14:paraId="473CDE4C" w14:textId="77777777"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lastRenderedPageBreak/>
        <w:t>3.6. Прогнозирование социально-политических последствий действия законодательных актов всех уровней на территории сельского поселения.</w:t>
      </w:r>
    </w:p>
    <w:p w14:paraId="0528E70D" w14:textId="77777777"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3.7. Участие в решении проблем предприятий, учреждений, организаций, их обособленных подразделений, занимающихся вопросами:</w:t>
      </w:r>
    </w:p>
    <w:p w14:paraId="0D347E3F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социальной защиты;</w:t>
      </w:r>
    </w:p>
    <w:p w14:paraId="31DBE3EB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образования;</w:t>
      </w:r>
    </w:p>
    <w:p w14:paraId="5BC38E94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культуры;</w:t>
      </w:r>
    </w:p>
    <w:p w14:paraId="7841A64B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молодежной политики и детства;</w:t>
      </w:r>
    </w:p>
    <w:p w14:paraId="099585FB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религии;</w:t>
      </w:r>
    </w:p>
    <w:p w14:paraId="4841B60A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экологии;</w:t>
      </w:r>
    </w:p>
    <w:p w14:paraId="1BF17EE4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здравоохранения;</w:t>
      </w:r>
    </w:p>
    <w:p w14:paraId="1A9DC1D4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физкультуры и спорта;</w:t>
      </w:r>
    </w:p>
    <w:p w14:paraId="3121A30E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проблем семьи, женщин;</w:t>
      </w:r>
    </w:p>
    <w:p w14:paraId="72791D09" w14:textId="77777777"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жилищной политики и др.</w:t>
      </w:r>
    </w:p>
    <w:p w14:paraId="2B5BD104" w14:textId="77777777" w:rsidR="001904F7" w:rsidRPr="004149E0" w:rsidRDefault="001904F7" w:rsidP="004149E0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14:paraId="7C6E4BE9" w14:textId="77777777" w:rsid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 Порядок избрания комиссии</w:t>
      </w:r>
    </w:p>
    <w:p w14:paraId="2E631219" w14:textId="77777777" w:rsidR="001904F7" w:rsidRP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4.1. Комиссия образуется Думой на срок ее полномочий и состоит трех депутатов.</w:t>
      </w:r>
    </w:p>
    <w:p w14:paraId="29BA04A7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4.2. Комиссия избирается в составе председателя и членов комиссии на срок полномочий Думы из числа депутатов Думы открытым голосованием.</w:t>
      </w:r>
    </w:p>
    <w:p w14:paraId="60513DA7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4.3. Состав комиссии устанавливается большинством голосов от установленного количества депутатов Думы.</w:t>
      </w:r>
    </w:p>
    <w:p w14:paraId="27B71858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4.4. В случае необходимости комиссия может избрать из своего состава заместителя председателя комиссии.</w:t>
      </w:r>
    </w:p>
    <w:p w14:paraId="362DB84B" w14:textId="77777777" w:rsidR="001904F7" w:rsidRPr="004149E0" w:rsidRDefault="001904F7" w:rsidP="0041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3E44C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 Организация работы</w:t>
      </w:r>
    </w:p>
    <w:p w14:paraId="175A034A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5.1. Комиссия имеет право вносить на рассмотрение Думой вопросы, относящиеся к ее ведению и компетенции.</w:t>
      </w:r>
    </w:p>
    <w:p w14:paraId="733CF2E4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5.2.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органов местного самоуправления сельского поселения, а также руководителей предприятий, учреждений, организаций, их обособленных подразделений, расположенных на территории сельского поселения.</w:t>
      </w:r>
    </w:p>
    <w:p w14:paraId="043EF9D6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5.3. Комиссия вправе запрашивать у органов местного самоуправления сельского поселения, предприятий, учреждений, организаций, их обособленных подразделений, расположенных на территории сельского поселения, и их должностных лиц документы и материалы, необходимые для ее деятельности, кроме материалов и документов, составляющих государственную и служебную тайну, за исключением случаев, предусмотренных федеральным законодательством.</w:t>
      </w:r>
    </w:p>
    <w:p w14:paraId="7F033485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5.4. Органы местного самоуправления сельского поселения, предприятия, учреждения, организации, их обособленные подразделения, расположенные на территории сельского поселения, и их должностные лица обязаны в течение десяти дней с момента получения запроса от комиссии представить ей необходимые документы и материалы.</w:t>
      </w:r>
    </w:p>
    <w:p w14:paraId="3902D1D8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5.5. Рекомендации комиссии подлежат обязательному рассмотрению органами местного самоуправления сельского поселения, предприятиями, учреждениями, организациями, их обособленными подразделениями, расположенными на территории сельского поселения. О результатах рассмотрения и принятых мерах руководители указанных органов местного самоуправления, предпри</w:t>
      </w:r>
      <w:r w:rsidR="004149E0">
        <w:rPr>
          <w:rFonts w:ascii="Arial" w:hAnsi="Arial" w:cs="Arial"/>
          <w:sz w:val="24"/>
          <w:szCs w:val="24"/>
        </w:rPr>
        <w:t xml:space="preserve">ятий, учреждений, организаций, </w:t>
      </w:r>
      <w:r w:rsidRPr="004149E0">
        <w:rPr>
          <w:rFonts w:ascii="Arial" w:hAnsi="Arial" w:cs="Arial"/>
          <w:sz w:val="24"/>
          <w:szCs w:val="24"/>
        </w:rPr>
        <w:t xml:space="preserve">их обособленных </w:t>
      </w:r>
      <w:r w:rsidRPr="004149E0">
        <w:rPr>
          <w:rFonts w:ascii="Arial" w:hAnsi="Arial" w:cs="Arial"/>
          <w:sz w:val="24"/>
          <w:szCs w:val="24"/>
        </w:rPr>
        <w:lastRenderedPageBreak/>
        <w:t>подразделений обязаны проинформировать комиссию в порядке и в срок, установленный комиссией.</w:t>
      </w:r>
    </w:p>
    <w:p w14:paraId="3C392B4D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5.6. Комиссия вправе, в пределах своей компетенции, вносить предложения о заслушивании на заседании Думы отчета, информации о работе любого органа местного самоуправления сельского поселения, предприятия, учреждения, организации, их обособленных подразделений, расположенных на территории сельского поселения, о выполнении им решений Думы.</w:t>
      </w:r>
    </w:p>
    <w:p w14:paraId="783F0F06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5.7.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14:paraId="26304228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Член комиссии обязан присутствовать на заседаниях комиссии.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14:paraId="2466BE71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учреждений, организаций, их обособленных подразделений на заседании комиссии.</w:t>
      </w:r>
    </w:p>
    <w:p w14:paraId="14A4BA96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5.8. Председатель комиссии:</w:t>
      </w:r>
    </w:p>
    <w:p w14:paraId="0E96D58D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1) планирует и организует работу комиссии;</w:t>
      </w:r>
    </w:p>
    <w:p w14:paraId="4B8B3985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2) назначает дату заседания комиссии и принимает меры для обеспечения явки ее членов;</w:t>
      </w:r>
    </w:p>
    <w:p w14:paraId="372A7F1B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3) председательствует на заседаниях комиссии;</w:t>
      </w:r>
    </w:p>
    <w:p w14:paraId="745AF5D6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4) дает поручения членам комиссии;</w:t>
      </w:r>
    </w:p>
    <w:p w14:paraId="60961A70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5) подписывает протоколы заседаний комиссии;</w:t>
      </w:r>
    </w:p>
    <w:p w14:paraId="798112BA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6) организует контроль за исполнением решений Думы по вопросам, входящим в компетенцию комиссии;</w:t>
      </w:r>
    </w:p>
    <w:p w14:paraId="67B853D1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7) выполняет иные функции, связанные с организацией работы комиссии.</w:t>
      </w:r>
    </w:p>
    <w:p w14:paraId="257468A5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В случае отсутствия председателя комиссии его обязанности выполняет один из членов комиссии.</w:t>
      </w:r>
    </w:p>
    <w:p w14:paraId="7DDF551C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5.9. О заседании комиссии члены комиссии, а также другие участники ее заседания уведомляются не менее чем за двое суток до заседания комиссии.</w:t>
      </w:r>
    </w:p>
    <w:p w14:paraId="7BD104D6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5.10. Заседание комиссии правомочно, если на нем присутствует более половины депутатов, входящих в состав комиссии.</w:t>
      </w:r>
    </w:p>
    <w:p w14:paraId="1CB374B7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5.11. Заседания комиссии являются открытыми. В случае необходимости по предложению председателя или не менее чем половины членов комиссии комиссия вправе провести закрытое заседание. Решение об этом принимается большинством голосов от числа присутствующих на заседании членов комиссии.</w:t>
      </w:r>
    </w:p>
    <w:p w14:paraId="2B914468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5.12. Порядок обсуждения вопросов на заседании комиссии определяется комиссией самостоятельно.</w:t>
      </w:r>
    </w:p>
    <w:p w14:paraId="7EFA1EE5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5.13. Решения комиссии принимаются открытым голосованием большинством голосов от числа присутствующих на заседании членов комиссии. При этом голос председателя комиссии является решающим.</w:t>
      </w:r>
    </w:p>
    <w:p w14:paraId="5C804494" w14:textId="77777777"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5.14. В заседаниях комиссии могут принимать участие с правом совещательного голоса депутаты Думы, не входящие в состав данной комиссии, а также глава сельского поселения или уполномоченные им лица.</w:t>
      </w:r>
    </w:p>
    <w:p w14:paraId="3FD3D8AD" w14:textId="77777777" w:rsidR="006F4FE3" w:rsidRPr="004149E0" w:rsidRDefault="001904F7" w:rsidP="00C65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5.15. На заседания комиссии могут быть приглашены специалисты, эксперты, а также представители заинтересованных государственных органов, органов местного самоуправления, общественных объединений, средств массовой информации и иные лица.</w:t>
      </w:r>
    </w:p>
    <w:sectPr w:rsidR="006F4FE3" w:rsidRPr="004149E0" w:rsidSect="004149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5B10" w14:textId="77777777" w:rsidR="00C75FB6" w:rsidRDefault="00C75FB6" w:rsidP="004149E0">
      <w:pPr>
        <w:spacing w:after="0" w:line="240" w:lineRule="auto"/>
      </w:pPr>
      <w:r>
        <w:separator/>
      </w:r>
    </w:p>
  </w:endnote>
  <w:endnote w:type="continuationSeparator" w:id="0">
    <w:p w14:paraId="68C82B1F" w14:textId="77777777" w:rsidR="00C75FB6" w:rsidRDefault="00C75FB6" w:rsidP="004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721C" w14:textId="77777777" w:rsidR="00C75FB6" w:rsidRDefault="00C75FB6" w:rsidP="004149E0">
      <w:pPr>
        <w:spacing w:after="0" w:line="240" w:lineRule="auto"/>
      </w:pPr>
      <w:r>
        <w:separator/>
      </w:r>
    </w:p>
  </w:footnote>
  <w:footnote w:type="continuationSeparator" w:id="0">
    <w:p w14:paraId="5B88A433" w14:textId="77777777" w:rsidR="00C75FB6" w:rsidRDefault="00C75FB6" w:rsidP="0041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217057"/>
      <w:docPartObj>
        <w:docPartGallery w:val="Page Numbers (Top of Page)"/>
        <w:docPartUnique/>
      </w:docPartObj>
    </w:sdtPr>
    <w:sdtEndPr/>
    <w:sdtContent>
      <w:p w14:paraId="2FEFDFD2" w14:textId="77777777" w:rsidR="004149E0" w:rsidRDefault="00414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7A">
          <w:rPr>
            <w:noProof/>
          </w:rPr>
          <w:t>4</w:t>
        </w:r>
        <w:r>
          <w:fldChar w:fldCharType="end"/>
        </w:r>
      </w:p>
    </w:sdtContent>
  </w:sdt>
  <w:p w14:paraId="206A44CC" w14:textId="77777777" w:rsidR="004149E0" w:rsidRDefault="00414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F7"/>
    <w:rsid w:val="001904F7"/>
    <w:rsid w:val="004149E0"/>
    <w:rsid w:val="006F4FE3"/>
    <w:rsid w:val="00795775"/>
    <w:rsid w:val="00C03C78"/>
    <w:rsid w:val="00C6587A"/>
    <w:rsid w:val="00C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AF34"/>
  <w15:docId w15:val="{6237BB96-6229-470C-9684-23430F57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04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904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904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9E0"/>
  </w:style>
  <w:style w:type="paragraph" w:styleId="a5">
    <w:name w:val="footer"/>
    <w:basedOn w:val="a"/>
    <w:link w:val="a6"/>
    <w:uiPriority w:val="99"/>
    <w:unhideWhenUsed/>
    <w:rsid w:val="004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9E0"/>
  </w:style>
  <w:style w:type="paragraph" w:styleId="a7">
    <w:name w:val="Balloon Text"/>
    <w:basedOn w:val="a"/>
    <w:link w:val="a8"/>
    <w:uiPriority w:val="99"/>
    <w:semiHidden/>
    <w:unhideWhenUsed/>
    <w:rsid w:val="004149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2</cp:revision>
  <cp:lastPrinted>2017-11-10T11:55:00Z</cp:lastPrinted>
  <dcterms:created xsi:type="dcterms:W3CDTF">2022-10-25T04:13:00Z</dcterms:created>
  <dcterms:modified xsi:type="dcterms:W3CDTF">2022-10-25T04:13:00Z</dcterms:modified>
</cp:coreProperties>
</file>