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2" w:rsidRDefault="00DC1C36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30.03.2020Г. № </w:t>
      </w:r>
      <w:r w:rsidR="00004456">
        <w:rPr>
          <w:rFonts w:ascii="Arial" w:hAnsi="Arial" w:cs="Arial"/>
          <w:b/>
          <w:sz w:val="32"/>
          <w:szCs w:val="32"/>
        </w:rPr>
        <w:t>20</w:t>
      </w:r>
    </w:p>
    <w:p w:rsidR="00E85C02" w:rsidRDefault="00E85C02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5C02" w:rsidRDefault="00E85C02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5C02" w:rsidRDefault="00E85C02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E85C02" w:rsidRDefault="00E85C02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КОНОВАЛОВСКОЕ </w:t>
      </w:r>
      <w:r w:rsidR="001C42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85C02" w:rsidRDefault="00E85C02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5C02" w:rsidRDefault="00E85C02" w:rsidP="00E85C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85C02" w:rsidRDefault="00E85C02" w:rsidP="00E85C02">
      <w:pPr>
        <w:rPr>
          <w:rFonts w:ascii="Arial" w:hAnsi="Arial" w:cs="Arial"/>
        </w:rPr>
      </w:pPr>
    </w:p>
    <w:p w:rsidR="00E85C02" w:rsidRDefault="00E85C02" w:rsidP="00E85C0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ШТАТНОЕ РАСПИСАНИЕ </w:t>
      </w:r>
    </w:p>
    <w:p w:rsidR="00E85C02" w:rsidRDefault="00E85C02" w:rsidP="00E85C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 ГОД</w:t>
      </w:r>
    </w:p>
    <w:p w:rsidR="00E85C02" w:rsidRDefault="00E85C02" w:rsidP="00E85C02">
      <w:pPr>
        <w:rPr>
          <w:rFonts w:ascii="Arial" w:hAnsi="Arial" w:cs="Arial"/>
        </w:rPr>
      </w:pPr>
    </w:p>
    <w:p w:rsidR="00E85C02" w:rsidRDefault="00E85C02" w:rsidP="00A96C79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РФ от 06.10.2003 года № 131-ФЗ «Об общих принципах организации местного самоуправления в Российской Федерации», Уставом Коноваловского муниципального образования, </w:t>
      </w:r>
      <w:r w:rsidR="00A96C79">
        <w:rPr>
          <w:rFonts w:ascii="Arial" w:hAnsi="Arial" w:cs="Arial"/>
        </w:rPr>
        <w:t xml:space="preserve"> постановлением администрации Коноваловского муниципального образования от 10.01.2020 г. № 2 «Об оплате труда работников, замещающих </w:t>
      </w:r>
      <w:proofErr w:type="gramStart"/>
      <w:r w:rsidR="00A96C79">
        <w:rPr>
          <w:rFonts w:ascii="Arial" w:hAnsi="Arial" w:cs="Arial"/>
        </w:rPr>
        <w:t>должности</w:t>
      </w:r>
      <w:proofErr w:type="gramEnd"/>
      <w:r w:rsidR="00A96C79">
        <w:rPr>
          <w:rFonts w:ascii="Arial" w:hAnsi="Arial" w:cs="Arial"/>
        </w:rPr>
        <w:t xml:space="preserve"> не являющиеся должностями муниципальной службы (технического персонала) и вспомогательного персонала органов местного самоуправления администрации Коноваловского муниципального образования», </w:t>
      </w:r>
      <w:r>
        <w:rPr>
          <w:rFonts w:ascii="Arial" w:hAnsi="Arial" w:cs="Arial"/>
        </w:rPr>
        <w:t>на основании решения Думы Коноваловского муниципального образования от 25.12.2019 г. № 13/1 «О бюджете Коноваловского муниципального образования на 2020 год и на плановый период 2021-2022 годов»</w:t>
      </w:r>
    </w:p>
    <w:p w:rsidR="00E85C02" w:rsidRDefault="00E85C02" w:rsidP="00E85C02">
      <w:pPr>
        <w:ind w:firstLine="708"/>
        <w:jc w:val="both"/>
        <w:rPr>
          <w:rFonts w:ascii="Arial" w:hAnsi="Arial" w:cs="Arial"/>
        </w:rPr>
      </w:pPr>
    </w:p>
    <w:p w:rsidR="00E85C02" w:rsidRDefault="00E85C02" w:rsidP="00E85C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изменения в штатное расписание главного </w:t>
      </w:r>
      <w:r w:rsidR="00A96C79">
        <w:rPr>
          <w:rFonts w:ascii="Arial" w:hAnsi="Arial" w:cs="Arial"/>
        </w:rPr>
        <w:t>бухгалтера</w:t>
      </w:r>
      <w:r>
        <w:rPr>
          <w:rFonts w:ascii="Arial" w:hAnsi="Arial" w:cs="Arial"/>
        </w:rPr>
        <w:t xml:space="preserve"> (прилагается).</w:t>
      </w:r>
    </w:p>
    <w:p w:rsidR="00E85C02" w:rsidRDefault="00E85C02" w:rsidP="00E85C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 </w:t>
      </w:r>
      <w:proofErr w:type="gramStart"/>
      <w:r>
        <w:rPr>
          <w:rFonts w:ascii="Arial" w:hAnsi="Arial" w:cs="Arial"/>
        </w:rPr>
        <w:t xml:space="preserve">В графе </w:t>
      </w:r>
      <w:r w:rsidR="002E163E">
        <w:rPr>
          <w:rFonts w:ascii="Arial" w:hAnsi="Arial" w:cs="Arial"/>
        </w:rPr>
        <w:t>2 цифру «1» изменить на «0,8</w:t>
      </w:r>
      <w:r>
        <w:rPr>
          <w:rFonts w:ascii="Arial" w:hAnsi="Arial" w:cs="Arial"/>
        </w:rPr>
        <w:t xml:space="preserve">», в графе </w:t>
      </w:r>
      <w:r w:rsidR="002E16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цифру «</w:t>
      </w:r>
      <w:r w:rsidR="002E163E">
        <w:rPr>
          <w:rFonts w:ascii="Arial" w:hAnsi="Arial" w:cs="Arial"/>
        </w:rPr>
        <w:t>7568</w:t>
      </w:r>
      <w:r>
        <w:rPr>
          <w:rFonts w:ascii="Arial" w:hAnsi="Arial" w:cs="Arial"/>
        </w:rPr>
        <w:t>» изменить на «</w:t>
      </w:r>
      <w:r w:rsidR="002E163E">
        <w:rPr>
          <w:rFonts w:ascii="Arial" w:hAnsi="Arial" w:cs="Arial"/>
        </w:rPr>
        <w:t>7706</w:t>
      </w:r>
      <w:r>
        <w:rPr>
          <w:rFonts w:ascii="Arial" w:hAnsi="Arial" w:cs="Arial"/>
        </w:rPr>
        <w:t xml:space="preserve">», в графе </w:t>
      </w:r>
      <w:r w:rsidR="002E16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цифру «</w:t>
      </w:r>
      <w:r w:rsidR="002E163E">
        <w:rPr>
          <w:rFonts w:ascii="Arial" w:hAnsi="Arial" w:cs="Arial"/>
        </w:rPr>
        <w:t>6880</w:t>
      </w:r>
      <w:r>
        <w:rPr>
          <w:rFonts w:ascii="Arial" w:hAnsi="Arial" w:cs="Arial"/>
        </w:rPr>
        <w:t>» изменить на «</w:t>
      </w:r>
      <w:r w:rsidR="002E163E">
        <w:rPr>
          <w:rFonts w:ascii="Arial" w:hAnsi="Arial" w:cs="Arial"/>
        </w:rPr>
        <w:t>5504</w:t>
      </w:r>
      <w:r>
        <w:rPr>
          <w:rFonts w:ascii="Arial" w:hAnsi="Arial" w:cs="Arial"/>
        </w:rPr>
        <w:t xml:space="preserve">»,  в графе </w:t>
      </w:r>
      <w:r w:rsidR="002E16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цифру «</w:t>
      </w:r>
      <w:r w:rsidR="002E163E">
        <w:rPr>
          <w:rFonts w:ascii="Arial" w:hAnsi="Arial" w:cs="Arial"/>
        </w:rPr>
        <w:t>7568</w:t>
      </w:r>
      <w:r>
        <w:rPr>
          <w:rFonts w:ascii="Arial" w:hAnsi="Arial" w:cs="Arial"/>
        </w:rPr>
        <w:t>» изменить на «</w:t>
      </w:r>
      <w:r w:rsidR="002E163E">
        <w:rPr>
          <w:rFonts w:ascii="Arial" w:hAnsi="Arial" w:cs="Arial"/>
        </w:rPr>
        <w:t>7320,7</w:t>
      </w:r>
      <w:r>
        <w:rPr>
          <w:rFonts w:ascii="Arial" w:hAnsi="Arial" w:cs="Arial"/>
        </w:rPr>
        <w:t xml:space="preserve">», в графе </w:t>
      </w:r>
      <w:r w:rsidR="002E16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цифру «</w:t>
      </w:r>
      <w:r w:rsidR="002E163E">
        <w:rPr>
          <w:rFonts w:ascii="Arial" w:hAnsi="Arial" w:cs="Arial"/>
        </w:rPr>
        <w:t>7568</w:t>
      </w:r>
      <w:r>
        <w:rPr>
          <w:rFonts w:ascii="Arial" w:hAnsi="Arial" w:cs="Arial"/>
        </w:rPr>
        <w:t>» изменить на «</w:t>
      </w:r>
      <w:r w:rsidR="002E163E">
        <w:rPr>
          <w:rFonts w:ascii="Arial" w:hAnsi="Arial" w:cs="Arial"/>
        </w:rPr>
        <w:t>7706», в графе 7 цифру «1513,6» изменить на «1541,2», в графе 8 цифру «24 217,6» изменить на «24 273,9», в графе</w:t>
      </w:r>
      <w:proofErr w:type="gramEnd"/>
      <w:r w:rsidR="002E163E">
        <w:rPr>
          <w:rFonts w:ascii="Arial" w:hAnsi="Arial" w:cs="Arial"/>
        </w:rPr>
        <w:t xml:space="preserve"> 9,10 цифру «7265,28» изменить на «7282,17»,  в графе 11 цифру «38 748,16» изменить на «38 838,24».</w:t>
      </w:r>
    </w:p>
    <w:p w:rsidR="000B6A2D" w:rsidRPr="003914FA" w:rsidRDefault="000B6A2D" w:rsidP="000B6A2D">
      <w:pPr>
        <w:jc w:val="both"/>
        <w:rPr>
          <w:rStyle w:val="a3"/>
          <w:rFonts w:ascii="Arial" w:hAnsi="Arial" w:cs="Arial"/>
          <w:i w:val="0"/>
        </w:rPr>
      </w:pPr>
      <w:r>
        <w:rPr>
          <w:rFonts w:ascii="Arial" w:hAnsi="Arial" w:cs="Arial"/>
        </w:rPr>
        <w:t xml:space="preserve">         </w:t>
      </w:r>
      <w:r w:rsidR="00E85C02">
        <w:rPr>
          <w:rFonts w:ascii="Arial" w:hAnsi="Arial" w:cs="Arial"/>
        </w:rPr>
        <w:t xml:space="preserve">2. </w:t>
      </w:r>
      <w:r w:rsidRPr="003914FA">
        <w:rPr>
          <w:rStyle w:val="a3"/>
          <w:rFonts w:ascii="Arial" w:hAnsi="Arial" w:cs="Arial"/>
          <w:i w:val="0"/>
        </w:rPr>
        <w:t>Данное распоряжение вступает в силу со дня подписания, но не ранее 1 апреля 2020 года.</w:t>
      </w:r>
    </w:p>
    <w:p w:rsidR="00E85C02" w:rsidRDefault="00E85C02" w:rsidP="00E85C02">
      <w:pPr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E85C02" w:rsidRDefault="00E85C02" w:rsidP="00E85C02">
      <w:pPr>
        <w:jc w:val="both"/>
        <w:rPr>
          <w:sz w:val="28"/>
          <w:szCs w:val="28"/>
        </w:rPr>
      </w:pPr>
    </w:p>
    <w:p w:rsidR="00E85C02" w:rsidRDefault="00E85C02" w:rsidP="00E85C0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E85C02" w:rsidRDefault="00E85C02" w:rsidP="00E85C0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E85C02" w:rsidRDefault="00E85C02" w:rsidP="00E85C02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Коноваловского </w:t>
      </w:r>
      <w:proofErr w:type="gramStart"/>
      <w:r>
        <w:rPr>
          <w:rFonts w:ascii="Arial" w:hAnsi="Arial" w:cs="Arial"/>
          <w:lang w:eastAsia="ar-SA"/>
        </w:rPr>
        <w:t>муниципального</w:t>
      </w:r>
      <w:proofErr w:type="gramEnd"/>
      <w:r>
        <w:rPr>
          <w:rFonts w:ascii="Arial" w:hAnsi="Arial" w:cs="Arial"/>
          <w:lang w:eastAsia="ar-SA"/>
        </w:rPr>
        <w:t xml:space="preserve"> </w:t>
      </w:r>
    </w:p>
    <w:p w:rsidR="00E85C02" w:rsidRDefault="00E85C02" w:rsidP="00E85C02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>
        <w:rPr>
          <w:rFonts w:ascii="Arial" w:hAnsi="Arial" w:cs="Arial"/>
          <w:lang w:eastAsia="ar-SA"/>
        </w:rPr>
        <w:t>И.В.</w:t>
      </w:r>
      <w:proofErr w:type="gramStart"/>
      <w:r>
        <w:rPr>
          <w:rFonts w:ascii="Arial" w:hAnsi="Arial" w:cs="Arial"/>
          <w:lang w:eastAsia="ar-SA"/>
        </w:rPr>
        <w:t>Бережных</w:t>
      </w:r>
      <w:proofErr w:type="spellEnd"/>
      <w:proofErr w:type="gramEnd"/>
    </w:p>
    <w:p w:rsidR="00E85C02" w:rsidRDefault="00E85C02" w:rsidP="00E85C02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E85C02" w:rsidRDefault="00E85C02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96C79" w:rsidRDefault="00A96C79" w:rsidP="00E85C02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1C4220" w:rsidRDefault="001C4220" w:rsidP="002E163E">
      <w:pPr>
        <w:rPr>
          <w:rFonts w:ascii="Arial" w:hAnsi="Arial" w:cs="Arial"/>
          <w:b/>
          <w:sz w:val="32"/>
          <w:szCs w:val="32"/>
        </w:rPr>
        <w:sectPr w:rsidR="001C4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220" w:rsidRDefault="001C4220" w:rsidP="001C4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Утверждаю:                                                                                                                          </w:t>
      </w:r>
    </w:p>
    <w:p w:rsidR="001C4220" w:rsidRDefault="001C4220" w:rsidP="001C4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Коноваловского МО                                                                                          Штат в количестве 2 единиц с месячным фондом</w:t>
      </w:r>
    </w:p>
    <w:p w:rsidR="001C4220" w:rsidRDefault="001C4220" w:rsidP="001C422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_________________Бережных И.В.                                                                            оплаты труда 79326 (семьдесят девять тысяч</w:t>
      </w:r>
      <w:proofErr w:type="gramEnd"/>
    </w:p>
    <w:p w:rsidR="001C4220" w:rsidRDefault="001C4220" w:rsidP="001C422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«___» ______________2020года                                                                                 триста двадцать шесть рублей) 72 копейки</w:t>
      </w:r>
      <w:proofErr w:type="gramEnd"/>
    </w:p>
    <w:p w:rsidR="001C4220" w:rsidRDefault="001C4220" w:rsidP="001C4220">
      <w:pPr>
        <w:jc w:val="right"/>
        <w:rPr>
          <w:rFonts w:ascii="Arial" w:hAnsi="Arial" w:cs="Arial"/>
        </w:rPr>
      </w:pPr>
    </w:p>
    <w:p w:rsidR="001C4220" w:rsidRDefault="001C4220" w:rsidP="001C4220">
      <w:pPr>
        <w:jc w:val="both"/>
        <w:rPr>
          <w:rFonts w:ascii="Arial" w:hAnsi="Arial" w:cs="Arial"/>
        </w:rPr>
      </w:pPr>
    </w:p>
    <w:p w:rsidR="001C4220" w:rsidRDefault="001C4220" w:rsidP="001C42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ШТАТНОЕ РАСПИСАНИЕ</w:t>
      </w:r>
    </w:p>
    <w:p w:rsidR="001C4220" w:rsidRDefault="001C4220" w:rsidP="001C42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Работников, замещающих должности, не являющиеся должностями муниципальной службы Коноваловского муниципального образования на период с 01.04.2020г.</w:t>
      </w:r>
    </w:p>
    <w:p w:rsidR="001C4220" w:rsidRDefault="001C4220" w:rsidP="001C4220">
      <w:pPr>
        <w:jc w:val="both"/>
        <w:rPr>
          <w:rFonts w:ascii="Arial" w:hAnsi="Arial" w:cs="Arial"/>
        </w:rPr>
      </w:pPr>
    </w:p>
    <w:p w:rsidR="001C4220" w:rsidRDefault="001C4220" w:rsidP="001C4220">
      <w:pPr>
        <w:jc w:val="both"/>
        <w:rPr>
          <w:rFonts w:ascii="Arial" w:hAnsi="Arial" w:cs="Arial"/>
        </w:rPr>
      </w:pPr>
    </w:p>
    <w:tbl>
      <w:tblPr>
        <w:tblW w:w="150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17"/>
        <w:gridCol w:w="1134"/>
        <w:gridCol w:w="1847"/>
        <w:gridCol w:w="1275"/>
        <w:gridCol w:w="1134"/>
        <w:gridCol w:w="1418"/>
        <w:gridCol w:w="1276"/>
        <w:gridCol w:w="1417"/>
        <w:gridCol w:w="1276"/>
        <w:gridCol w:w="1588"/>
      </w:tblGrid>
      <w:tr w:rsidR="001C4220" w:rsidTr="001C4220">
        <w:trPr>
          <w:trHeight w:val="134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к-во</w:t>
            </w:r>
          </w:p>
          <w:p w:rsidR="001C4220" w:rsidRDefault="001C4220" w:rsidP="00946ACC">
            <w:pPr>
              <w:spacing w:line="276" w:lineRule="auto"/>
              <w:ind w:left="-56" w:right="-108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67" w:right="-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220" w:rsidRDefault="001C4220" w:rsidP="00946ACC">
            <w:pPr>
              <w:spacing w:line="276" w:lineRule="auto"/>
              <w:ind w:left="-67" w:right="-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220" w:rsidRDefault="001C4220" w:rsidP="00946ACC">
            <w:pPr>
              <w:spacing w:line="276" w:lineRule="auto"/>
              <w:ind w:left="-67" w:right="-60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Оклад</w:t>
            </w:r>
          </w:p>
          <w:p w:rsidR="001C4220" w:rsidRDefault="001C4220" w:rsidP="00946ACC">
            <w:pPr>
              <w:spacing w:line="276" w:lineRule="auto"/>
              <w:ind w:left="-67" w:right="-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220" w:rsidRDefault="001C4220" w:rsidP="00946ACC">
            <w:pPr>
              <w:spacing w:line="276" w:lineRule="auto"/>
              <w:ind w:left="-67" w:right="-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right="-6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Должностной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оклад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* повышающий коэффициент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надбавка за сложность, напряженность 50-100%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ежемесячное денежное поощрение 1,0-2,0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ежемесячная надбавка за выслугу лет 10% 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/к</w:t>
            </w:r>
          </w:p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с/к</w:t>
            </w:r>
          </w:p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  <w:p w:rsidR="001C4220" w:rsidRDefault="001C4220" w:rsidP="00946AC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денежное содержание в месяц</w:t>
            </w:r>
          </w:p>
        </w:tc>
      </w:tr>
      <w:tr w:rsidR="001C4220" w:rsidTr="001C4220">
        <w:trPr>
          <w:trHeight w:val="33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right="-6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108"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1C4220" w:rsidTr="001C422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Старший инспектор по кадровой работе и делопроизводству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8163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5442 (1,5)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8163</w:t>
            </w:r>
          </w:p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8163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816,3(10%)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25305,3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7591,59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7591,59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40488,48</w:t>
            </w:r>
          </w:p>
        </w:tc>
      </w:tr>
      <w:tr w:rsidR="001C4220" w:rsidTr="001C422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5504(0,4)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7320,7</w:t>
            </w:r>
          </w:p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(95%)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7706(1)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ind w:left="-108"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1541,2</w:t>
            </w:r>
          </w:p>
          <w:p w:rsidR="001C4220" w:rsidRDefault="001C4220" w:rsidP="00946ACC">
            <w:pPr>
              <w:spacing w:line="276" w:lineRule="auto"/>
              <w:ind w:left="-108"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24273,9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7282,17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7282,17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38838,24</w:t>
            </w:r>
          </w:p>
        </w:tc>
      </w:tr>
      <w:tr w:rsidR="001C4220" w:rsidTr="001C422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Pr="00E875AA" w:rsidRDefault="001C4220" w:rsidP="00946ACC">
            <w:pPr>
              <w:spacing w:line="276" w:lineRule="auto"/>
              <w:ind w:left="-67" w:right="-60"/>
              <w:jc w:val="center"/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ind w:left="-108" w:right="-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49579,20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20" w:rsidRDefault="001C4220" w:rsidP="00946AC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79326,72</w:t>
            </w:r>
          </w:p>
        </w:tc>
      </w:tr>
    </w:tbl>
    <w:p w:rsidR="001C4220" w:rsidRDefault="001C4220" w:rsidP="001C4220">
      <w:pPr>
        <w:jc w:val="both"/>
        <w:rPr>
          <w:rFonts w:ascii="Arial" w:hAnsi="Arial" w:cs="Arial"/>
        </w:rPr>
      </w:pPr>
    </w:p>
    <w:p w:rsidR="001C4220" w:rsidRDefault="001C4220" w:rsidP="001C4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Коноваловского МО:                                                          И.В. Бережных</w:t>
      </w:r>
    </w:p>
    <w:p w:rsidR="001C4220" w:rsidRDefault="001C4220" w:rsidP="001C4220">
      <w:pPr>
        <w:jc w:val="both"/>
        <w:rPr>
          <w:rFonts w:ascii="Arial" w:hAnsi="Arial" w:cs="Arial"/>
        </w:rPr>
      </w:pPr>
    </w:p>
    <w:p w:rsidR="001C4220" w:rsidRPr="00564CCF" w:rsidRDefault="001C4220" w:rsidP="001C4220">
      <w:pPr>
        <w:rPr>
          <w:rFonts w:ascii="Arial" w:hAnsi="Arial" w:cs="Arial"/>
        </w:rPr>
      </w:pPr>
      <w:r w:rsidRPr="00564CCF">
        <w:rPr>
          <w:rFonts w:ascii="Arial" w:hAnsi="Arial" w:cs="Arial"/>
        </w:rPr>
        <w:t xml:space="preserve">Главный специалист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564CCF">
        <w:rPr>
          <w:rFonts w:ascii="Arial" w:hAnsi="Arial" w:cs="Arial"/>
        </w:rPr>
        <w:t xml:space="preserve">  </w:t>
      </w:r>
      <w:proofErr w:type="spellStart"/>
      <w:r w:rsidRPr="00564CCF">
        <w:rPr>
          <w:rFonts w:ascii="Arial" w:hAnsi="Arial" w:cs="Arial"/>
        </w:rPr>
        <w:t>Л.Ю.Тетерина</w:t>
      </w:r>
      <w:proofErr w:type="spellEnd"/>
    </w:p>
    <w:p w:rsidR="001C4220" w:rsidRDefault="001C4220" w:rsidP="002E163E">
      <w:pPr>
        <w:rPr>
          <w:rFonts w:ascii="Arial" w:hAnsi="Arial" w:cs="Arial"/>
          <w:b/>
          <w:sz w:val="32"/>
          <w:szCs w:val="32"/>
        </w:rPr>
      </w:pPr>
    </w:p>
    <w:p w:rsidR="001C4220" w:rsidRDefault="001C4220" w:rsidP="002E163E">
      <w:pPr>
        <w:rPr>
          <w:rFonts w:ascii="Arial" w:hAnsi="Arial" w:cs="Arial"/>
          <w:b/>
          <w:sz w:val="32"/>
          <w:szCs w:val="32"/>
        </w:rPr>
      </w:pPr>
    </w:p>
    <w:p w:rsidR="001C4220" w:rsidRDefault="001C4220" w:rsidP="003914FA">
      <w:pPr>
        <w:jc w:val="center"/>
        <w:rPr>
          <w:rFonts w:ascii="Arial" w:hAnsi="Arial" w:cs="Arial"/>
          <w:b/>
          <w:sz w:val="32"/>
          <w:szCs w:val="32"/>
        </w:rPr>
        <w:sectPr w:rsidR="001C4220" w:rsidSect="001C42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914FA" w:rsidRPr="00004456" w:rsidRDefault="00073D73" w:rsidP="003914FA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30.03.2020 Г. № </w:t>
      </w:r>
      <w:r w:rsidR="00004456">
        <w:rPr>
          <w:rFonts w:ascii="Arial" w:hAnsi="Arial" w:cs="Arial"/>
          <w:b/>
          <w:sz w:val="32"/>
          <w:szCs w:val="32"/>
        </w:rPr>
        <w:t>22</w:t>
      </w:r>
    </w:p>
    <w:p w:rsidR="003914FA" w:rsidRDefault="003914FA" w:rsidP="00391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14FA" w:rsidRDefault="003914FA" w:rsidP="00391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914FA" w:rsidRDefault="003914FA" w:rsidP="00391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3914FA" w:rsidRDefault="003914FA" w:rsidP="00391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3914FA" w:rsidRDefault="003914FA" w:rsidP="00391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914FA" w:rsidRDefault="003914FA" w:rsidP="003914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B27D20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РАСПОРЯЖЕНИЕ</w:t>
      </w:r>
    </w:p>
    <w:p w:rsidR="000B6A2D" w:rsidRDefault="000B6A2D" w:rsidP="003914FA">
      <w:pPr>
        <w:rPr>
          <w:rFonts w:ascii="Arial" w:hAnsi="Arial" w:cs="Arial"/>
          <w:b/>
          <w:sz w:val="32"/>
          <w:szCs w:val="32"/>
        </w:rPr>
      </w:pPr>
    </w:p>
    <w:p w:rsidR="000B6A2D" w:rsidRDefault="000B6A2D" w:rsidP="000B6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ПЕРСОНАЛЬНОГО ПОВЫШАЮЩЕГО КОЭФФИЦИЕНТА И НАДБАВКИ ЗА СЛОЖНОСТЬ, НАПРЯЖЕННОСТЬ</w:t>
      </w:r>
    </w:p>
    <w:p w:rsidR="003914FA" w:rsidRDefault="003914FA" w:rsidP="003914FA">
      <w:pPr>
        <w:jc w:val="center"/>
        <w:rPr>
          <w:rFonts w:ascii="Arial" w:hAnsi="Arial" w:cs="Arial"/>
          <w:b/>
          <w:i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3914FA" w:rsidTr="00C3178C">
        <w:tc>
          <w:tcPr>
            <w:tcW w:w="5688" w:type="dxa"/>
          </w:tcPr>
          <w:p w:rsidR="003914FA" w:rsidRDefault="003914FA" w:rsidP="00B27D2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40" w:type="dxa"/>
          </w:tcPr>
          <w:p w:rsidR="003914FA" w:rsidRDefault="003914FA" w:rsidP="00C3178C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914FA" w:rsidRPr="003914FA" w:rsidRDefault="003914FA" w:rsidP="003914FA">
      <w:pPr>
        <w:jc w:val="both"/>
        <w:rPr>
          <w:rStyle w:val="a3"/>
          <w:rFonts w:ascii="Arial" w:hAnsi="Arial" w:cs="Arial"/>
          <w:i w:val="0"/>
        </w:rPr>
      </w:pPr>
      <w:r w:rsidRPr="003914FA">
        <w:rPr>
          <w:rFonts w:ascii="Arial" w:hAnsi="Arial" w:cs="Arial"/>
        </w:rPr>
        <w:t xml:space="preserve">        В соответствии с по</w:t>
      </w:r>
      <w:r>
        <w:rPr>
          <w:rFonts w:ascii="Arial" w:hAnsi="Arial" w:cs="Arial"/>
        </w:rPr>
        <w:t xml:space="preserve">становлением </w:t>
      </w:r>
      <w:r w:rsidRPr="003914FA">
        <w:rPr>
          <w:rFonts w:ascii="Arial" w:hAnsi="Arial" w:cs="Arial"/>
        </w:rPr>
        <w:t xml:space="preserve"> № 2 от 10.01.2020 года «Об оплате </w:t>
      </w:r>
      <w:r w:rsidRPr="003914FA">
        <w:rPr>
          <w:rStyle w:val="a3"/>
          <w:rFonts w:ascii="Arial" w:hAnsi="Arial" w:cs="Arial"/>
          <w:i w:val="0"/>
        </w:rPr>
        <w:t>труда работников, замещающих должности, не являющиеся должностями муниципальной службы администрации Коноваловского муниципального образования (техническое обеспечение) и вспомогательного персонала органов местного самоуправления администрации Коноваловского муниципального образования»:</w:t>
      </w:r>
    </w:p>
    <w:p w:rsidR="003914FA" w:rsidRPr="003914FA" w:rsidRDefault="003914FA" w:rsidP="003914FA">
      <w:pPr>
        <w:numPr>
          <w:ilvl w:val="0"/>
          <w:numId w:val="1"/>
        </w:numPr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 xml:space="preserve">Установить с 01.04.2020 года </w:t>
      </w:r>
      <w:r w:rsidR="00B27D20" w:rsidRPr="003914FA">
        <w:rPr>
          <w:rStyle w:val="a3"/>
          <w:rFonts w:ascii="Arial" w:hAnsi="Arial" w:cs="Arial"/>
          <w:i w:val="0"/>
        </w:rPr>
        <w:t xml:space="preserve">главному </w:t>
      </w:r>
      <w:r w:rsidR="00B27D20">
        <w:rPr>
          <w:rStyle w:val="a3"/>
          <w:rFonts w:ascii="Arial" w:hAnsi="Arial" w:cs="Arial"/>
          <w:i w:val="0"/>
        </w:rPr>
        <w:t>бухгалтеру Устюговой Е.Н.</w:t>
      </w:r>
      <w:proofErr w:type="gramStart"/>
      <w:r w:rsidR="00B27D20">
        <w:rPr>
          <w:rStyle w:val="a3"/>
          <w:rFonts w:ascii="Arial" w:hAnsi="Arial" w:cs="Arial"/>
          <w:i w:val="0"/>
        </w:rPr>
        <w:t xml:space="preserve"> </w:t>
      </w:r>
      <w:r w:rsidRPr="003914FA">
        <w:rPr>
          <w:rStyle w:val="a3"/>
          <w:rFonts w:ascii="Arial" w:hAnsi="Arial" w:cs="Arial"/>
          <w:i w:val="0"/>
        </w:rPr>
        <w:t>:</w:t>
      </w:r>
      <w:proofErr w:type="gramEnd"/>
    </w:p>
    <w:p w:rsidR="003914FA" w:rsidRDefault="003914FA" w:rsidP="003914FA">
      <w:pPr>
        <w:ind w:left="720"/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>-</w:t>
      </w:r>
      <w:r w:rsidR="00B27D20">
        <w:rPr>
          <w:rStyle w:val="a3"/>
          <w:rFonts w:ascii="Arial" w:hAnsi="Arial" w:cs="Arial"/>
          <w:i w:val="0"/>
        </w:rPr>
        <w:t xml:space="preserve"> персональный повышающий коэффициент </w:t>
      </w:r>
      <w:r w:rsidR="004D22DC">
        <w:rPr>
          <w:rStyle w:val="a3"/>
          <w:rFonts w:ascii="Arial" w:hAnsi="Arial" w:cs="Arial"/>
          <w:i w:val="0"/>
        </w:rPr>
        <w:t>0,4</w:t>
      </w:r>
      <w:r w:rsidR="00B27D20">
        <w:rPr>
          <w:rStyle w:val="a3"/>
          <w:rFonts w:ascii="Arial" w:hAnsi="Arial" w:cs="Arial"/>
          <w:i w:val="0"/>
        </w:rPr>
        <w:t>.</w:t>
      </w:r>
    </w:p>
    <w:p w:rsidR="00B27D20" w:rsidRPr="00B27D20" w:rsidRDefault="00B27D20" w:rsidP="00B27D2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4B22">
        <w:rPr>
          <w:rFonts w:ascii="Arial" w:hAnsi="Arial" w:cs="Arial"/>
        </w:rPr>
        <w:t xml:space="preserve"> надбавку за сложность,  напряженность</w:t>
      </w:r>
      <w:r>
        <w:rPr>
          <w:rFonts w:ascii="Arial" w:hAnsi="Arial" w:cs="Arial"/>
        </w:rPr>
        <w:t xml:space="preserve"> 95 процентов </w:t>
      </w:r>
      <w:r w:rsidRPr="00B27D20">
        <w:rPr>
          <w:rFonts w:ascii="Arial" w:hAnsi="Arial" w:cs="Arial"/>
        </w:rPr>
        <w:t xml:space="preserve">должностного оклада; </w:t>
      </w:r>
    </w:p>
    <w:p w:rsidR="00B27D20" w:rsidRDefault="003914FA" w:rsidP="004C1B57">
      <w:pPr>
        <w:tabs>
          <w:tab w:val="left" w:pos="6015"/>
        </w:tabs>
        <w:jc w:val="both"/>
        <w:rPr>
          <w:rFonts w:ascii="Arial" w:hAnsi="Arial" w:cs="Arial"/>
        </w:rPr>
      </w:pPr>
      <w:r w:rsidRPr="003914FA">
        <w:rPr>
          <w:rStyle w:val="a3"/>
          <w:rFonts w:ascii="Arial" w:hAnsi="Arial" w:cs="Arial"/>
          <w:i w:val="0"/>
        </w:rPr>
        <w:t xml:space="preserve">      </w:t>
      </w:r>
      <w:r w:rsidR="00B27D20">
        <w:rPr>
          <w:rStyle w:val="a3"/>
          <w:rFonts w:ascii="Arial" w:hAnsi="Arial" w:cs="Arial"/>
          <w:i w:val="0"/>
        </w:rPr>
        <w:t>2</w:t>
      </w:r>
      <w:r w:rsidRPr="003914FA">
        <w:rPr>
          <w:rStyle w:val="a3"/>
          <w:rFonts w:ascii="Arial" w:hAnsi="Arial" w:cs="Arial"/>
          <w:i w:val="0"/>
        </w:rPr>
        <w:t>.</w:t>
      </w:r>
      <w:r w:rsidR="00B27D20" w:rsidRPr="00B27D20">
        <w:rPr>
          <w:rFonts w:ascii="Arial" w:hAnsi="Arial" w:cs="Arial"/>
        </w:rPr>
        <w:t xml:space="preserve"> </w:t>
      </w:r>
      <w:r w:rsidR="00B27D20" w:rsidRPr="00D701A7">
        <w:rPr>
          <w:rFonts w:ascii="Arial" w:hAnsi="Arial" w:cs="Arial"/>
        </w:rPr>
        <w:t xml:space="preserve">Выплата надбавка за сложность, напряженность осуществляется с учетом        </w:t>
      </w:r>
      <w:r w:rsidR="00B27D20">
        <w:rPr>
          <w:rFonts w:ascii="Arial" w:hAnsi="Arial" w:cs="Arial"/>
        </w:rPr>
        <w:t xml:space="preserve">  </w:t>
      </w:r>
    </w:p>
    <w:p w:rsidR="00B27D20" w:rsidRPr="00D701A7" w:rsidRDefault="00B27D20" w:rsidP="004C1B57">
      <w:p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701A7">
        <w:rPr>
          <w:rFonts w:ascii="Arial" w:hAnsi="Arial" w:cs="Arial"/>
        </w:rPr>
        <w:t>районного коэффициента и северной надбавки.</w:t>
      </w:r>
    </w:p>
    <w:p w:rsidR="003914FA" w:rsidRPr="003914FA" w:rsidRDefault="003914FA" w:rsidP="004C1B57">
      <w:pPr>
        <w:jc w:val="both"/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 xml:space="preserve">      </w:t>
      </w:r>
      <w:r w:rsidR="00B27D20">
        <w:rPr>
          <w:rStyle w:val="a3"/>
          <w:rFonts w:ascii="Arial" w:hAnsi="Arial" w:cs="Arial"/>
          <w:i w:val="0"/>
        </w:rPr>
        <w:t>3</w:t>
      </w:r>
      <w:r w:rsidRPr="003914FA">
        <w:rPr>
          <w:rStyle w:val="a3"/>
          <w:rFonts w:ascii="Arial" w:hAnsi="Arial" w:cs="Arial"/>
          <w:i w:val="0"/>
        </w:rPr>
        <w:t xml:space="preserve">. </w:t>
      </w:r>
      <w:proofErr w:type="gramStart"/>
      <w:r w:rsidRPr="003914FA">
        <w:rPr>
          <w:rStyle w:val="a3"/>
          <w:rFonts w:ascii="Arial" w:hAnsi="Arial" w:cs="Arial"/>
          <w:i w:val="0"/>
        </w:rPr>
        <w:t>Контроль за</w:t>
      </w:r>
      <w:proofErr w:type="gramEnd"/>
      <w:r w:rsidRPr="003914FA">
        <w:rPr>
          <w:rStyle w:val="a3"/>
          <w:rFonts w:ascii="Arial" w:hAnsi="Arial" w:cs="Arial"/>
          <w:i w:val="0"/>
        </w:rPr>
        <w:t xml:space="preserve"> исполнением настоящего распоряжения </w:t>
      </w:r>
      <w:r w:rsidR="004C1B57">
        <w:rPr>
          <w:rStyle w:val="a3"/>
          <w:rFonts w:ascii="Arial" w:hAnsi="Arial" w:cs="Arial"/>
          <w:i w:val="0"/>
        </w:rPr>
        <w:t>оставляю за собой.</w:t>
      </w:r>
    </w:p>
    <w:p w:rsidR="003914FA" w:rsidRPr="003914FA" w:rsidRDefault="003914FA" w:rsidP="004C1B57">
      <w:pPr>
        <w:jc w:val="both"/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 xml:space="preserve">      </w:t>
      </w:r>
      <w:r w:rsidR="00B27D20">
        <w:rPr>
          <w:rStyle w:val="a3"/>
          <w:rFonts w:ascii="Arial" w:hAnsi="Arial" w:cs="Arial"/>
          <w:i w:val="0"/>
        </w:rPr>
        <w:t>4</w:t>
      </w:r>
      <w:r w:rsidRPr="003914FA">
        <w:rPr>
          <w:rStyle w:val="a3"/>
          <w:rFonts w:ascii="Arial" w:hAnsi="Arial" w:cs="Arial"/>
          <w:i w:val="0"/>
        </w:rPr>
        <w:t>. Данное распоряжение вступает в силу со дня подписания, но не ранее 1 апреля 2020 года.</w:t>
      </w:r>
    </w:p>
    <w:p w:rsidR="003914FA" w:rsidRPr="003914FA" w:rsidRDefault="003914FA" w:rsidP="004C1B57">
      <w:pPr>
        <w:jc w:val="both"/>
        <w:rPr>
          <w:rStyle w:val="a3"/>
          <w:rFonts w:ascii="Arial" w:hAnsi="Arial" w:cs="Arial"/>
          <w:i w:val="0"/>
        </w:rPr>
      </w:pPr>
    </w:p>
    <w:p w:rsidR="003914FA" w:rsidRPr="003914FA" w:rsidRDefault="003914FA" w:rsidP="003914FA">
      <w:pPr>
        <w:rPr>
          <w:rStyle w:val="a3"/>
          <w:rFonts w:ascii="Arial" w:hAnsi="Arial" w:cs="Arial"/>
          <w:i w:val="0"/>
        </w:rPr>
      </w:pPr>
    </w:p>
    <w:p w:rsidR="003914FA" w:rsidRPr="003914FA" w:rsidRDefault="003914FA" w:rsidP="003914FA">
      <w:pPr>
        <w:ind w:firstLine="720"/>
        <w:jc w:val="both"/>
        <w:rPr>
          <w:color w:val="FF0000"/>
        </w:rPr>
      </w:pPr>
    </w:p>
    <w:p w:rsidR="002E163E" w:rsidRDefault="002E163E" w:rsidP="002E163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Коноваловского </w:t>
      </w:r>
      <w:proofErr w:type="gramStart"/>
      <w:r>
        <w:rPr>
          <w:rFonts w:ascii="Arial" w:hAnsi="Arial" w:cs="Arial"/>
          <w:lang w:eastAsia="ar-SA"/>
        </w:rPr>
        <w:t>муниципального</w:t>
      </w:r>
      <w:proofErr w:type="gramEnd"/>
      <w:r>
        <w:rPr>
          <w:rFonts w:ascii="Arial" w:hAnsi="Arial" w:cs="Arial"/>
          <w:lang w:eastAsia="ar-SA"/>
        </w:rPr>
        <w:t xml:space="preserve"> </w:t>
      </w:r>
    </w:p>
    <w:p w:rsidR="002E163E" w:rsidRDefault="002E163E" w:rsidP="002E163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>
        <w:rPr>
          <w:rFonts w:ascii="Arial" w:hAnsi="Arial" w:cs="Arial"/>
          <w:lang w:eastAsia="ar-SA"/>
        </w:rPr>
        <w:t>И.В.</w:t>
      </w:r>
      <w:proofErr w:type="gramStart"/>
      <w:r>
        <w:rPr>
          <w:rFonts w:ascii="Arial" w:hAnsi="Arial" w:cs="Arial"/>
          <w:lang w:eastAsia="ar-SA"/>
        </w:rPr>
        <w:t>Бережных</w:t>
      </w:r>
      <w:proofErr w:type="spellEnd"/>
      <w:proofErr w:type="gramEnd"/>
    </w:p>
    <w:p w:rsidR="002E163E" w:rsidRDefault="002E163E" w:rsidP="002E163E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3914FA" w:rsidRPr="003914FA" w:rsidRDefault="003914FA" w:rsidP="003914FA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C3A55" w:rsidRPr="003914FA" w:rsidRDefault="009C3A55"/>
    <w:sectPr w:rsidR="009C3A55" w:rsidRPr="003914FA" w:rsidSect="001C42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A79"/>
    <w:multiLevelType w:val="hybridMultilevel"/>
    <w:tmpl w:val="E198282A"/>
    <w:lvl w:ilvl="0" w:tplc="F4EA5D18">
      <w:start w:val="4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F1727"/>
    <w:multiLevelType w:val="hybridMultilevel"/>
    <w:tmpl w:val="EAE2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B"/>
    <w:rsid w:val="00004456"/>
    <w:rsid w:val="00073D73"/>
    <w:rsid w:val="000B6A2D"/>
    <w:rsid w:val="001C4220"/>
    <w:rsid w:val="002E163E"/>
    <w:rsid w:val="003914FA"/>
    <w:rsid w:val="004C1B57"/>
    <w:rsid w:val="004D22DC"/>
    <w:rsid w:val="005653A1"/>
    <w:rsid w:val="009C3A55"/>
    <w:rsid w:val="00A96C79"/>
    <w:rsid w:val="00B27D20"/>
    <w:rsid w:val="00D212AB"/>
    <w:rsid w:val="00DC1C36"/>
    <w:rsid w:val="00E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14FA"/>
    <w:rPr>
      <w:i/>
      <w:iCs/>
    </w:rPr>
  </w:style>
  <w:style w:type="paragraph" w:styleId="a4">
    <w:name w:val="List Paragraph"/>
    <w:basedOn w:val="a"/>
    <w:uiPriority w:val="34"/>
    <w:qFormat/>
    <w:rsid w:val="00B27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14FA"/>
    <w:rPr>
      <w:i/>
      <w:iCs/>
    </w:rPr>
  </w:style>
  <w:style w:type="paragraph" w:styleId="a4">
    <w:name w:val="List Paragraph"/>
    <w:basedOn w:val="a"/>
    <w:uiPriority w:val="34"/>
    <w:qFormat/>
    <w:rsid w:val="00B27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2020-04-22T01:24:00Z</cp:lastPrinted>
  <dcterms:created xsi:type="dcterms:W3CDTF">2020-06-29T12:45:00Z</dcterms:created>
  <dcterms:modified xsi:type="dcterms:W3CDTF">2020-06-29T12:45:00Z</dcterms:modified>
</cp:coreProperties>
</file>