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4178" w14:textId="77777777" w:rsidR="00802752" w:rsidRPr="008569F9" w:rsidRDefault="00802752" w:rsidP="00802752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802752">
        <w:rPr>
          <w:rFonts w:ascii="Arial" w:hAnsi="Arial" w:cs="Arial"/>
          <w:b/>
          <w:sz w:val="32"/>
          <w:szCs w:val="32"/>
        </w:rPr>
        <w:t>ОТ 01.11.2023 Г. №</w:t>
      </w:r>
      <w:r w:rsidRPr="005458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65 </w:t>
      </w:r>
    </w:p>
    <w:p w14:paraId="6D2473B4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A77BBCD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DF384A">
        <w:rPr>
          <w:rFonts w:ascii="Arial" w:hAnsi="Arial" w:cs="Arial"/>
          <w:b/>
          <w:sz w:val="32"/>
          <w:szCs w:val="32"/>
        </w:rPr>
        <w:t>Я ОБЛАСТЬ</w:t>
      </w:r>
    </w:p>
    <w:p w14:paraId="4E6C613E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БАЛАГАНСКИЙ РАЙОН</w:t>
      </w:r>
    </w:p>
    <w:p w14:paraId="2EDB6316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КОНОВАЛОВСКОЕ</w:t>
      </w:r>
      <w:r w:rsidRPr="00DF384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1751B7C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АДМИНИСТРАЦИЯ</w:t>
      </w:r>
    </w:p>
    <w:p w14:paraId="74AC2B60" w14:textId="77777777" w:rsidR="00802752" w:rsidRPr="00A758C4" w:rsidRDefault="00802752" w:rsidP="0080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DF384A">
        <w:rPr>
          <w:rFonts w:ascii="Arial" w:hAnsi="Arial" w:cs="Arial"/>
          <w:b/>
          <w:sz w:val="32"/>
          <w:szCs w:val="32"/>
        </w:rPr>
        <w:t>ПОСТАНОВЛЕНИЕ</w:t>
      </w:r>
    </w:p>
    <w:p w14:paraId="0C08FF15" w14:textId="77777777" w:rsidR="00802752" w:rsidRPr="00A758C4" w:rsidRDefault="00802752" w:rsidP="00802752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502E902F" w14:textId="77777777" w:rsidR="00802752" w:rsidRPr="00C37FE2" w:rsidRDefault="00802752" w:rsidP="00802752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>ОБ ОТМЕНЕ ПОСТАНОВЛЕНИЯ № 28 ОТ 09.06.2023 Г. «</w:t>
      </w:r>
      <w:r w:rsidRPr="00C37FE2">
        <w:rPr>
          <w:rFonts w:ascii="Arial" w:hAnsi="Arial" w:cs="Arial"/>
          <w:b/>
          <w:kern w:val="2"/>
          <w:sz w:val="28"/>
          <w:szCs w:val="28"/>
        </w:rPr>
        <w:t>ОБ УТВЕРЖДЕНИИ АДМИНИСТРАТИВНОГО РЕГЛАМЕНТА</w:t>
      </w:r>
      <w:r w:rsidRPr="00C37FE2">
        <w:rPr>
          <w:rFonts w:ascii="Arial" w:hAnsi="Arial" w:cs="Arial"/>
          <w:kern w:val="2"/>
        </w:rPr>
        <w:t xml:space="preserve"> </w:t>
      </w:r>
      <w:r w:rsidRPr="00C37FE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ПРЕДОСТАВЛЕНИЯ МУНИЦИПАЛЬНОЙ УСЛУГИ «ПРЕДОСТАВЛЕНИЕ ЗЕМЕЛЬНЫХ УЧАСТКОВ,</w:t>
      </w:r>
      <w:r w:rsidRPr="00C37FE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br/>
        <w:t xml:space="preserve">НАХОДЯЩИХСЯ В МУНИЦИПАЛЬНОЙ СОБСТВЕННОСТИ </w:t>
      </w:r>
      <w:r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КОНОВАЛОВСКОГО</w:t>
      </w:r>
      <w:r w:rsidRPr="00C37FE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 </w:t>
      </w:r>
      <w:r w:rsidRPr="00C37FE2">
        <w:rPr>
          <w:rFonts w:ascii="Arial" w:hAnsi="Arial" w:cs="Arial"/>
          <w:b/>
          <w:bCs/>
          <w:kern w:val="2"/>
          <w:sz w:val="28"/>
          <w:szCs w:val="28"/>
        </w:rPr>
        <w:t>МУНИЦИПАЛЬНОГО ОБРАЗОВАНИЯ</w:t>
      </w:r>
      <w:r w:rsidRPr="00C37FE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, </w:t>
      </w:r>
      <w:r w:rsidRPr="00C37FE2">
        <w:rPr>
          <w:rFonts w:ascii="Arial" w:hAnsi="Arial" w:cs="Arial"/>
          <w:b/>
          <w:sz w:val="28"/>
          <w:szCs w:val="28"/>
        </w:rPr>
        <w:t>В СОБСТВЕННОСТЬ БЕСПЛАТНО</w:t>
      </w:r>
      <w:r w:rsidRPr="00C37FE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»</w:t>
      </w:r>
    </w:p>
    <w:p w14:paraId="255E46D3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14:paraId="2CCFC7C6" w14:textId="464E13DD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C37FE2">
        <w:rPr>
          <w:rFonts w:ascii="Arial" w:hAnsi="Arial" w:cs="Arial"/>
          <w:kern w:val="2"/>
          <w:sz w:val="24"/>
          <w:szCs w:val="24"/>
        </w:rPr>
        <w:t>В соответствии</w:t>
      </w:r>
      <w:r w:rsidR="001F5D95">
        <w:rPr>
          <w:rFonts w:ascii="Arial" w:hAnsi="Arial" w:cs="Arial"/>
          <w:kern w:val="2"/>
          <w:sz w:val="24"/>
          <w:szCs w:val="24"/>
        </w:rPr>
        <w:t xml:space="preserve"> с </w:t>
      </w:r>
      <w:r>
        <w:rPr>
          <w:rFonts w:ascii="Arial" w:hAnsi="Arial" w:cs="Arial"/>
          <w:kern w:val="2"/>
          <w:sz w:val="24"/>
          <w:szCs w:val="24"/>
        </w:rPr>
        <w:t>экспертным заключением от 28.08.2023 г. № 2668 на Постановление от 09.06.2023 г.</w:t>
      </w:r>
      <w:r w:rsidR="001F5D95">
        <w:rPr>
          <w:rFonts w:ascii="Arial" w:hAnsi="Arial" w:cs="Arial"/>
          <w:kern w:val="2"/>
          <w:sz w:val="24"/>
          <w:szCs w:val="24"/>
        </w:rPr>
        <w:t xml:space="preserve"> № 28</w:t>
      </w:r>
      <w:bookmarkStart w:id="0" w:name="_GoBack"/>
      <w:bookmarkEnd w:id="0"/>
      <w:r>
        <w:rPr>
          <w:rFonts w:ascii="Arial" w:hAnsi="Arial" w:cs="Arial"/>
          <w:kern w:val="2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Коноваловского муниципального образования, в собственность бесплатно»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, 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</w:p>
    <w:p w14:paraId="3A2FB678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14:paraId="5377F4A1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2"/>
          <w:sz w:val="28"/>
          <w:szCs w:val="28"/>
        </w:rPr>
      </w:pPr>
      <w:r w:rsidRPr="00C37FE2">
        <w:rPr>
          <w:rFonts w:ascii="Arial" w:hAnsi="Arial" w:cs="Arial"/>
          <w:b/>
          <w:bCs/>
          <w:color w:val="000000"/>
          <w:kern w:val="2"/>
          <w:sz w:val="28"/>
          <w:szCs w:val="28"/>
        </w:rPr>
        <w:t>ПОСТАНОВЛЯЕТ:</w:t>
      </w:r>
    </w:p>
    <w:p w14:paraId="3BF0B8ED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14:paraId="1CF34047" w14:textId="77777777" w:rsidR="0080275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7FE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>
        <w:rPr>
          <w:rFonts w:ascii="Arial" w:hAnsi="Arial" w:cs="Arial"/>
          <w:bCs/>
          <w:kern w:val="2"/>
          <w:sz w:val="24"/>
          <w:szCs w:val="24"/>
        </w:rPr>
        <w:t>Отменить, как противоречащее требованиям действующего законодательства</w:t>
      </w:r>
      <w:r w:rsidRPr="00C37FE2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Постановление от 09.06.2023 г. № 28 «Об утверждении </w:t>
      </w:r>
      <w:r w:rsidRPr="00C37FE2">
        <w:rPr>
          <w:rFonts w:ascii="Arial" w:hAnsi="Arial" w:cs="Arial"/>
          <w:bCs/>
          <w:kern w:val="2"/>
          <w:sz w:val="24"/>
          <w:szCs w:val="24"/>
        </w:rPr>
        <w:t>административн</w:t>
      </w:r>
      <w:r>
        <w:rPr>
          <w:rFonts w:ascii="Arial" w:hAnsi="Arial" w:cs="Arial"/>
          <w:bCs/>
          <w:kern w:val="2"/>
          <w:sz w:val="24"/>
          <w:szCs w:val="24"/>
        </w:rPr>
        <w:t>ого</w:t>
      </w:r>
      <w:r w:rsidRPr="00C37FE2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Pr="00C37FE2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в собственность бесплатно»</w:t>
      </w:r>
      <w:r>
        <w:rPr>
          <w:rFonts w:ascii="Arial" w:hAnsi="Arial" w:cs="Arial"/>
          <w:bCs/>
          <w:kern w:val="2"/>
          <w:sz w:val="24"/>
          <w:szCs w:val="24"/>
        </w:rPr>
        <w:t>.</w:t>
      </w:r>
    </w:p>
    <w:p w14:paraId="3AF5B803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B76B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Контроль исполнения настоящего постановления оставляю за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76B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собой.</w:t>
      </w:r>
    </w:p>
    <w:p w14:paraId="7FA12B38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7FE2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C37FE2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65040544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664B00B4" w14:textId="77777777" w:rsidR="00802752" w:rsidRPr="00C37FE2" w:rsidRDefault="00802752" w:rsidP="00802752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6666F505" w14:textId="77777777" w:rsidR="00802752" w:rsidRPr="00C37FE2" w:rsidRDefault="00802752" w:rsidP="00802752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7FE2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kern w:val="2"/>
          <w:sz w:val="24"/>
          <w:szCs w:val="24"/>
        </w:rPr>
        <w:t xml:space="preserve"> МО               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</w:t>
      </w:r>
      <w:r w:rsidRPr="00C37FE2">
        <w:rPr>
          <w:rFonts w:ascii="Arial" w:hAnsi="Arial" w:cs="Arial"/>
          <w:kern w:val="2"/>
          <w:sz w:val="24"/>
          <w:szCs w:val="24"/>
        </w:rPr>
        <w:t xml:space="preserve">                        </w:t>
      </w:r>
      <w:r>
        <w:rPr>
          <w:rFonts w:ascii="Arial" w:hAnsi="Arial" w:cs="Arial"/>
          <w:kern w:val="2"/>
          <w:sz w:val="24"/>
          <w:szCs w:val="24"/>
        </w:rPr>
        <w:t>А.Д. Замащиков</w:t>
      </w:r>
    </w:p>
    <w:p w14:paraId="16D2B5C8" w14:textId="77777777" w:rsidR="00100648" w:rsidRDefault="00100648"/>
    <w:sectPr w:rsidR="0010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2"/>
    <w:rsid w:val="00100648"/>
    <w:rsid w:val="001F5D95"/>
    <w:rsid w:val="008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BF33"/>
  <w15:chartTrackingRefBased/>
  <w15:docId w15:val="{4978776B-E228-4CCB-B886-DCC6714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cp:lastPrinted>2023-11-07T06:26:00Z</cp:lastPrinted>
  <dcterms:created xsi:type="dcterms:W3CDTF">2023-11-07T02:51:00Z</dcterms:created>
  <dcterms:modified xsi:type="dcterms:W3CDTF">2023-11-07T06:27:00Z</dcterms:modified>
</cp:coreProperties>
</file>