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86644" w14:textId="5D11237C" w:rsidR="00557F98" w:rsidRPr="00884833" w:rsidRDefault="00EA32EA" w:rsidP="00CC513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00.02.2024</w:t>
      </w:r>
      <w:r w:rsidR="00657D57">
        <w:rPr>
          <w:b/>
          <w:sz w:val="32"/>
          <w:szCs w:val="32"/>
        </w:rPr>
        <w:t>год №</w:t>
      </w:r>
      <w:r>
        <w:rPr>
          <w:b/>
          <w:sz w:val="32"/>
          <w:szCs w:val="32"/>
        </w:rPr>
        <w:t>00</w:t>
      </w:r>
    </w:p>
    <w:p w14:paraId="3AB15C38" w14:textId="1C0C52FD" w:rsidR="00B532B1" w:rsidRPr="00884833" w:rsidRDefault="00B532B1" w:rsidP="00CC513C">
      <w:pPr>
        <w:pStyle w:val="a3"/>
        <w:jc w:val="center"/>
        <w:rPr>
          <w:b/>
          <w:sz w:val="28"/>
          <w:szCs w:val="28"/>
        </w:rPr>
      </w:pPr>
      <w:r w:rsidRPr="00884833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884833" w:rsidRDefault="00B532B1" w:rsidP="00CC513C">
      <w:pPr>
        <w:pStyle w:val="a3"/>
        <w:jc w:val="center"/>
        <w:rPr>
          <w:b/>
          <w:sz w:val="28"/>
          <w:szCs w:val="28"/>
        </w:rPr>
      </w:pPr>
      <w:r w:rsidRPr="00884833">
        <w:rPr>
          <w:b/>
          <w:sz w:val="28"/>
          <w:szCs w:val="28"/>
        </w:rPr>
        <w:t>ИРКУТСКАЯ ОБЛАСТЬ</w:t>
      </w:r>
    </w:p>
    <w:p w14:paraId="447A0FBF" w14:textId="77777777" w:rsidR="00B532B1" w:rsidRPr="00884833" w:rsidRDefault="00B532B1" w:rsidP="00CC513C">
      <w:pPr>
        <w:pStyle w:val="a3"/>
        <w:jc w:val="center"/>
        <w:rPr>
          <w:b/>
          <w:sz w:val="28"/>
          <w:szCs w:val="28"/>
        </w:rPr>
      </w:pPr>
      <w:r w:rsidRPr="00884833">
        <w:rPr>
          <w:b/>
          <w:sz w:val="28"/>
          <w:szCs w:val="28"/>
        </w:rPr>
        <w:t>БАЛАГАНСКИЙ РАЙОН</w:t>
      </w:r>
    </w:p>
    <w:p w14:paraId="19BADA19" w14:textId="77777777" w:rsidR="00B532B1" w:rsidRPr="00884833" w:rsidRDefault="00B532B1" w:rsidP="00CC513C">
      <w:pPr>
        <w:pStyle w:val="a3"/>
        <w:jc w:val="center"/>
        <w:rPr>
          <w:b/>
          <w:sz w:val="28"/>
          <w:szCs w:val="28"/>
        </w:rPr>
      </w:pPr>
      <w:r w:rsidRPr="00884833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884833" w:rsidRDefault="00B532B1" w:rsidP="00CB38D3">
      <w:pPr>
        <w:pStyle w:val="a3"/>
        <w:jc w:val="center"/>
        <w:rPr>
          <w:b/>
          <w:sz w:val="28"/>
          <w:szCs w:val="28"/>
        </w:rPr>
      </w:pPr>
      <w:r w:rsidRPr="00884833">
        <w:rPr>
          <w:b/>
          <w:sz w:val="28"/>
          <w:szCs w:val="28"/>
        </w:rPr>
        <w:t>ДУМА</w:t>
      </w:r>
    </w:p>
    <w:p w14:paraId="2CB4BEE0" w14:textId="77777777" w:rsidR="00B532B1" w:rsidRPr="00884833" w:rsidRDefault="00B532B1" w:rsidP="00CC513C">
      <w:pPr>
        <w:pStyle w:val="a3"/>
        <w:jc w:val="center"/>
        <w:rPr>
          <w:b/>
          <w:sz w:val="28"/>
          <w:szCs w:val="28"/>
        </w:rPr>
      </w:pPr>
      <w:r w:rsidRPr="00884833">
        <w:rPr>
          <w:b/>
          <w:sz w:val="28"/>
          <w:szCs w:val="28"/>
        </w:rPr>
        <w:t>РЕШЕНИЕ</w:t>
      </w:r>
    </w:p>
    <w:p w14:paraId="2D0B57AA" w14:textId="33D85418" w:rsidR="00B532B1" w:rsidRPr="00884833" w:rsidRDefault="00B532B1" w:rsidP="00CB38D3">
      <w:pPr>
        <w:pStyle w:val="a3"/>
        <w:jc w:val="center"/>
        <w:rPr>
          <w:b/>
          <w:sz w:val="32"/>
          <w:szCs w:val="32"/>
        </w:rPr>
      </w:pPr>
    </w:p>
    <w:p w14:paraId="25EA2DED" w14:textId="77777777" w:rsidR="00CB38D3" w:rsidRPr="00884833" w:rsidRDefault="00CB38D3" w:rsidP="00CB38D3">
      <w:pPr>
        <w:pStyle w:val="a3"/>
        <w:jc w:val="center"/>
        <w:rPr>
          <w:b/>
          <w:sz w:val="28"/>
          <w:szCs w:val="28"/>
        </w:rPr>
      </w:pPr>
    </w:p>
    <w:p w14:paraId="3C31CE9C" w14:textId="77777777" w:rsidR="00745DCC" w:rsidRPr="000E58A6" w:rsidRDefault="00745DCC" w:rsidP="00745DCC">
      <w:pPr>
        <w:pStyle w:val="a3"/>
        <w:jc w:val="center"/>
        <w:rPr>
          <w:sz w:val="22"/>
          <w:szCs w:val="22"/>
        </w:rPr>
      </w:pPr>
      <w:bookmarkStart w:id="0" w:name="_Hlk158622258"/>
      <w:r w:rsidRPr="000E58A6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262D1D5C" w:rsidR="00745DCC" w:rsidRPr="000E58A6" w:rsidRDefault="00745DCC" w:rsidP="00745DC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28.12.2023 ГОДА №12</w:t>
      </w:r>
      <w:r w:rsidRPr="000E58A6">
        <w:rPr>
          <w:b/>
          <w:sz w:val="28"/>
          <w:szCs w:val="28"/>
        </w:rPr>
        <w:t>/1 «О БЮДЖЕТЕ КОНОВАЛОВ</w:t>
      </w:r>
      <w:bookmarkStart w:id="1" w:name="_GoBack"/>
      <w:bookmarkEnd w:id="1"/>
      <w:r w:rsidRPr="000E58A6">
        <w:rPr>
          <w:b/>
          <w:sz w:val="28"/>
          <w:szCs w:val="28"/>
        </w:rPr>
        <w:t>СКОГО МУНИЦИПАЛЬНОГО</w:t>
      </w:r>
    </w:p>
    <w:p w14:paraId="0FDD1CDF" w14:textId="130E6ED7" w:rsidR="00745DCC" w:rsidRPr="000E58A6" w:rsidRDefault="00745DCC" w:rsidP="00745DC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2024</w:t>
      </w:r>
      <w:r w:rsidRPr="000E58A6">
        <w:rPr>
          <w:b/>
          <w:sz w:val="28"/>
          <w:szCs w:val="28"/>
        </w:rPr>
        <w:t xml:space="preserve"> ГОД И НА ПЛАНОВЫЙ ПЕРИОД </w:t>
      </w:r>
    </w:p>
    <w:p w14:paraId="30A95461" w14:textId="2C9E0972" w:rsidR="00745DCC" w:rsidRPr="000E58A6" w:rsidRDefault="00745DCC" w:rsidP="00745DCC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2025 И 2026</w:t>
      </w:r>
      <w:r w:rsidRPr="000E58A6">
        <w:rPr>
          <w:b/>
          <w:sz w:val="28"/>
          <w:szCs w:val="28"/>
        </w:rPr>
        <w:t xml:space="preserve"> ГОДОВ»</w:t>
      </w:r>
    </w:p>
    <w:bookmarkEnd w:id="0"/>
    <w:p w14:paraId="416DD828" w14:textId="77777777" w:rsidR="00B735C9" w:rsidRPr="00884833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884833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>В соответствии со статьей 7 Положения о бюджетном процессе в Коноваловском муниципальном образовании, утвержденного решением Думы Коновало</w:t>
      </w:r>
      <w:r w:rsidR="000C260B" w:rsidRPr="00884833">
        <w:rPr>
          <w:rFonts w:ascii="Arial" w:hAnsi="Arial" w:cs="Arial"/>
        </w:rPr>
        <w:t>вского МО от 28.06.2023 г. № 6/3</w:t>
      </w:r>
      <w:r w:rsidRPr="00884833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884833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884833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68661742" w:rsidR="00B735C9" w:rsidRPr="00745DCC" w:rsidRDefault="00745DCC" w:rsidP="00745DCC">
      <w:pPr>
        <w:pStyle w:val="a3"/>
        <w:jc w:val="both"/>
        <w:rPr>
          <w:rFonts w:ascii="Arial" w:hAnsi="Arial" w:cs="Arial"/>
        </w:rPr>
      </w:pPr>
      <w:r w:rsidRPr="00745DCC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Pr="00745DCC">
        <w:rPr>
          <w:rFonts w:ascii="Arial" w:hAnsi="Arial" w:cs="Arial"/>
        </w:rPr>
        <w:t>от 28.12.2023 г. № 12/1</w:t>
      </w:r>
      <w:r w:rsidRPr="00745DCC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14C976C5" w14:textId="77777777" w:rsidR="00B735C9" w:rsidRPr="00884833" w:rsidRDefault="00B735C9" w:rsidP="00B735C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884833">
        <w:rPr>
          <w:rFonts w:ascii="Arial" w:hAnsi="Arial" w:cs="Arial"/>
          <w:b/>
        </w:rPr>
        <w:t>Пункт 1.</w:t>
      </w:r>
    </w:p>
    <w:p w14:paraId="0FDE1240" w14:textId="13B874A6" w:rsidR="00B735C9" w:rsidRPr="00884833" w:rsidRDefault="00B735C9" w:rsidP="00B735C9">
      <w:pPr>
        <w:pStyle w:val="a3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           1.1 Утвердить основные характеристики бюджета Коноваловского муниципального образования на 202</w:t>
      </w:r>
      <w:r w:rsidR="00272BD3" w:rsidRPr="00884833">
        <w:rPr>
          <w:rFonts w:ascii="Arial" w:hAnsi="Arial" w:cs="Arial"/>
        </w:rPr>
        <w:t>4</w:t>
      </w:r>
      <w:r w:rsidRPr="00884833">
        <w:rPr>
          <w:rFonts w:ascii="Arial" w:hAnsi="Arial" w:cs="Arial"/>
        </w:rPr>
        <w:t xml:space="preserve"> год:</w:t>
      </w:r>
    </w:p>
    <w:p w14:paraId="556EDAF2" w14:textId="2B84C5C7" w:rsidR="00B735C9" w:rsidRPr="00884833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1) </w:t>
      </w:r>
      <w:r w:rsidR="00B735C9" w:rsidRPr="00884833">
        <w:rPr>
          <w:rFonts w:ascii="Arial" w:hAnsi="Arial" w:cs="Arial"/>
        </w:rPr>
        <w:t xml:space="preserve">общий объем доходов бюджета в сумме </w:t>
      </w:r>
      <w:r w:rsidR="00A82375">
        <w:rPr>
          <w:rFonts w:ascii="Arial" w:hAnsi="Arial" w:cs="Arial"/>
        </w:rPr>
        <w:t>14696,3</w:t>
      </w:r>
      <w:r w:rsidR="00B735C9" w:rsidRPr="00884833">
        <w:rPr>
          <w:rFonts w:ascii="Arial" w:hAnsi="Arial" w:cs="Arial"/>
        </w:rPr>
        <w:t xml:space="preserve"> тыс. рублей, </w:t>
      </w:r>
      <w:r w:rsidRPr="00884833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884833">
        <w:rPr>
          <w:rFonts w:ascii="Arial" w:hAnsi="Arial" w:cs="Arial"/>
        </w:rPr>
        <w:t xml:space="preserve">из областного бюджета в сумме </w:t>
      </w:r>
      <w:r w:rsidR="00A82375">
        <w:rPr>
          <w:rFonts w:ascii="Arial" w:hAnsi="Arial" w:cs="Arial"/>
        </w:rPr>
        <w:t>2626,6</w:t>
      </w:r>
      <w:r w:rsidR="00B735C9" w:rsidRPr="00884833">
        <w:rPr>
          <w:rFonts w:ascii="Arial" w:hAnsi="Arial" w:cs="Arial"/>
        </w:rPr>
        <w:t xml:space="preserve"> тыс. рублей, </w:t>
      </w:r>
      <w:r w:rsidRPr="00884833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884833">
        <w:rPr>
          <w:rFonts w:ascii="Arial" w:hAnsi="Arial" w:cs="Arial"/>
        </w:rPr>
        <w:t xml:space="preserve">из районного бюджета в сумме </w:t>
      </w:r>
      <w:r w:rsidR="00A82375">
        <w:rPr>
          <w:rFonts w:ascii="Arial" w:hAnsi="Arial" w:cs="Arial"/>
        </w:rPr>
        <w:t>9345,2</w:t>
      </w:r>
      <w:r w:rsidR="00B735C9" w:rsidRPr="00884833">
        <w:rPr>
          <w:rFonts w:ascii="Arial" w:hAnsi="Arial" w:cs="Arial"/>
        </w:rPr>
        <w:t xml:space="preserve"> тыс. рублей, налоговые и неналоговые доходы в сумме </w:t>
      </w:r>
      <w:r w:rsidR="00A82B6B">
        <w:rPr>
          <w:rFonts w:ascii="Arial" w:hAnsi="Arial" w:cs="Arial"/>
        </w:rPr>
        <w:t>2724,5</w:t>
      </w:r>
      <w:r w:rsidR="00B735C9" w:rsidRPr="00884833">
        <w:rPr>
          <w:rFonts w:ascii="Arial" w:hAnsi="Arial" w:cs="Arial"/>
        </w:rPr>
        <w:t xml:space="preserve"> тыс. рублей.</w:t>
      </w:r>
    </w:p>
    <w:p w14:paraId="18D24A83" w14:textId="68ACCF66" w:rsidR="00B735C9" w:rsidRPr="00884833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2) </w:t>
      </w:r>
      <w:r w:rsidR="00B735C9" w:rsidRPr="00884833">
        <w:rPr>
          <w:rFonts w:ascii="Arial" w:hAnsi="Arial" w:cs="Arial"/>
        </w:rPr>
        <w:t xml:space="preserve">общий объем расходов бюджета в сумме </w:t>
      </w:r>
      <w:r w:rsidR="00C80C74">
        <w:rPr>
          <w:rFonts w:ascii="Arial" w:hAnsi="Arial" w:cs="Arial"/>
        </w:rPr>
        <w:t>16802,5</w:t>
      </w:r>
      <w:r w:rsidR="00B735C9" w:rsidRPr="00884833">
        <w:rPr>
          <w:rFonts w:ascii="Arial" w:hAnsi="Arial" w:cs="Arial"/>
        </w:rPr>
        <w:t xml:space="preserve"> тыс. рублей.</w:t>
      </w:r>
    </w:p>
    <w:p w14:paraId="568139D6" w14:textId="41AD53B2" w:rsidR="00B735C9" w:rsidRPr="00884833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3) </w:t>
      </w:r>
      <w:r w:rsidR="00B735C9" w:rsidRPr="00884833">
        <w:rPr>
          <w:rFonts w:ascii="Arial" w:hAnsi="Arial" w:cs="Arial"/>
        </w:rPr>
        <w:t xml:space="preserve">размер дефицита бюджета в сумме </w:t>
      </w:r>
      <w:r w:rsidR="003A2E38">
        <w:rPr>
          <w:rFonts w:ascii="Arial" w:hAnsi="Arial" w:cs="Arial"/>
        </w:rPr>
        <w:t>136,2</w:t>
      </w:r>
      <w:r w:rsidR="00B735C9" w:rsidRPr="00884833">
        <w:rPr>
          <w:rFonts w:ascii="Arial" w:hAnsi="Arial" w:cs="Arial"/>
        </w:rPr>
        <w:t xml:space="preserve"> тыс. рублей,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отчислений;</w:t>
      </w:r>
    </w:p>
    <w:p w14:paraId="3694B410" w14:textId="411A4554" w:rsidR="00B735C9" w:rsidRPr="00884833" w:rsidRDefault="00B735C9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>1.2. Утвердить основные характеристики бюджета Коноваловского муниципального образования на 202</w:t>
      </w:r>
      <w:r w:rsidR="00272BD3" w:rsidRPr="00884833">
        <w:rPr>
          <w:rFonts w:ascii="Arial" w:hAnsi="Arial" w:cs="Arial"/>
        </w:rPr>
        <w:t>5</w:t>
      </w:r>
      <w:r w:rsidRPr="00884833">
        <w:rPr>
          <w:rFonts w:ascii="Arial" w:hAnsi="Arial" w:cs="Arial"/>
        </w:rPr>
        <w:t xml:space="preserve"> год:</w:t>
      </w:r>
    </w:p>
    <w:p w14:paraId="01CCA42E" w14:textId="086A9987" w:rsidR="00B735C9" w:rsidRPr="00884833" w:rsidRDefault="00976343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1) </w:t>
      </w:r>
      <w:r w:rsidR="00B735C9" w:rsidRPr="00884833">
        <w:rPr>
          <w:rFonts w:ascii="Arial" w:hAnsi="Arial" w:cs="Arial"/>
        </w:rPr>
        <w:t xml:space="preserve">общий объем доходов бюджета в сумме </w:t>
      </w:r>
      <w:r w:rsidR="00DD7545">
        <w:rPr>
          <w:rFonts w:ascii="Arial" w:hAnsi="Arial" w:cs="Arial"/>
        </w:rPr>
        <w:t>11166,0</w:t>
      </w:r>
      <w:r w:rsidR="00B735C9" w:rsidRPr="00884833">
        <w:rPr>
          <w:rFonts w:ascii="Arial" w:hAnsi="Arial" w:cs="Arial"/>
        </w:rPr>
        <w:t xml:space="preserve"> тыс. рублей, </w:t>
      </w:r>
      <w:r w:rsidR="00ED42CC" w:rsidRPr="00884833">
        <w:rPr>
          <w:rFonts w:ascii="Arial" w:hAnsi="Arial" w:cs="Arial"/>
        </w:rPr>
        <w:t>из них объем межбюджетных трансфертов, получаемых из областного бюджета</w:t>
      </w:r>
      <w:r w:rsidR="00DD7545">
        <w:rPr>
          <w:rFonts w:ascii="Arial" w:hAnsi="Arial" w:cs="Arial"/>
        </w:rPr>
        <w:t xml:space="preserve"> в сумме 698,4</w:t>
      </w:r>
      <w:r w:rsidR="00B735C9" w:rsidRPr="00884833">
        <w:rPr>
          <w:rFonts w:ascii="Arial" w:hAnsi="Arial" w:cs="Arial"/>
        </w:rPr>
        <w:t xml:space="preserve"> тыс. </w:t>
      </w:r>
      <w:proofErr w:type="gramStart"/>
      <w:r w:rsidR="00B735C9" w:rsidRPr="00884833">
        <w:rPr>
          <w:rFonts w:ascii="Arial" w:hAnsi="Arial" w:cs="Arial"/>
        </w:rPr>
        <w:t xml:space="preserve">рублей, </w:t>
      </w:r>
      <w:r w:rsidR="00ED42CC" w:rsidRPr="00884833">
        <w:rPr>
          <w:rFonts w:ascii="Arial" w:hAnsi="Arial" w:cs="Arial"/>
        </w:rPr>
        <w:t xml:space="preserve"> объем</w:t>
      </w:r>
      <w:proofErr w:type="gramEnd"/>
      <w:r w:rsidR="00ED42CC" w:rsidRPr="00884833">
        <w:rPr>
          <w:rFonts w:ascii="Arial" w:hAnsi="Arial" w:cs="Arial"/>
        </w:rPr>
        <w:t xml:space="preserve"> межбюджетных трансфертов, получаемых  </w:t>
      </w:r>
      <w:r w:rsidR="00B735C9" w:rsidRPr="00884833">
        <w:rPr>
          <w:rFonts w:ascii="Arial" w:hAnsi="Arial" w:cs="Arial"/>
        </w:rPr>
        <w:t xml:space="preserve">из районного бюджета в сумме </w:t>
      </w:r>
      <w:r w:rsidR="0075626D">
        <w:rPr>
          <w:rFonts w:ascii="Arial" w:hAnsi="Arial" w:cs="Arial"/>
        </w:rPr>
        <w:t>7691,7</w:t>
      </w:r>
      <w:r w:rsidR="00B735C9" w:rsidRPr="00884833">
        <w:rPr>
          <w:rFonts w:ascii="Arial" w:hAnsi="Arial" w:cs="Arial"/>
        </w:rPr>
        <w:t xml:space="preserve"> тыс. рублей, налоговые и неналоговые доходы в сумме </w:t>
      </w:r>
      <w:r w:rsidR="003A2E38">
        <w:rPr>
          <w:rFonts w:ascii="Arial" w:hAnsi="Arial" w:cs="Arial"/>
        </w:rPr>
        <w:t>2775,9</w:t>
      </w:r>
      <w:r w:rsidR="00B735C9" w:rsidRPr="00884833">
        <w:rPr>
          <w:rFonts w:ascii="Arial" w:hAnsi="Arial" w:cs="Arial"/>
        </w:rPr>
        <w:t xml:space="preserve"> тыс. рублей.</w:t>
      </w:r>
    </w:p>
    <w:p w14:paraId="22C32E70" w14:textId="14F265AD" w:rsidR="00B735C9" w:rsidRPr="00884833" w:rsidRDefault="00976343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2) </w:t>
      </w:r>
      <w:r w:rsidR="00B735C9" w:rsidRPr="00884833">
        <w:rPr>
          <w:rFonts w:ascii="Arial" w:hAnsi="Arial" w:cs="Arial"/>
        </w:rPr>
        <w:t xml:space="preserve">общий объем расходов бюджета в сумме </w:t>
      </w:r>
      <w:r w:rsidR="00DD7545">
        <w:rPr>
          <w:rFonts w:ascii="Arial" w:hAnsi="Arial" w:cs="Arial"/>
        </w:rPr>
        <w:t>11304,8</w:t>
      </w:r>
      <w:r w:rsidR="00B735C9" w:rsidRPr="00884833">
        <w:rPr>
          <w:rFonts w:ascii="Arial" w:hAnsi="Arial" w:cs="Arial"/>
        </w:rPr>
        <w:t xml:space="preserve"> тыс. рублей, в том числе условно утвержденные расходы в сумме 2</w:t>
      </w:r>
      <w:r w:rsidR="003A2E38">
        <w:rPr>
          <w:rFonts w:ascii="Arial" w:hAnsi="Arial" w:cs="Arial"/>
        </w:rPr>
        <w:t>58,0</w:t>
      </w:r>
      <w:r w:rsidR="00B735C9" w:rsidRPr="00884833">
        <w:rPr>
          <w:rFonts w:ascii="Arial" w:hAnsi="Arial" w:cs="Arial"/>
        </w:rPr>
        <w:t xml:space="preserve"> тыс. рублей; </w:t>
      </w:r>
    </w:p>
    <w:p w14:paraId="34D93B3C" w14:textId="6FF7594E" w:rsidR="00B735C9" w:rsidRPr="00884833" w:rsidRDefault="00976343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3) </w:t>
      </w:r>
      <w:r w:rsidR="00B735C9" w:rsidRPr="00884833">
        <w:rPr>
          <w:rFonts w:ascii="Arial" w:hAnsi="Arial" w:cs="Arial"/>
        </w:rPr>
        <w:t xml:space="preserve">размер дефицита бюджета в сумме </w:t>
      </w:r>
      <w:r w:rsidR="003A2E38">
        <w:rPr>
          <w:rFonts w:ascii="Arial" w:hAnsi="Arial" w:cs="Arial"/>
        </w:rPr>
        <w:t>138,8</w:t>
      </w:r>
      <w:r w:rsidR="00B735C9" w:rsidRPr="00884833">
        <w:rPr>
          <w:rFonts w:ascii="Arial" w:hAnsi="Arial" w:cs="Arial"/>
        </w:rPr>
        <w:t xml:space="preserve"> тыс. рублей, что составляет 5% общего годового объема доходов бюджета без учета утвержденного объема </w:t>
      </w:r>
      <w:r w:rsidR="00B735C9" w:rsidRPr="00884833">
        <w:rPr>
          <w:rFonts w:ascii="Arial" w:hAnsi="Arial" w:cs="Arial"/>
        </w:rPr>
        <w:lastRenderedPageBreak/>
        <w:t>безвозмездных поступлений и поступлений налоговых доходов по дополнительным нормативам отчислений;</w:t>
      </w:r>
    </w:p>
    <w:p w14:paraId="0CC22E4A" w14:textId="7D7BDF27" w:rsidR="00B735C9" w:rsidRPr="00884833" w:rsidRDefault="00B735C9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>1.3. Утвердить основные характеристики бюджета Коноваловского муниципального образования на 202</w:t>
      </w:r>
      <w:r w:rsidR="006A3BCF" w:rsidRPr="00884833">
        <w:rPr>
          <w:rFonts w:ascii="Arial" w:hAnsi="Arial" w:cs="Arial"/>
        </w:rPr>
        <w:t>6</w:t>
      </w:r>
      <w:r w:rsidRPr="00884833">
        <w:rPr>
          <w:rFonts w:ascii="Arial" w:hAnsi="Arial" w:cs="Arial"/>
        </w:rPr>
        <w:t xml:space="preserve"> год:</w:t>
      </w:r>
    </w:p>
    <w:p w14:paraId="107676EC" w14:textId="40EE05C0" w:rsidR="00B735C9" w:rsidRPr="00884833" w:rsidRDefault="00976343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1) </w:t>
      </w:r>
      <w:r w:rsidR="00B735C9" w:rsidRPr="00884833">
        <w:rPr>
          <w:rFonts w:ascii="Arial" w:hAnsi="Arial" w:cs="Arial"/>
        </w:rPr>
        <w:t xml:space="preserve">общий объем доходов бюджета в сумме </w:t>
      </w:r>
      <w:r w:rsidR="00DD7545">
        <w:rPr>
          <w:rFonts w:ascii="Arial" w:hAnsi="Arial" w:cs="Arial"/>
        </w:rPr>
        <w:t>11203,5</w:t>
      </w:r>
      <w:r w:rsidR="00B735C9" w:rsidRPr="00884833">
        <w:rPr>
          <w:rFonts w:ascii="Arial" w:hAnsi="Arial" w:cs="Arial"/>
        </w:rPr>
        <w:t xml:space="preserve"> тыс. рублей, </w:t>
      </w:r>
      <w:r w:rsidR="00ED42CC" w:rsidRPr="00884833">
        <w:rPr>
          <w:rFonts w:ascii="Arial" w:hAnsi="Arial" w:cs="Arial"/>
        </w:rPr>
        <w:t>из них объем межбюджетных трансфертов, получаемых из областного бюджета</w:t>
      </w:r>
      <w:r w:rsidR="00DD7545">
        <w:rPr>
          <w:rFonts w:ascii="Arial" w:hAnsi="Arial" w:cs="Arial"/>
        </w:rPr>
        <w:t xml:space="preserve"> в сумме 720,9</w:t>
      </w:r>
      <w:r w:rsidR="00B735C9" w:rsidRPr="00884833">
        <w:rPr>
          <w:rFonts w:ascii="Arial" w:hAnsi="Arial" w:cs="Arial"/>
        </w:rPr>
        <w:t xml:space="preserve"> тыс. рублей,</w:t>
      </w:r>
      <w:r w:rsidRPr="00884833">
        <w:rPr>
          <w:rFonts w:ascii="Arial" w:hAnsi="Arial" w:cs="Arial"/>
        </w:rPr>
        <w:t xml:space="preserve"> объем межбюджетных трансфертов, получаемых </w:t>
      </w:r>
      <w:r w:rsidR="00B735C9" w:rsidRPr="00884833">
        <w:rPr>
          <w:rFonts w:ascii="Arial" w:hAnsi="Arial" w:cs="Arial"/>
        </w:rPr>
        <w:t xml:space="preserve">из районного бюджета в сумме </w:t>
      </w:r>
      <w:r w:rsidR="00CC46C2">
        <w:rPr>
          <w:rFonts w:ascii="Arial" w:hAnsi="Arial" w:cs="Arial"/>
        </w:rPr>
        <w:t>7642,6</w:t>
      </w:r>
      <w:r w:rsidR="00B735C9" w:rsidRPr="00884833">
        <w:rPr>
          <w:rFonts w:ascii="Arial" w:hAnsi="Arial" w:cs="Arial"/>
        </w:rPr>
        <w:t xml:space="preserve"> тыс. рублей, налоговые и неналоговые доходы в сумме </w:t>
      </w:r>
      <w:r w:rsidR="00CC46C2">
        <w:rPr>
          <w:rFonts w:ascii="Arial" w:hAnsi="Arial" w:cs="Arial"/>
        </w:rPr>
        <w:t>2840</w:t>
      </w:r>
      <w:r w:rsidR="00F506F4" w:rsidRPr="00884833">
        <w:rPr>
          <w:rFonts w:ascii="Arial" w:hAnsi="Arial" w:cs="Arial"/>
        </w:rPr>
        <w:t>,0</w:t>
      </w:r>
      <w:r w:rsidR="00B735C9" w:rsidRPr="00884833">
        <w:rPr>
          <w:rFonts w:ascii="Arial" w:hAnsi="Arial" w:cs="Arial"/>
        </w:rPr>
        <w:t xml:space="preserve"> тыс. рублей.</w:t>
      </w:r>
    </w:p>
    <w:p w14:paraId="2BBCEB64" w14:textId="71B064E7" w:rsidR="00B735C9" w:rsidRPr="00884833" w:rsidRDefault="00976343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2) </w:t>
      </w:r>
      <w:r w:rsidR="00B735C9" w:rsidRPr="00884833">
        <w:rPr>
          <w:rFonts w:ascii="Arial" w:hAnsi="Arial" w:cs="Arial"/>
        </w:rPr>
        <w:t xml:space="preserve">общий объем расходов бюджета в сумме </w:t>
      </w:r>
      <w:r w:rsidR="00DD7545">
        <w:rPr>
          <w:rFonts w:ascii="Arial" w:hAnsi="Arial" w:cs="Arial"/>
        </w:rPr>
        <w:t>11345,5</w:t>
      </w:r>
      <w:r w:rsidR="00B735C9" w:rsidRPr="00884833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CC46C2">
        <w:rPr>
          <w:rFonts w:ascii="Arial" w:hAnsi="Arial" w:cs="Arial"/>
        </w:rPr>
        <w:t>524,1</w:t>
      </w:r>
      <w:r w:rsidR="00B735C9" w:rsidRPr="00884833">
        <w:rPr>
          <w:rFonts w:ascii="Arial" w:hAnsi="Arial" w:cs="Arial"/>
        </w:rPr>
        <w:t xml:space="preserve"> тыс. рублей; </w:t>
      </w:r>
    </w:p>
    <w:p w14:paraId="099F22E3" w14:textId="66EBD10A" w:rsidR="00B735C9" w:rsidRPr="00884833" w:rsidRDefault="00976343" w:rsidP="00B735C9">
      <w:pPr>
        <w:pStyle w:val="a3"/>
        <w:ind w:firstLine="709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3) </w:t>
      </w:r>
      <w:r w:rsidR="00B735C9" w:rsidRPr="00884833">
        <w:rPr>
          <w:rFonts w:ascii="Arial" w:hAnsi="Arial" w:cs="Arial"/>
        </w:rPr>
        <w:t xml:space="preserve">размер дефицита бюджета в сумме </w:t>
      </w:r>
      <w:r w:rsidR="00CC46C2">
        <w:rPr>
          <w:rFonts w:ascii="Arial" w:hAnsi="Arial" w:cs="Arial"/>
        </w:rPr>
        <w:t>142,0</w:t>
      </w:r>
      <w:r w:rsidR="00B735C9" w:rsidRPr="00884833">
        <w:rPr>
          <w:rFonts w:ascii="Arial" w:hAnsi="Arial" w:cs="Arial"/>
        </w:rPr>
        <w:t xml:space="preserve"> тыс. рублей,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</w:p>
    <w:p w14:paraId="1E09ECF6" w14:textId="77777777" w:rsidR="00976343" w:rsidRPr="00884833" w:rsidRDefault="00976343" w:rsidP="00B735C9">
      <w:pPr>
        <w:pStyle w:val="a3"/>
        <w:ind w:firstLine="709"/>
        <w:jc w:val="both"/>
        <w:rPr>
          <w:rFonts w:ascii="Arial" w:hAnsi="Arial" w:cs="Arial"/>
        </w:rPr>
      </w:pPr>
    </w:p>
    <w:p w14:paraId="68D4B217" w14:textId="77777777" w:rsidR="00C83A42" w:rsidRPr="00884833" w:rsidRDefault="00C83A42" w:rsidP="00C83A42">
      <w:pPr>
        <w:keepNext/>
        <w:spacing w:after="0" w:line="240" w:lineRule="auto"/>
        <w:ind w:left="-180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884833">
        <w:rPr>
          <w:rFonts w:ascii="Arial" w:eastAsia="Times New Roman" w:hAnsi="Arial" w:cs="Arial"/>
          <w:b/>
          <w:sz w:val="24"/>
          <w:szCs w:val="24"/>
        </w:rPr>
        <w:t>Пункт 2</w:t>
      </w:r>
    </w:p>
    <w:p w14:paraId="42C1021C" w14:textId="77777777" w:rsidR="00C83A42" w:rsidRPr="00884833" w:rsidRDefault="00C83A42" w:rsidP="00C83A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884833">
        <w:rPr>
          <w:rFonts w:ascii="Arial" w:hAnsi="Arial" w:cs="Arial"/>
          <w:sz w:val="24"/>
        </w:rPr>
        <w:t>Установить, что остатки средств местного бюджета на начало 2024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14:paraId="017AB947" w14:textId="77777777" w:rsidR="00C83A42" w:rsidRPr="00884833" w:rsidRDefault="00C83A42" w:rsidP="00C83A4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84833">
        <w:rPr>
          <w:rFonts w:ascii="Arial" w:hAnsi="Arial" w:cs="Arial"/>
          <w:sz w:val="24"/>
        </w:rPr>
        <w:t>на увеличение бюджетных ассигнований на 2024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2023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2023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2024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14:paraId="5C2288BF" w14:textId="77777777" w:rsidR="00C83A42" w:rsidRPr="00884833" w:rsidRDefault="00C83A42" w:rsidP="00C83A4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84833">
        <w:rPr>
          <w:rFonts w:ascii="Arial" w:hAnsi="Arial" w:cs="Arial"/>
          <w:sz w:val="24"/>
        </w:rPr>
        <w:t>на покрытие временных кассовых разрывов, возникающих при исполнении местного бюджета.</w:t>
      </w:r>
    </w:p>
    <w:p w14:paraId="33E4EAD2" w14:textId="77777777" w:rsidR="00C83A42" w:rsidRPr="00884833" w:rsidRDefault="00C83A42" w:rsidP="00C83A42">
      <w:pPr>
        <w:keepNext/>
        <w:spacing w:after="0" w:line="240" w:lineRule="auto"/>
        <w:ind w:left="-180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14:paraId="70113AA6" w14:textId="77777777" w:rsidR="00C83A42" w:rsidRPr="00884833" w:rsidRDefault="00C83A42" w:rsidP="00C83A42">
      <w:pPr>
        <w:keepNext/>
        <w:spacing w:after="0" w:line="240" w:lineRule="auto"/>
        <w:ind w:left="-180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884833">
        <w:rPr>
          <w:rFonts w:ascii="Arial" w:eastAsia="Times New Roman" w:hAnsi="Arial" w:cs="Arial"/>
          <w:b/>
          <w:sz w:val="24"/>
          <w:szCs w:val="24"/>
        </w:rPr>
        <w:t>Пункт 3</w:t>
      </w:r>
    </w:p>
    <w:p w14:paraId="6003F3A1" w14:textId="77777777" w:rsidR="00C83A42" w:rsidRPr="00884833" w:rsidRDefault="00C83A42" w:rsidP="00C83A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884833">
        <w:rPr>
          <w:rFonts w:ascii="Arial" w:hAnsi="Arial" w:cs="Arial"/>
          <w:sz w:val="24"/>
        </w:rPr>
        <w:t>1.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14:paraId="12A6551D" w14:textId="02882CC2" w:rsidR="00C83A42" w:rsidRPr="00884833" w:rsidRDefault="00C83A42" w:rsidP="00C83A4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84833">
        <w:rPr>
          <w:rFonts w:ascii="Arial" w:hAnsi="Arial" w:cs="Arial"/>
          <w:sz w:val="24"/>
        </w:rPr>
        <w:t>1)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Коноваловского муниципального образования;</w:t>
      </w:r>
    </w:p>
    <w:p w14:paraId="121BE30C" w14:textId="43656498" w:rsidR="00C83A42" w:rsidRPr="00884833" w:rsidRDefault="00C83A42" w:rsidP="00C83A4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84833">
        <w:rPr>
          <w:rFonts w:ascii="Arial" w:hAnsi="Arial" w:cs="Arial"/>
          <w:sz w:val="24"/>
        </w:rPr>
        <w:t xml:space="preserve">2)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Коноваловского муниципального образования, лицевые счета которым открыты в финансовом органе Коноваловского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</w:t>
      </w:r>
      <w:r w:rsidRPr="00884833">
        <w:rPr>
          <w:rFonts w:ascii="Arial" w:hAnsi="Arial" w:cs="Arial"/>
          <w:sz w:val="24"/>
        </w:rPr>
        <w:lastRenderedPageBreak/>
        <w:t>исключением муниципальных контрактов, подлежащих банковскому сопровождению в соответствии с постановлением администрации Коноваловского муниципального образования;</w:t>
      </w:r>
    </w:p>
    <w:p w14:paraId="52E20EF6" w14:textId="77777777" w:rsidR="00C83A42" w:rsidRPr="00884833" w:rsidRDefault="00C83A42" w:rsidP="00C83A4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84833">
        <w:rPr>
          <w:rFonts w:ascii="Arial" w:hAnsi="Arial" w:cs="Arial"/>
          <w:sz w:val="24"/>
        </w:rPr>
        <w:t>3)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14:paraId="4564D7C5" w14:textId="72730376" w:rsidR="00C83A42" w:rsidRPr="00884833" w:rsidRDefault="00C83A42" w:rsidP="00C83A4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84833">
        <w:rPr>
          <w:rFonts w:ascii="Arial" w:hAnsi="Arial" w:cs="Arial"/>
          <w:sz w:val="24"/>
        </w:rPr>
        <w:t>4) Субсидии, предоставляемые в соответствии со статьей 78 и статьей 78.1 Бюджетного кодекса Российской Федерации, в случаях и порядке, предусмотренных решением представительного органа Коноваловского муниципального образования и местном бюджете и принимаемыми в соответствии с ним муниципальными правовыми актами администрации Коноваловского муниципального образования или актами уполномоченных ею органов местного самоуправления Коноваловского муниципального образования.</w:t>
      </w:r>
    </w:p>
    <w:p w14:paraId="48B689B1" w14:textId="5F3CA286" w:rsidR="00C83A42" w:rsidRPr="00884833" w:rsidRDefault="00D556C7" w:rsidP="00C83A4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Положения части 3.1</w:t>
      </w:r>
      <w:r w:rsidR="00C83A42" w:rsidRPr="00884833">
        <w:rPr>
          <w:rFonts w:ascii="Arial" w:hAnsi="Arial" w:cs="Arial"/>
          <w:sz w:val="24"/>
        </w:rPr>
        <w:t xml:space="preserve"> не применяются к отношениям, связанным с осуществлением закупок товаров, работ услуг для обеспечения 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</w:t>
      </w:r>
      <w:r>
        <w:rPr>
          <w:rFonts w:ascii="Arial" w:hAnsi="Arial" w:cs="Arial"/>
          <w:sz w:val="24"/>
        </w:rPr>
        <w:t>3</w:t>
      </w:r>
      <w:r w:rsidR="00C83A42" w:rsidRPr="00884833">
        <w:rPr>
          <w:rFonts w:ascii="Arial" w:hAnsi="Arial" w:cs="Arial"/>
          <w:sz w:val="24"/>
        </w:rPr>
        <w:t xml:space="preserve"> года.</w:t>
      </w:r>
    </w:p>
    <w:p w14:paraId="1DCD1F13" w14:textId="77777777" w:rsidR="00C83A42" w:rsidRPr="00884833" w:rsidRDefault="00C83A42" w:rsidP="00C83A42">
      <w:pPr>
        <w:tabs>
          <w:tab w:val="left" w:pos="-142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14:paraId="612DD239" w14:textId="77777777" w:rsidR="00C83A42" w:rsidRPr="00884833" w:rsidRDefault="00C83A42" w:rsidP="00C83A42">
      <w:pPr>
        <w:keepNext/>
        <w:spacing w:after="0" w:line="240" w:lineRule="auto"/>
        <w:ind w:left="-180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884833">
        <w:rPr>
          <w:rFonts w:ascii="Arial" w:eastAsia="Times New Roman" w:hAnsi="Arial" w:cs="Arial"/>
          <w:b/>
          <w:sz w:val="24"/>
          <w:szCs w:val="24"/>
        </w:rPr>
        <w:t>Пункт 4</w:t>
      </w:r>
    </w:p>
    <w:p w14:paraId="35E6C8FF" w14:textId="0BDFA2A3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Установить, что доходы местного бюджета, поступающие в 20</w:t>
      </w:r>
      <w:r w:rsidR="00863D2D">
        <w:rPr>
          <w:rFonts w:ascii="Arial" w:eastAsia="Times New Roman" w:hAnsi="Arial" w:cs="Arial"/>
          <w:sz w:val="24"/>
          <w:szCs w:val="24"/>
        </w:rPr>
        <w:t>24 году и в плановом период 2025</w:t>
      </w:r>
      <w:r w:rsidRPr="00884833">
        <w:rPr>
          <w:rFonts w:ascii="Arial" w:eastAsia="Times New Roman" w:hAnsi="Arial" w:cs="Arial"/>
          <w:sz w:val="24"/>
          <w:szCs w:val="24"/>
        </w:rPr>
        <w:t xml:space="preserve"> и 2026 </w:t>
      </w:r>
      <w:proofErr w:type="gramStart"/>
      <w:r w:rsidRPr="00884833">
        <w:rPr>
          <w:rFonts w:ascii="Arial" w:eastAsia="Times New Roman" w:hAnsi="Arial" w:cs="Arial"/>
          <w:sz w:val="24"/>
          <w:szCs w:val="24"/>
        </w:rPr>
        <w:t>годов</w:t>
      </w:r>
      <w:proofErr w:type="gramEnd"/>
      <w:r w:rsidRPr="00884833">
        <w:rPr>
          <w:rFonts w:ascii="Arial" w:eastAsia="Times New Roman" w:hAnsi="Arial" w:cs="Arial"/>
          <w:sz w:val="24"/>
          <w:szCs w:val="24"/>
        </w:rPr>
        <w:t xml:space="preserve"> формируются за счет:</w:t>
      </w:r>
    </w:p>
    <w:p w14:paraId="71B9B4E0" w14:textId="77777777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1) налоговых доходов, в том числе: местных налогов и сборов в соответствии с нормативами, установленными Бюджетным Кодексом Российской Федерации, действующим законодательством о налогах и сборах, Законом Иркутской области от 22 октября 2013 года №  74-ОЗ «О межбюджетных трансфертах и нормативах отчислений доходов в местные бюджеты» с учетом изменений и дополнений;</w:t>
      </w:r>
    </w:p>
    <w:p w14:paraId="7C5CF832" w14:textId="77777777" w:rsidR="00C83A42" w:rsidRPr="00884833" w:rsidRDefault="00C83A42" w:rsidP="00C83A4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2) неналоговых доходов;</w:t>
      </w:r>
    </w:p>
    <w:p w14:paraId="15AA9C10" w14:textId="77777777" w:rsidR="00C83A42" w:rsidRPr="00884833" w:rsidRDefault="00C83A42" w:rsidP="00C83A4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3) безвозмездных поступлений.</w:t>
      </w:r>
    </w:p>
    <w:p w14:paraId="4D31DC11" w14:textId="77777777" w:rsidR="00C83A42" w:rsidRPr="00884833" w:rsidRDefault="00C83A42" w:rsidP="00C83A42">
      <w:pPr>
        <w:spacing w:after="0" w:line="240" w:lineRule="auto"/>
        <w:ind w:left="142" w:hanging="1134"/>
        <w:jc w:val="both"/>
        <w:rPr>
          <w:rFonts w:ascii="Arial" w:eastAsia="Times New Roman" w:hAnsi="Arial" w:cs="Arial"/>
          <w:sz w:val="24"/>
          <w:szCs w:val="24"/>
        </w:rPr>
      </w:pPr>
    </w:p>
    <w:p w14:paraId="0CD4523E" w14:textId="77777777" w:rsidR="00C83A42" w:rsidRPr="00884833" w:rsidRDefault="00C83A42" w:rsidP="00C83A42">
      <w:pPr>
        <w:spacing w:after="0" w:line="240" w:lineRule="auto"/>
        <w:ind w:left="-180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b/>
          <w:sz w:val="24"/>
          <w:szCs w:val="24"/>
        </w:rPr>
        <w:t>Пункт 5</w:t>
      </w:r>
    </w:p>
    <w:p w14:paraId="4AB3CC0D" w14:textId="77F29095" w:rsidR="00EE105A" w:rsidRDefault="00C83A42" w:rsidP="00EE105A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Установить прогнозируемые доходы местного бюджета на 2024 год и на плановый период 2025 и 2026 годов по классификации доходов бюджетов Российской Федерации согласно приложению 1</w:t>
      </w:r>
      <w:r w:rsidRPr="0088483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E105A" w:rsidRPr="00884833">
        <w:rPr>
          <w:rFonts w:ascii="Arial" w:eastAsia="Times New Roman" w:hAnsi="Arial" w:cs="Arial"/>
          <w:sz w:val="24"/>
          <w:szCs w:val="24"/>
        </w:rPr>
        <w:t>к настоящему решению.</w:t>
      </w:r>
    </w:p>
    <w:p w14:paraId="2FA1A0E3" w14:textId="77777777" w:rsidR="00884833" w:rsidRDefault="00884833" w:rsidP="00EE105A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</w:p>
    <w:p w14:paraId="087AC45F" w14:textId="5156D9D3" w:rsidR="00884833" w:rsidRPr="00884833" w:rsidRDefault="00884833" w:rsidP="00884833">
      <w:pPr>
        <w:spacing w:after="0" w:line="240" w:lineRule="auto"/>
        <w:ind w:left="-180" w:firstLine="3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Пункт 6</w:t>
      </w:r>
    </w:p>
    <w:p w14:paraId="68CC129A" w14:textId="77777777" w:rsidR="00884833" w:rsidRPr="00884833" w:rsidRDefault="00884833" w:rsidP="00884833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Утвердить источники внутреннего финансирования дефицита местного бюджета на 2024 год и на плановый период 2025 и 2026 годов, согласно приложению 2 настоящего решения.</w:t>
      </w:r>
    </w:p>
    <w:p w14:paraId="2BB4CD28" w14:textId="77777777" w:rsidR="00884833" w:rsidRPr="00884833" w:rsidRDefault="00884833" w:rsidP="00EE105A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</w:p>
    <w:p w14:paraId="413AE2A9" w14:textId="77777777" w:rsidR="00EE105A" w:rsidRPr="00884833" w:rsidRDefault="00EE105A" w:rsidP="00EE1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96E649" w14:textId="6EF5E058" w:rsidR="00C83A42" w:rsidRPr="00884833" w:rsidRDefault="00C83A42" w:rsidP="00C83A42">
      <w:pPr>
        <w:spacing w:after="0" w:line="240" w:lineRule="auto"/>
        <w:ind w:left="-180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b/>
          <w:sz w:val="24"/>
          <w:szCs w:val="24"/>
        </w:rPr>
        <w:t>П</w:t>
      </w:r>
      <w:r w:rsidR="00884833">
        <w:rPr>
          <w:rFonts w:ascii="Arial" w:eastAsia="Times New Roman" w:hAnsi="Arial" w:cs="Arial"/>
          <w:b/>
          <w:sz w:val="24"/>
          <w:szCs w:val="24"/>
        </w:rPr>
        <w:t>ункт 7</w:t>
      </w:r>
    </w:p>
    <w:p w14:paraId="3D0D6612" w14:textId="5639CCC3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Утвердить распределение бюджетных ассигнований по разделам и подразделам классификации расходов бюджетов на 2024 год и на плановый период 2025 и 2026 годов, согласно приложению 3</w:t>
      </w:r>
      <w:r w:rsidRPr="0088483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84833">
        <w:rPr>
          <w:rFonts w:ascii="Arial" w:eastAsia="Times New Roman" w:hAnsi="Arial" w:cs="Arial"/>
          <w:sz w:val="24"/>
          <w:szCs w:val="24"/>
        </w:rPr>
        <w:t>к настоящему решению.</w:t>
      </w:r>
    </w:p>
    <w:p w14:paraId="46119B6D" w14:textId="77777777" w:rsidR="00C83A42" w:rsidRPr="00884833" w:rsidRDefault="00C83A42" w:rsidP="00C83A42">
      <w:pPr>
        <w:spacing w:after="0" w:line="240" w:lineRule="auto"/>
        <w:ind w:left="-180"/>
        <w:jc w:val="both"/>
        <w:rPr>
          <w:rFonts w:ascii="Arial" w:eastAsia="Times New Roman" w:hAnsi="Arial" w:cs="Arial"/>
          <w:sz w:val="24"/>
          <w:szCs w:val="24"/>
        </w:rPr>
      </w:pPr>
    </w:p>
    <w:p w14:paraId="2C848B1A" w14:textId="2E35113F" w:rsidR="00C83A42" w:rsidRPr="00884833" w:rsidRDefault="00884833" w:rsidP="00C83A42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Пункт 8</w:t>
      </w:r>
    </w:p>
    <w:p w14:paraId="73D92A80" w14:textId="66A00C5A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 xml:space="preserve">1.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</w:t>
      </w:r>
      <w:r w:rsidRPr="00884833">
        <w:rPr>
          <w:rFonts w:ascii="Arial" w:eastAsia="Times New Roman" w:hAnsi="Arial" w:cs="Arial"/>
          <w:sz w:val="24"/>
          <w:szCs w:val="24"/>
        </w:rPr>
        <w:lastRenderedPageBreak/>
        <w:t>бюджетов на 2024 год и на плановый период 2025 и 2026 годов, согласно приложению 4</w:t>
      </w:r>
      <w:r w:rsidRPr="0088483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84833">
        <w:rPr>
          <w:rFonts w:ascii="Arial" w:eastAsia="Times New Roman" w:hAnsi="Arial" w:cs="Arial"/>
          <w:sz w:val="24"/>
          <w:szCs w:val="24"/>
        </w:rPr>
        <w:t>к настоящему решению.</w:t>
      </w:r>
    </w:p>
    <w:p w14:paraId="6D406A55" w14:textId="135A5E55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 xml:space="preserve">2. Утвердить ведомственную структуру расходов местного бюджета на 2024 год и на плановый период 2025 и 2026 </w:t>
      </w:r>
      <w:proofErr w:type="gramStart"/>
      <w:r w:rsidRPr="00884833">
        <w:rPr>
          <w:rFonts w:ascii="Arial" w:eastAsia="Times New Roman" w:hAnsi="Arial" w:cs="Arial"/>
          <w:sz w:val="24"/>
          <w:szCs w:val="24"/>
        </w:rPr>
        <w:t>годов  по</w:t>
      </w:r>
      <w:proofErr w:type="gramEnd"/>
      <w:r w:rsidRPr="00884833">
        <w:rPr>
          <w:rFonts w:ascii="Arial" w:eastAsia="Times New Roman" w:hAnsi="Arial" w:cs="Arial"/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согласно приложению 5  к настоящему решению.</w:t>
      </w:r>
    </w:p>
    <w:p w14:paraId="5B3C2634" w14:textId="77777777" w:rsidR="00C83A42" w:rsidRPr="00884833" w:rsidRDefault="00C83A42" w:rsidP="00C83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928550" w14:textId="06E3BF5A" w:rsidR="00C83A42" w:rsidRPr="00884833" w:rsidRDefault="00884833" w:rsidP="00C83A42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Пункт 9</w:t>
      </w:r>
    </w:p>
    <w:p w14:paraId="69112188" w14:textId="5EBAE70C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Установить, что в расходной части местного бюджета создается резервный фонд администрации Коноваловского муниципального образования:</w:t>
      </w:r>
    </w:p>
    <w:p w14:paraId="51404595" w14:textId="77777777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- на 2024 год в сумме 10 тыс. рублей;</w:t>
      </w:r>
    </w:p>
    <w:p w14:paraId="29BA438A" w14:textId="77777777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- на 2025 год в сумме 10 тыс. рублей;</w:t>
      </w:r>
    </w:p>
    <w:p w14:paraId="69BDD9E0" w14:textId="77777777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- на 2026 год в сумме 10 тыс. рублей.</w:t>
      </w:r>
    </w:p>
    <w:p w14:paraId="335C50ED" w14:textId="77777777" w:rsidR="00C83A42" w:rsidRPr="00884833" w:rsidRDefault="00C83A42" w:rsidP="00C83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F451E4" w14:textId="77777777" w:rsidR="00C83A42" w:rsidRPr="00884833" w:rsidRDefault="00C83A42" w:rsidP="00C83A42">
      <w:pPr>
        <w:spacing w:after="0" w:line="240" w:lineRule="auto"/>
        <w:ind w:left="-180"/>
        <w:jc w:val="both"/>
        <w:rPr>
          <w:rFonts w:ascii="Arial" w:eastAsia="Times New Roman" w:hAnsi="Arial" w:cs="Arial"/>
          <w:sz w:val="24"/>
          <w:szCs w:val="24"/>
        </w:rPr>
      </w:pPr>
    </w:p>
    <w:p w14:paraId="3CF677E3" w14:textId="716FCEE7" w:rsidR="00C83A42" w:rsidRPr="00884833" w:rsidRDefault="00884833" w:rsidP="00C83A42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Пункт 10</w:t>
      </w:r>
    </w:p>
    <w:p w14:paraId="5662140F" w14:textId="1A7F6609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Утвердить программу муниципальных внутренних заимствований местного бюджета на 2024 год и на плановый период 2025 и 2026 годов, согласно приложению 7 настоящего решения.</w:t>
      </w:r>
    </w:p>
    <w:p w14:paraId="0BA86010" w14:textId="77777777" w:rsidR="00C83A42" w:rsidRPr="00884833" w:rsidRDefault="00C83A42" w:rsidP="00C83A42">
      <w:pPr>
        <w:spacing w:after="0" w:line="240" w:lineRule="auto"/>
        <w:ind w:left="-180"/>
        <w:jc w:val="both"/>
        <w:rPr>
          <w:rFonts w:ascii="Arial" w:eastAsia="Times New Roman" w:hAnsi="Arial" w:cs="Arial"/>
          <w:sz w:val="24"/>
          <w:szCs w:val="24"/>
        </w:rPr>
      </w:pPr>
    </w:p>
    <w:p w14:paraId="557A0CC5" w14:textId="77777777" w:rsidR="00C83A42" w:rsidRPr="00884833" w:rsidRDefault="00C83A42" w:rsidP="00C83A42">
      <w:pPr>
        <w:spacing w:after="0" w:line="240" w:lineRule="auto"/>
        <w:ind w:left="-180" w:firstLine="3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648BBEE" w14:textId="4F3BB5A9" w:rsidR="00C83A42" w:rsidRPr="00884833" w:rsidRDefault="00884833" w:rsidP="00C83A42">
      <w:pPr>
        <w:spacing w:after="0" w:line="240" w:lineRule="auto"/>
        <w:ind w:left="-180" w:firstLine="3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Пункт 11</w:t>
      </w:r>
    </w:p>
    <w:p w14:paraId="6F5E758C" w14:textId="77777777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1. Утвердить верхний предел муниципального внутреннего долга местного бюджета:</w:t>
      </w:r>
    </w:p>
    <w:p w14:paraId="15D05EC5" w14:textId="52E0FB95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-по состоянию на 1 января 2025 года в р</w:t>
      </w:r>
      <w:r w:rsidR="00D22809">
        <w:rPr>
          <w:rFonts w:ascii="Arial" w:eastAsia="Times New Roman" w:hAnsi="Arial" w:cs="Arial"/>
          <w:sz w:val="24"/>
          <w:szCs w:val="24"/>
        </w:rPr>
        <w:t>азмере 136,2</w:t>
      </w:r>
      <w:r w:rsidRPr="00884833">
        <w:rPr>
          <w:rFonts w:ascii="Arial" w:eastAsia="Times New Roman" w:hAnsi="Arial" w:cs="Arial"/>
          <w:sz w:val="24"/>
          <w:szCs w:val="24"/>
        </w:rPr>
        <w:t xml:space="preserve"> тыс. рублей, предельный объем обязательств по муниципальным гарантиям бюджета 0 тыс. рублей;</w:t>
      </w:r>
    </w:p>
    <w:p w14:paraId="75D0560C" w14:textId="147D1B6D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 xml:space="preserve">-по состоянию на 1 </w:t>
      </w:r>
      <w:r w:rsidR="00D22809">
        <w:rPr>
          <w:rFonts w:ascii="Arial" w:eastAsia="Times New Roman" w:hAnsi="Arial" w:cs="Arial"/>
          <w:sz w:val="24"/>
          <w:szCs w:val="24"/>
        </w:rPr>
        <w:t>января 2026 года в размере 275</w:t>
      </w:r>
      <w:r w:rsidRPr="00884833">
        <w:rPr>
          <w:rFonts w:ascii="Arial" w:eastAsia="Times New Roman" w:hAnsi="Arial" w:cs="Arial"/>
          <w:sz w:val="24"/>
          <w:szCs w:val="24"/>
        </w:rPr>
        <w:t>,0 тыс. рублей, предельный объем обязательств по муниципальным гарантиям бюджета 0 тыс. рублей;</w:t>
      </w:r>
    </w:p>
    <w:p w14:paraId="54820A30" w14:textId="18A041FC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 xml:space="preserve">-по состоянию на 1 </w:t>
      </w:r>
      <w:r w:rsidR="00D22809">
        <w:rPr>
          <w:rFonts w:ascii="Arial" w:eastAsia="Times New Roman" w:hAnsi="Arial" w:cs="Arial"/>
          <w:sz w:val="24"/>
          <w:szCs w:val="24"/>
        </w:rPr>
        <w:t>января 2027 года в размере 417,0</w:t>
      </w:r>
      <w:r w:rsidRPr="00884833">
        <w:rPr>
          <w:rFonts w:ascii="Arial" w:eastAsia="Times New Roman" w:hAnsi="Arial" w:cs="Arial"/>
          <w:sz w:val="24"/>
          <w:szCs w:val="24"/>
        </w:rPr>
        <w:t xml:space="preserve"> тыс. рублей, предельный объем обязательств по муниципальным гарантиям бюджета 0 тыс. рублей.</w:t>
      </w:r>
    </w:p>
    <w:p w14:paraId="1BCDA8C9" w14:textId="77777777" w:rsidR="00C83A42" w:rsidRPr="00884833" w:rsidRDefault="00C83A42" w:rsidP="00C83A42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BD0D63A" w14:textId="7188431A" w:rsidR="00C83A42" w:rsidRPr="00884833" w:rsidRDefault="00884833" w:rsidP="00C83A42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Пункт 12</w:t>
      </w:r>
    </w:p>
    <w:p w14:paraId="55B7332E" w14:textId="1348DADD" w:rsidR="00C83A42" w:rsidRPr="00884833" w:rsidRDefault="00C83A42" w:rsidP="00C83A4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1. Установить, что из бюджета Коноваловского муниципального образования предоставляются иные межбюджетные трансферты на осуществление части полномочий в соответствии с заключенными соглашениями, согласно приложению 7 к настоящему решению:</w:t>
      </w:r>
    </w:p>
    <w:p w14:paraId="703349D1" w14:textId="0B01600A" w:rsidR="00C83A42" w:rsidRPr="00884833" w:rsidRDefault="00D5229B" w:rsidP="00C83A42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 2024 году в размере 289,4</w:t>
      </w:r>
      <w:r w:rsidR="00C83A42" w:rsidRPr="00884833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14:paraId="7AA3DC85" w14:textId="0B0885EE" w:rsidR="00C83A42" w:rsidRPr="00884833" w:rsidRDefault="00D5229B" w:rsidP="00C83A42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 2025 году в размере 289,4</w:t>
      </w:r>
      <w:r w:rsidR="00C83A42" w:rsidRPr="00884833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14:paraId="7B4FD56C" w14:textId="77777777" w:rsidR="00C83A42" w:rsidRPr="00884833" w:rsidRDefault="00C83A42" w:rsidP="00C83A42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- в 2026 году в размере 0,0 тыс. рублей.</w:t>
      </w:r>
    </w:p>
    <w:p w14:paraId="40BB7ADC" w14:textId="77777777" w:rsidR="00C83A42" w:rsidRPr="00884833" w:rsidRDefault="00C83A42" w:rsidP="00C83A4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650FAD" w14:textId="4AF27F8A" w:rsidR="00C83A42" w:rsidRPr="00884833" w:rsidRDefault="00884833" w:rsidP="00C83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</w:rPr>
        <w:t>Пункт 13</w:t>
      </w:r>
    </w:p>
    <w:p w14:paraId="0717642D" w14:textId="77777777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  <w:r w:rsidRPr="00884833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опубликования, но не ранее 1 января 2024 года.</w:t>
      </w:r>
    </w:p>
    <w:p w14:paraId="276ABD6F" w14:textId="77777777" w:rsidR="00C83A42" w:rsidRPr="00884833" w:rsidRDefault="00C83A42" w:rsidP="00C83A4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sz w:val="24"/>
          <w:szCs w:val="24"/>
        </w:rPr>
      </w:pPr>
    </w:p>
    <w:p w14:paraId="5A8E5E66" w14:textId="77777777" w:rsidR="00B735C9" w:rsidRPr="00884833" w:rsidRDefault="00B735C9" w:rsidP="00B735C9">
      <w:pPr>
        <w:pStyle w:val="a3"/>
        <w:jc w:val="both"/>
        <w:rPr>
          <w:rFonts w:ascii="Arial" w:hAnsi="Arial" w:cs="Arial"/>
        </w:rPr>
      </w:pPr>
    </w:p>
    <w:p w14:paraId="22C8637F" w14:textId="77777777" w:rsidR="00B735C9" w:rsidRPr="00884833" w:rsidRDefault="00B735C9" w:rsidP="00B735C9">
      <w:pPr>
        <w:pStyle w:val="a3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884833" w:rsidRDefault="00B735C9" w:rsidP="00B735C9">
      <w:pPr>
        <w:pStyle w:val="a3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2D8CCC30" w14:textId="0A549D67" w:rsidR="00B735C9" w:rsidRPr="00884833" w:rsidRDefault="00892044" w:rsidP="00892044">
      <w:pPr>
        <w:pStyle w:val="a3"/>
        <w:jc w:val="both"/>
        <w:rPr>
          <w:rFonts w:ascii="Arial" w:hAnsi="Arial" w:cs="Arial"/>
        </w:rPr>
      </w:pPr>
      <w:r w:rsidRPr="00884833">
        <w:rPr>
          <w:rFonts w:ascii="Arial" w:hAnsi="Arial" w:cs="Arial"/>
        </w:rPr>
        <w:t>А.Д.</w:t>
      </w:r>
      <w:r w:rsidR="00EA2B18">
        <w:rPr>
          <w:rFonts w:ascii="Arial" w:hAnsi="Arial" w:cs="Arial"/>
        </w:rPr>
        <w:t xml:space="preserve"> </w:t>
      </w:r>
      <w:r w:rsidRPr="00884833">
        <w:rPr>
          <w:rFonts w:ascii="Arial" w:hAnsi="Arial" w:cs="Arial"/>
        </w:rPr>
        <w:t>Замащиков</w:t>
      </w:r>
      <w:r w:rsidR="00B735C9" w:rsidRPr="00884833">
        <w:rPr>
          <w:rFonts w:ascii="Arial" w:hAnsi="Arial" w:cs="Arial"/>
        </w:rPr>
        <w:t xml:space="preserve">            </w:t>
      </w:r>
    </w:p>
    <w:p w14:paraId="0D820CE8" w14:textId="77777777" w:rsidR="00B735C9" w:rsidRPr="00884833" w:rsidRDefault="00B735C9" w:rsidP="00B735C9">
      <w:pPr>
        <w:spacing w:after="0" w:line="240" w:lineRule="auto"/>
        <w:sectPr w:rsidR="00B735C9" w:rsidRPr="00884833" w:rsidSect="00EA2B18">
          <w:pgSz w:w="11906" w:h="16838"/>
          <w:pgMar w:top="1134" w:right="850" w:bottom="993" w:left="1701" w:header="0" w:footer="0" w:gutter="0"/>
          <w:cols w:space="720"/>
        </w:sectPr>
      </w:pPr>
    </w:p>
    <w:p w14:paraId="004ED847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«О внесении изменений </w:t>
      </w:r>
      <w:proofErr w:type="gramStart"/>
      <w:r w:rsidRPr="000E58A6">
        <w:rPr>
          <w:sz w:val="22"/>
          <w:szCs w:val="22"/>
        </w:rPr>
        <w:t>в  решение</w:t>
      </w:r>
      <w:proofErr w:type="gramEnd"/>
      <w:r w:rsidRPr="000E58A6">
        <w:rPr>
          <w:sz w:val="22"/>
          <w:szCs w:val="22"/>
        </w:rPr>
        <w:t xml:space="preserve"> Думы Коноваловского муниципального образования </w:t>
      </w:r>
    </w:p>
    <w:p w14:paraId="49205656" w14:textId="4FBDCD1C" w:rsidR="00133C5C" w:rsidRPr="000E58A6" w:rsidRDefault="00DF7ACC" w:rsidP="00133C5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28.12.203 г. № 12</w:t>
      </w:r>
      <w:r w:rsidR="00133C5C" w:rsidRPr="000E58A6">
        <w:rPr>
          <w:sz w:val="22"/>
          <w:szCs w:val="22"/>
        </w:rPr>
        <w:t>/1</w:t>
      </w:r>
    </w:p>
    <w:p w14:paraId="789CF2E9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    «</w:t>
      </w:r>
      <w:proofErr w:type="gramStart"/>
      <w:r w:rsidRPr="000E58A6">
        <w:rPr>
          <w:sz w:val="22"/>
          <w:szCs w:val="22"/>
        </w:rPr>
        <w:t>О  бюджете</w:t>
      </w:r>
      <w:proofErr w:type="gramEnd"/>
      <w:r w:rsidRPr="000E58A6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381FD466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и на плановый период 2024 и 2025 годов»</w:t>
      </w:r>
    </w:p>
    <w:p w14:paraId="38241B5B" w14:textId="3BF60D5E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DF7ACC">
        <w:rPr>
          <w:sz w:val="22"/>
          <w:szCs w:val="22"/>
          <w:highlight w:val="yellow"/>
        </w:rPr>
        <w:t xml:space="preserve">от </w:t>
      </w:r>
      <w:r w:rsidR="00DF7ACC">
        <w:rPr>
          <w:sz w:val="22"/>
          <w:szCs w:val="22"/>
          <w:highlight w:val="yellow"/>
        </w:rPr>
        <w:t>00.02</w:t>
      </w:r>
      <w:r w:rsidRPr="00DF7ACC">
        <w:rPr>
          <w:sz w:val="22"/>
          <w:szCs w:val="22"/>
          <w:highlight w:val="yellow"/>
        </w:rPr>
        <w:t>.</w:t>
      </w:r>
      <w:r w:rsidR="00DF7ACC">
        <w:rPr>
          <w:sz w:val="22"/>
          <w:szCs w:val="22"/>
          <w:highlight w:val="yellow"/>
        </w:rPr>
        <w:t>2024</w:t>
      </w:r>
      <w:r w:rsidRPr="00DF7ACC">
        <w:rPr>
          <w:sz w:val="22"/>
          <w:szCs w:val="22"/>
          <w:highlight w:val="yellow"/>
        </w:rPr>
        <w:t xml:space="preserve"> № </w:t>
      </w:r>
      <w:r w:rsidR="00DF7ACC">
        <w:rPr>
          <w:sz w:val="22"/>
          <w:szCs w:val="22"/>
          <w:highlight w:val="yellow"/>
        </w:rPr>
        <w:t>00</w:t>
      </w:r>
    </w:p>
    <w:p w14:paraId="5C3A44C7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Приложение 1</w:t>
      </w:r>
    </w:p>
    <w:p w14:paraId="7C1BA6D8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«О бюджете Коноваловского муниципального образования на 2023 год</w:t>
      </w:r>
    </w:p>
    <w:p w14:paraId="6A85E37D" w14:textId="77777777" w:rsidR="00133C5C" w:rsidRPr="000E58A6" w:rsidRDefault="00133C5C" w:rsidP="00133C5C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и на плановый период 2024 и 2025 годов»</w:t>
      </w:r>
    </w:p>
    <w:p w14:paraId="2D752CB2" w14:textId="2A53B5A6" w:rsidR="00133C5C" w:rsidRPr="000E58A6" w:rsidRDefault="00DF7ACC" w:rsidP="00133C5C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28.12.2023 г. № 12</w:t>
      </w:r>
      <w:r w:rsidR="00133C5C" w:rsidRPr="000E58A6">
        <w:rPr>
          <w:sz w:val="22"/>
          <w:szCs w:val="22"/>
        </w:rPr>
        <w:t>/1</w:t>
      </w:r>
    </w:p>
    <w:p w14:paraId="6F62BE71" w14:textId="77777777" w:rsidR="00FB2759" w:rsidRPr="00884833" w:rsidRDefault="00FB2759" w:rsidP="00CC513C">
      <w:pPr>
        <w:pStyle w:val="a3"/>
        <w:jc w:val="center"/>
        <w:rPr>
          <w:b/>
          <w:sz w:val="22"/>
          <w:szCs w:val="22"/>
        </w:rPr>
      </w:pPr>
      <w:r w:rsidRPr="00884833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884833" w:rsidRDefault="00E75927" w:rsidP="00CC513C">
      <w:pPr>
        <w:pStyle w:val="a3"/>
        <w:jc w:val="center"/>
        <w:rPr>
          <w:b/>
          <w:sz w:val="22"/>
          <w:szCs w:val="22"/>
        </w:rPr>
      </w:pPr>
      <w:r w:rsidRPr="00884833">
        <w:rPr>
          <w:b/>
          <w:sz w:val="22"/>
          <w:szCs w:val="22"/>
        </w:rPr>
        <w:t>НА 2024 ГОД И ПЛАНОВЫЙ ПЕРИОД 2025 – 2026</w:t>
      </w:r>
      <w:r w:rsidR="00FB2759" w:rsidRPr="00884833">
        <w:rPr>
          <w:b/>
          <w:sz w:val="22"/>
          <w:szCs w:val="22"/>
        </w:rPr>
        <w:t xml:space="preserve"> ГОДОВ</w:t>
      </w:r>
    </w:p>
    <w:p w14:paraId="02FB7343" w14:textId="77777777" w:rsidR="00FB2759" w:rsidRPr="00884833" w:rsidRDefault="00FB2759" w:rsidP="00CC513C">
      <w:pPr>
        <w:pStyle w:val="a3"/>
        <w:jc w:val="right"/>
        <w:rPr>
          <w:sz w:val="22"/>
          <w:szCs w:val="22"/>
        </w:rPr>
      </w:pPr>
      <w:r w:rsidRPr="00884833">
        <w:rPr>
          <w:sz w:val="22"/>
          <w:szCs w:val="22"/>
        </w:rPr>
        <w:t xml:space="preserve"> </w:t>
      </w:r>
      <w:proofErr w:type="spellStart"/>
      <w:r w:rsidRPr="00884833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F618C3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88483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F618C3" w:rsidRDefault="00E75927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2024</w:t>
            </w:r>
            <w:r w:rsidR="00FB2759" w:rsidRPr="00F618C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F618C3" w:rsidRDefault="00E75927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2025</w:t>
            </w:r>
            <w:r w:rsidR="00FB2759" w:rsidRPr="00F618C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F618C3" w:rsidRDefault="00E75927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2026</w:t>
            </w:r>
            <w:r w:rsidR="00FB2759" w:rsidRPr="00F618C3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F618C3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</w:t>
            </w:r>
          </w:p>
        </w:tc>
      </w:tr>
      <w:tr w:rsidR="00FB2759" w:rsidRPr="00F618C3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F618C3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F618C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F618C3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618C3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F618C3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F618C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D401022" w:rsidR="00FB2759" w:rsidRPr="00F618C3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272</w:t>
            </w:r>
            <w:r w:rsidR="002B16C5" w:rsidRPr="00F618C3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F618C3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277</w:t>
            </w:r>
            <w:r w:rsidR="002B16C5" w:rsidRPr="00F618C3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F618C3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284</w:t>
            </w:r>
            <w:r w:rsidR="00A1415A" w:rsidRPr="00F618C3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F618C3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F618C3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F618C3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F618C3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365</w:t>
            </w:r>
            <w:r w:rsidR="00FB2759" w:rsidRPr="00F618C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F618C3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37</w:t>
            </w:r>
            <w:r w:rsidR="00E75927" w:rsidRPr="00F618C3">
              <w:rPr>
                <w:b/>
                <w:sz w:val="22"/>
                <w:szCs w:val="22"/>
              </w:rPr>
              <w:t>0</w:t>
            </w:r>
            <w:r w:rsidR="00FB2759" w:rsidRPr="00F618C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F618C3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396</w:t>
            </w:r>
            <w:r w:rsidR="00FB2759" w:rsidRPr="00F618C3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F618C3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F618C3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F618C3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36</w:t>
            </w:r>
            <w:r w:rsidR="00AA26C2" w:rsidRPr="00F618C3">
              <w:rPr>
                <w:i/>
                <w:sz w:val="22"/>
                <w:szCs w:val="22"/>
              </w:rPr>
              <w:t>5</w:t>
            </w:r>
            <w:r w:rsidRPr="00F618C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F618C3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37</w:t>
            </w:r>
            <w:r w:rsidR="00E75927" w:rsidRPr="00F618C3">
              <w:rPr>
                <w:i/>
                <w:sz w:val="22"/>
                <w:szCs w:val="22"/>
              </w:rPr>
              <w:t>0</w:t>
            </w:r>
            <w:r w:rsidR="00FB2759" w:rsidRPr="00F618C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F618C3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396</w:t>
            </w:r>
            <w:r w:rsidR="00FB2759" w:rsidRPr="00F618C3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F618C3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365</w:t>
            </w:r>
            <w:r w:rsidR="00FB2759" w:rsidRPr="00F618C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37</w:t>
            </w:r>
            <w:r w:rsidR="00E75927" w:rsidRPr="00F618C3">
              <w:rPr>
                <w:sz w:val="22"/>
                <w:szCs w:val="22"/>
              </w:rPr>
              <w:t>0</w:t>
            </w:r>
            <w:r w:rsidR="00FB2759" w:rsidRPr="00F618C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396,</w:t>
            </w:r>
            <w:r w:rsidR="00E75927" w:rsidRPr="00F618C3">
              <w:rPr>
                <w:sz w:val="22"/>
                <w:szCs w:val="22"/>
              </w:rPr>
              <w:t>0</w:t>
            </w:r>
          </w:p>
        </w:tc>
      </w:tr>
      <w:tr w:rsidR="00FB2759" w:rsidRPr="00F618C3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F618C3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F618C3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F618C3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F618C3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F618C3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F618C3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F618C3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F618C3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F618C3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F618C3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F618C3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F618C3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F618C3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F618C3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592,3</w:t>
            </w:r>
          </w:p>
        </w:tc>
      </w:tr>
      <w:tr w:rsidR="00FB2759" w:rsidRPr="00F618C3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F618C3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F618C3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F618C3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F618C3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F618C3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F618C3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3,1</w:t>
            </w:r>
          </w:p>
        </w:tc>
      </w:tr>
      <w:tr w:rsidR="00FB2759" w:rsidRPr="00F618C3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F618C3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F618C3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  <w:lang w:val="en-US"/>
              </w:rPr>
              <w:t>1</w:t>
            </w:r>
            <w:r w:rsidRPr="00F618C3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F618C3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F618C3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F618C3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616,9</w:t>
            </w:r>
          </w:p>
        </w:tc>
      </w:tr>
      <w:tr w:rsidR="00FB2759" w:rsidRPr="00F618C3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F618C3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F618C3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F618C3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F618C3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-</w:t>
            </w:r>
            <w:r w:rsidR="00E75927" w:rsidRPr="00F618C3">
              <w:rPr>
                <w:sz w:val="22"/>
                <w:szCs w:val="22"/>
              </w:rPr>
              <w:t>69</w:t>
            </w:r>
            <w:r w:rsidR="00C37CF9" w:rsidRPr="00F618C3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F618C3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-</w:t>
            </w:r>
            <w:r w:rsidR="005A31EC" w:rsidRPr="00F618C3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F618C3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-</w:t>
            </w:r>
            <w:r w:rsidR="00C37CF9" w:rsidRPr="00F618C3">
              <w:rPr>
                <w:sz w:val="22"/>
                <w:szCs w:val="22"/>
              </w:rPr>
              <w:t>75,3</w:t>
            </w:r>
          </w:p>
        </w:tc>
      </w:tr>
      <w:tr w:rsidR="00FB2759" w:rsidRPr="00F618C3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F618C3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F618C3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F618C3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F618C3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F618C3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F618C3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F618C3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F618C3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F618C3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148,0</w:t>
            </w:r>
          </w:p>
        </w:tc>
      </w:tr>
      <w:tr w:rsidR="00FB2759" w:rsidRPr="00F618C3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148,0</w:t>
            </w:r>
          </w:p>
        </w:tc>
      </w:tr>
      <w:tr w:rsidR="00FB2759" w:rsidRPr="00F618C3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F618C3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1109,0</w:t>
            </w:r>
          </w:p>
        </w:tc>
      </w:tr>
      <w:tr w:rsidR="00FB2759" w:rsidRPr="00F618C3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F618C3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F618C3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810,0</w:t>
            </w:r>
          </w:p>
        </w:tc>
      </w:tr>
      <w:tr w:rsidR="00FB2759" w:rsidRPr="00F618C3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1 06 </w:t>
            </w:r>
            <w:proofErr w:type="gramStart"/>
            <w:r w:rsidRPr="00F618C3">
              <w:rPr>
                <w:sz w:val="22"/>
                <w:szCs w:val="22"/>
              </w:rPr>
              <w:t>06033  10</w:t>
            </w:r>
            <w:proofErr w:type="gramEnd"/>
            <w:r w:rsidRPr="00F618C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F618C3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810,0</w:t>
            </w:r>
          </w:p>
        </w:tc>
      </w:tr>
      <w:tr w:rsidR="00FB2759" w:rsidRPr="00F618C3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299,0</w:t>
            </w:r>
          </w:p>
        </w:tc>
      </w:tr>
      <w:tr w:rsidR="00FB2759" w:rsidRPr="00F618C3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F618C3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299,0</w:t>
            </w:r>
          </w:p>
        </w:tc>
      </w:tr>
      <w:tr w:rsidR="00FB2759" w:rsidRPr="00F618C3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F618C3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F618C3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618C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618C3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F618C3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77777777" w:rsidR="00FB2759" w:rsidRPr="00F618C3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F618C3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11</w:t>
            </w:r>
            <w:r w:rsidR="00FB2759" w:rsidRPr="00F618C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F618C3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10</w:t>
            </w:r>
            <w:r w:rsidR="00FB2759" w:rsidRPr="00F618C3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F618C3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F618C3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  <w:r w:rsidR="00FB2759" w:rsidRPr="00F618C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F618C3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  <w:r w:rsidR="00FB2759" w:rsidRPr="00F618C3">
              <w:rPr>
                <w:sz w:val="22"/>
                <w:szCs w:val="22"/>
              </w:rPr>
              <w:t>,0</w:t>
            </w:r>
          </w:p>
        </w:tc>
      </w:tr>
      <w:tr w:rsidR="00FB2759" w:rsidRPr="00F618C3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F618C3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  <w:r w:rsidR="00FB2759" w:rsidRPr="00F618C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F618C3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  <w:r w:rsidR="00FB2759" w:rsidRPr="00F618C3">
              <w:rPr>
                <w:sz w:val="22"/>
                <w:szCs w:val="22"/>
              </w:rPr>
              <w:t>,0</w:t>
            </w:r>
          </w:p>
        </w:tc>
      </w:tr>
      <w:tr w:rsidR="00FB2759" w:rsidRPr="00F618C3" w14:paraId="2E15024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E07D36" w14:textId="77777777" w:rsidR="00FB2759" w:rsidRPr="00F618C3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14:paraId="393059B5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EEE4D79" w14:textId="77777777" w:rsidR="00FB2759" w:rsidRPr="00F618C3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14:paraId="671ED0D4" w14:textId="6BBF0D4D" w:rsidR="00FB2759" w:rsidRPr="00F618C3" w:rsidRDefault="00207C9F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3E45DC" w14:textId="2065C9A2" w:rsidR="00FB2759" w:rsidRPr="00F618C3" w:rsidRDefault="001122B0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40AD188" w14:textId="6710D48D" w:rsidR="00FB2759" w:rsidRPr="00F618C3" w:rsidRDefault="001122B0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F618C3" w14:paraId="481A728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7046C20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985" w:type="dxa"/>
            <w:vAlign w:val="center"/>
          </w:tcPr>
          <w:p w14:paraId="7FB4F2C5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BD2662D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14:paraId="31A6BADE" w14:textId="51F5D469" w:rsidR="00FB2759" w:rsidRPr="00F618C3" w:rsidRDefault="00207C9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45BAD6A" w14:textId="104FF637" w:rsidR="00FB2759" w:rsidRPr="00F618C3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C18A263" w14:textId="236A30D3" w:rsidR="00FB2759" w:rsidRPr="00F618C3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2998FA39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9A77DBB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vAlign w:val="center"/>
          </w:tcPr>
          <w:p w14:paraId="698F319E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6F6D90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14:paraId="0ECB0E20" w14:textId="2CECE0C9" w:rsidR="00FB2759" w:rsidRPr="00F618C3" w:rsidRDefault="00207C9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EE988D1" w14:textId="028507D1" w:rsidR="00FB2759" w:rsidRPr="00F618C3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0326D55" w14:textId="48B33AB9" w:rsidR="00FB2759" w:rsidRPr="00F618C3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56D599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CC413DA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14:paraId="393A94CC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76B20AA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14:paraId="03D0E956" w14:textId="44DCBEC6" w:rsidR="00FB2759" w:rsidRPr="00F618C3" w:rsidRDefault="00207C9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09437FA" w14:textId="1DBAB6CF" w:rsidR="00FB2759" w:rsidRPr="00F618C3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3419FB" w14:textId="18661600" w:rsidR="00FB2759" w:rsidRPr="00F618C3" w:rsidRDefault="001122B0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5B55A56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A8785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vAlign w:val="center"/>
          </w:tcPr>
          <w:p w14:paraId="06ADD3AF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59E964C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1 13 02995 10 0000 130</w:t>
            </w:r>
          </w:p>
        </w:tc>
        <w:tc>
          <w:tcPr>
            <w:tcW w:w="1275" w:type="dxa"/>
            <w:vAlign w:val="center"/>
          </w:tcPr>
          <w:p w14:paraId="3FF8C484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597CCCD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B98ADEF" w14:textId="77777777" w:rsidR="00FB2759" w:rsidRPr="00F618C3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EE4522" w:rsidRPr="00F618C3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F618C3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ШТРАФЫ</w:t>
            </w:r>
            <w:r w:rsidRPr="00F618C3">
              <w:rPr>
                <w:sz w:val="22"/>
                <w:szCs w:val="22"/>
              </w:rPr>
              <w:t xml:space="preserve">, </w:t>
            </w:r>
            <w:r w:rsidRPr="00F618C3">
              <w:rPr>
                <w:i/>
                <w:sz w:val="22"/>
                <w:szCs w:val="22"/>
              </w:rPr>
              <w:t>САНКЦИИ</w:t>
            </w:r>
            <w:r w:rsidR="001B0263" w:rsidRPr="00F618C3">
              <w:rPr>
                <w:sz w:val="22"/>
                <w:szCs w:val="22"/>
              </w:rPr>
              <w:t>,</w:t>
            </w:r>
            <w:r w:rsidRPr="00F618C3">
              <w:rPr>
                <w:sz w:val="22"/>
                <w:szCs w:val="22"/>
              </w:rPr>
              <w:t xml:space="preserve"> </w:t>
            </w:r>
            <w:r w:rsidRPr="00F618C3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F618C3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1 16 00</w:t>
            </w:r>
            <w:r w:rsidR="00EE4522" w:rsidRPr="00F618C3">
              <w:rPr>
                <w:sz w:val="22"/>
                <w:szCs w:val="22"/>
              </w:rPr>
              <w:t xml:space="preserve">000 </w:t>
            </w:r>
            <w:r w:rsidRPr="00F618C3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1AA214C6" w:rsidR="00EE4522" w:rsidRPr="00F618C3" w:rsidRDefault="001122B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</w:t>
            </w:r>
            <w:r w:rsidR="004446E8" w:rsidRPr="00F618C3">
              <w:rPr>
                <w:sz w:val="22"/>
                <w:szCs w:val="22"/>
              </w:rPr>
              <w:t>2</w:t>
            </w:r>
            <w:r w:rsidR="00D87F10" w:rsidRPr="00F618C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F618C3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22,0</w:t>
            </w:r>
          </w:p>
          <w:p w14:paraId="7017D05D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F618C3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22,0</w:t>
            </w:r>
          </w:p>
        </w:tc>
      </w:tr>
      <w:tr w:rsidR="00EE4522" w:rsidRPr="00F618C3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56267A69" w:rsidR="00EE4522" w:rsidRPr="00F618C3" w:rsidRDefault="001122B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</w:t>
            </w:r>
            <w:r w:rsidR="00105851" w:rsidRPr="00F618C3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F618C3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22,0</w:t>
            </w:r>
          </w:p>
          <w:p w14:paraId="66710C44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F618C3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22,0</w:t>
            </w:r>
          </w:p>
        </w:tc>
      </w:tr>
      <w:tr w:rsidR="00EE4522" w:rsidRPr="00F618C3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F618C3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F618C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F618C3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618C3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F618C3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618C3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080F0895" w:rsidR="00EE4522" w:rsidRPr="00F618C3" w:rsidRDefault="00D41390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11971,8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F618C3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F618C3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F618C3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20A82E1C" w:rsidR="00EE4522" w:rsidRPr="00F618C3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11971,8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F618C3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F618C3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8318,9</w:t>
            </w:r>
          </w:p>
        </w:tc>
      </w:tr>
      <w:tr w:rsidR="00EE4522" w:rsidRPr="00F618C3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F618C3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F618C3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F618C3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F618C3">
              <w:rPr>
                <w:bCs/>
                <w:i/>
                <w:sz w:val="22"/>
                <w:szCs w:val="22"/>
              </w:rPr>
              <w:t xml:space="preserve">2 02 </w:t>
            </w:r>
            <w:r w:rsidRPr="00F618C3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F618C3">
              <w:rPr>
                <w:bCs/>
                <w:i/>
                <w:sz w:val="22"/>
                <w:szCs w:val="22"/>
              </w:rPr>
              <w:t>000 00 0000 15</w:t>
            </w:r>
            <w:r w:rsidRPr="00F618C3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F618C3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F618C3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F618C3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7642,6</w:t>
            </w:r>
          </w:p>
        </w:tc>
      </w:tr>
      <w:tr w:rsidR="00EE4522" w:rsidRPr="00F618C3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F618C3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F618C3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F618C3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7642,6</w:t>
            </w:r>
          </w:p>
        </w:tc>
      </w:tr>
      <w:tr w:rsidR="00EE4522" w:rsidRPr="00F618C3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F618C3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F618C3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F618C3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F618C3">
              <w:rPr>
                <w:bCs/>
                <w:i/>
                <w:sz w:val="22"/>
                <w:szCs w:val="22"/>
              </w:rPr>
              <w:t xml:space="preserve">2 02 </w:t>
            </w:r>
            <w:r w:rsidRPr="00F618C3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F618C3">
              <w:rPr>
                <w:bCs/>
                <w:i/>
                <w:sz w:val="22"/>
                <w:szCs w:val="22"/>
              </w:rPr>
              <w:t>000 00 0000 15</w:t>
            </w:r>
            <w:r w:rsidRPr="00F618C3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F618C3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400,0</w:t>
            </w:r>
          </w:p>
        </w:tc>
      </w:tr>
      <w:tr w:rsidR="00EE4522" w:rsidRPr="00F618C3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618C3">
              <w:rPr>
                <w:sz w:val="22"/>
                <w:szCs w:val="22"/>
              </w:rPr>
              <w:t xml:space="preserve">2 02 </w:t>
            </w:r>
            <w:r w:rsidRPr="00F618C3">
              <w:rPr>
                <w:sz w:val="22"/>
                <w:szCs w:val="22"/>
                <w:lang w:val="en-US"/>
              </w:rPr>
              <w:t>29</w:t>
            </w:r>
            <w:r w:rsidRPr="00F618C3">
              <w:rPr>
                <w:sz w:val="22"/>
                <w:szCs w:val="22"/>
              </w:rPr>
              <w:t>999 00 0000 15</w:t>
            </w:r>
            <w:r w:rsidRPr="00F618C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F618C3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400,0</w:t>
            </w:r>
          </w:p>
        </w:tc>
      </w:tr>
      <w:tr w:rsidR="00EE4522" w:rsidRPr="00F618C3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618C3">
              <w:rPr>
                <w:sz w:val="22"/>
                <w:szCs w:val="22"/>
              </w:rPr>
              <w:t xml:space="preserve">2 02 </w:t>
            </w:r>
            <w:r w:rsidRPr="00F618C3">
              <w:rPr>
                <w:sz w:val="22"/>
                <w:szCs w:val="22"/>
                <w:lang w:val="en-US"/>
              </w:rPr>
              <w:t>29</w:t>
            </w:r>
            <w:r w:rsidRPr="00F618C3">
              <w:rPr>
                <w:sz w:val="22"/>
                <w:szCs w:val="22"/>
              </w:rPr>
              <w:t>999 10 0000 15</w:t>
            </w:r>
            <w:r w:rsidRPr="00F618C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F618C3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400,0</w:t>
            </w:r>
          </w:p>
        </w:tc>
      </w:tr>
      <w:tr w:rsidR="00EE4522" w:rsidRPr="00F618C3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F618C3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F618C3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F618C3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F618C3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F618C3">
              <w:rPr>
                <w:bCs/>
                <w:i/>
                <w:sz w:val="22"/>
                <w:szCs w:val="22"/>
              </w:rPr>
              <w:t xml:space="preserve">2 02 </w:t>
            </w:r>
            <w:r w:rsidRPr="00F618C3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F618C3">
              <w:rPr>
                <w:bCs/>
                <w:i/>
                <w:sz w:val="22"/>
                <w:szCs w:val="22"/>
              </w:rPr>
              <w:t>000 00 0000 15</w:t>
            </w:r>
            <w:r w:rsidRPr="00F618C3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F618C3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F618C3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F618C3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320,9</w:t>
            </w:r>
          </w:p>
        </w:tc>
      </w:tr>
      <w:tr w:rsidR="00EE4522" w:rsidRPr="00F618C3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618C3">
              <w:rPr>
                <w:sz w:val="22"/>
                <w:szCs w:val="22"/>
              </w:rPr>
              <w:t xml:space="preserve">2 02 </w:t>
            </w:r>
            <w:r w:rsidRPr="00F618C3">
              <w:rPr>
                <w:sz w:val="22"/>
                <w:szCs w:val="22"/>
                <w:lang w:val="en-US"/>
              </w:rPr>
              <w:t>35118</w:t>
            </w:r>
            <w:r w:rsidRPr="00F618C3">
              <w:rPr>
                <w:sz w:val="22"/>
                <w:szCs w:val="22"/>
              </w:rPr>
              <w:t xml:space="preserve"> 00 0000 15</w:t>
            </w:r>
            <w:r w:rsidRPr="00F618C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F618C3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F618C3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F618C3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254,4</w:t>
            </w:r>
          </w:p>
        </w:tc>
      </w:tr>
      <w:tr w:rsidR="00EE4522" w:rsidRPr="00F618C3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618C3">
              <w:rPr>
                <w:sz w:val="22"/>
                <w:szCs w:val="22"/>
              </w:rPr>
              <w:t xml:space="preserve">2 02 </w:t>
            </w:r>
            <w:r w:rsidRPr="00F618C3">
              <w:rPr>
                <w:sz w:val="22"/>
                <w:szCs w:val="22"/>
                <w:lang w:val="en-US"/>
              </w:rPr>
              <w:t>35118</w:t>
            </w:r>
            <w:r w:rsidRPr="00F618C3">
              <w:rPr>
                <w:sz w:val="22"/>
                <w:szCs w:val="22"/>
              </w:rPr>
              <w:t xml:space="preserve"> 10 0000 15</w:t>
            </w:r>
            <w:r w:rsidRPr="00F618C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F618C3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F618C3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F618C3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254,4</w:t>
            </w:r>
          </w:p>
        </w:tc>
      </w:tr>
      <w:tr w:rsidR="00EE4522" w:rsidRPr="00F618C3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618C3">
              <w:rPr>
                <w:sz w:val="22"/>
                <w:szCs w:val="22"/>
              </w:rPr>
              <w:t xml:space="preserve">2 02 </w:t>
            </w:r>
            <w:r w:rsidRPr="00F618C3">
              <w:rPr>
                <w:sz w:val="22"/>
                <w:szCs w:val="22"/>
                <w:lang w:val="en-US"/>
              </w:rPr>
              <w:t>300</w:t>
            </w:r>
            <w:r w:rsidRPr="00F618C3">
              <w:rPr>
                <w:sz w:val="22"/>
                <w:szCs w:val="22"/>
              </w:rPr>
              <w:t>24 00 0000 15</w:t>
            </w:r>
            <w:r w:rsidRPr="00F618C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F618C3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F618C3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F618C3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66,5</w:t>
            </w:r>
          </w:p>
        </w:tc>
      </w:tr>
      <w:tr w:rsidR="00EE4522" w:rsidRPr="00F618C3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F618C3" w:rsidRDefault="00EE4522" w:rsidP="00EE4522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618C3">
              <w:rPr>
                <w:sz w:val="22"/>
                <w:szCs w:val="22"/>
              </w:rPr>
              <w:t xml:space="preserve">2 02 </w:t>
            </w:r>
            <w:r w:rsidRPr="00F618C3">
              <w:rPr>
                <w:sz w:val="22"/>
                <w:szCs w:val="22"/>
                <w:lang w:val="en-US"/>
              </w:rPr>
              <w:t>300</w:t>
            </w:r>
            <w:r w:rsidRPr="00F618C3">
              <w:rPr>
                <w:sz w:val="22"/>
                <w:szCs w:val="22"/>
              </w:rPr>
              <w:t>24 10 0000 15</w:t>
            </w:r>
            <w:r w:rsidRPr="00F618C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F618C3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F618C3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F618C3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66,5</w:t>
            </w:r>
          </w:p>
        </w:tc>
      </w:tr>
      <w:tr w:rsidR="00EE4522" w:rsidRPr="00F618C3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F618C3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F618C3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F618C3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F618C3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F618C3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EE4522" w:rsidRPr="00F618C3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F618C3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F618C3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F618C3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F618C3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F618C3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EE4522" w:rsidRPr="00F618C3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F618C3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F618C3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F618C3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F618C3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F618C3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F618C3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EE4522" w:rsidRPr="00F618C3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F618C3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618C3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F618C3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F618C3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75205B46" w:rsidR="00EE4522" w:rsidRPr="00F618C3" w:rsidRDefault="00047073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14696,3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F618C3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F618C3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F618C3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F618C3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F618C3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F618C3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5FF69B73" w:rsidR="00B735C9" w:rsidRPr="00F618C3" w:rsidRDefault="00B735C9" w:rsidP="00B735C9">
      <w:pPr>
        <w:pStyle w:val="a3"/>
        <w:jc w:val="right"/>
        <w:rPr>
          <w:sz w:val="22"/>
          <w:szCs w:val="22"/>
        </w:rPr>
      </w:pPr>
    </w:p>
    <w:p w14:paraId="12B67B53" w14:textId="7DA5CBE2" w:rsidR="00661575" w:rsidRPr="00F618C3" w:rsidRDefault="00661575" w:rsidP="00B735C9">
      <w:pPr>
        <w:pStyle w:val="a3"/>
        <w:jc w:val="right"/>
        <w:rPr>
          <w:sz w:val="22"/>
          <w:szCs w:val="22"/>
        </w:rPr>
      </w:pPr>
    </w:p>
    <w:p w14:paraId="5C8B87CC" w14:textId="6FE5901F" w:rsidR="00661575" w:rsidRPr="00F618C3" w:rsidRDefault="00661575" w:rsidP="00B735C9">
      <w:pPr>
        <w:pStyle w:val="a3"/>
        <w:jc w:val="right"/>
        <w:rPr>
          <w:sz w:val="22"/>
          <w:szCs w:val="22"/>
        </w:rPr>
      </w:pPr>
    </w:p>
    <w:p w14:paraId="54D6EE7F" w14:textId="45E4E540" w:rsidR="00661575" w:rsidRPr="00F618C3" w:rsidRDefault="00661575" w:rsidP="00B735C9">
      <w:pPr>
        <w:pStyle w:val="a3"/>
        <w:jc w:val="right"/>
        <w:rPr>
          <w:sz w:val="22"/>
          <w:szCs w:val="22"/>
        </w:rPr>
      </w:pPr>
    </w:p>
    <w:p w14:paraId="0D0E6A38" w14:textId="319E7774" w:rsidR="00661575" w:rsidRPr="00F618C3" w:rsidRDefault="00661575" w:rsidP="00283948">
      <w:pPr>
        <w:pStyle w:val="a3"/>
        <w:rPr>
          <w:sz w:val="22"/>
          <w:szCs w:val="22"/>
        </w:rPr>
      </w:pPr>
    </w:p>
    <w:p w14:paraId="111FF8F1" w14:textId="77777777" w:rsidR="00661575" w:rsidRPr="00F618C3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14:paraId="33795342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«О внесении изменений </w:t>
      </w:r>
      <w:proofErr w:type="gramStart"/>
      <w:r w:rsidRPr="000E58A6">
        <w:rPr>
          <w:sz w:val="22"/>
          <w:szCs w:val="22"/>
        </w:rPr>
        <w:t>в  решение</w:t>
      </w:r>
      <w:proofErr w:type="gramEnd"/>
      <w:r w:rsidRPr="000E58A6">
        <w:rPr>
          <w:sz w:val="22"/>
          <w:szCs w:val="22"/>
        </w:rPr>
        <w:t xml:space="preserve"> Думы Коноваловского муниципального образования </w:t>
      </w:r>
    </w:p>
    <w:p w14:paraId="3CF1ACFE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28.12.203 г. № 12</w:t>
      </w:r>
      <w:r w:rsidRPr="000E58A6">
        <w:rPr>
          <w:sz w:val="22"/>
          <w:szCs w:val="22"/>
        </w:rPr>
        <w:t>/1</w:t>
      </w:r>
    </w:p>
    <w:p w14:paraId="1E866D02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    «</w:t>
      </w:r>
      <w:proofErr w:type="gramStart"/>
      <w:r w:rsidRPr="000E58A6">
        <w:rPr>
          <w:sz w:val="22"/>
          <w:szCs w:val="22"/>
        </w:rPr>
        <w:t>О  бюджете</w:t>
      </w:r>
      <w:proofErr w:type="gramEnd"/>
      <w:r w:rsidRPr="000E58A6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2610AC50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и на плановый период 2024 и 2025 годов»</w:t>
      </w:r>
    </w:p>
    <w:p w14:paraId="68AF3095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 w:rsidRPr="00DF7ACC">
        <w:rPr>
          <w:sz w:val="22"/>
          <w:szCs w:val="22"/>
          <w:highlight w:val="yellow"/>
        </w:rPr>
        <w:t xml:space="preserve">от </w:t>
      </w:r>
      <w:r>
        <w:rPr>
          <w:sz w:val="22"/>
          <w:szCs w:val="22"/>
          <w:highlight w:val="yellow"/>
        </w:rPr>
        <w:t>00.02</w:t>
      </w:r>
      <w:r w:rsidRPr="00DF7ACC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</w:rPr>
        <w:t>2024</w:t>
      </w:r>
      <w:r w:rsidRPr="00DF7ACC">
        <w:rPr>
          <w:sz w:val="22"/>
          <w:szCs w:val="22"/>
          <w:highlight w:val="yellow"/>
        </w:rPr>
        <w:t xml:space="preserve"> № </w:t>
      </w:r>
      <w:r>
        <w:rPr>
          <w:sz w:val="22"/>
          <w:szCs w:val="22"/>
          <w:highlight w:val="yellow"/>
        </w:rPr>
        <w:t>00</w:t>
      </w:r>
    </w:p>
    <w:p w14:paraId="23E7B4D3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14:paraId="1C3BD53F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«О бюджете Коноваловского муниципального образования на 2023 год</w:t>
      </w:r>
    </w:p>
    <w:p w14:paraId="019BA5B7" w14:textId="77777777" w:rsidR="00283948" w:rsidRPr="000E58A6" w:rsidRDefault="00283948" w:rsidP="00F12887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и на плановый период 2024 и 2025 годов»</w:t>
      </w:r>
    </w:p>
    <w:p w14:paraId="4B310A10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28.12.2023 г. № 12</w:t>
      </w:r>
      <w:r w:rsidRPr="000E58A6">
        <w:rPr>
          <w:sz w:val="22"/>
          <w:szCs w:val="22"/>
        </w:rPr>
        <w:t>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F618C3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F618C3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F618C3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F618C3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18C3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F618C3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F618C3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F618C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F618C3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F618C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F618C3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F618C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F618C3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361ED8E8" w:rsidR="00FB2759" w:rsidRPr="00F618C3" w:rsidRDefault="00047073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1970,0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F618C3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F618C3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F618C3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F618C3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F618C3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F618C3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F618C3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F618C3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18C3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F618C3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сельскими</w:t>
            </w:r>
            <w:proofErr w:type="gramEnd"/>
            <w:r w:rsidRPr="00F618C3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 поселениями </w:t>
            </w:r>
            <w:r w:rsidRPr="00F618C3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F618C3" w14:paraId="25B3D447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8C3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47073" w:rsidRPr="00F618C3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25BEE2E9" w:rsidR="00047073" w:rsidRPr="0004707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073">
              <w:rPr>
                <w:rFonts w:ascii="Times New Roman" w:hAnsi="Times New Roman" w:cs="Times New Roman"/>
              </w:rPr>
              <w:t>-14832,5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6494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3C6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047073" w:rsidRPr="00F618C3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 xml:space="preserve">Увеличение прочих </w:t>
            </w:r>
            <w:proofErr w:type="gramStart"/>
            <w:r w:rsidRPr="00F618C3">
              <w:rPr>
                <w:rFonts w:ascii="Times New Roman" w:hAnsi="Times New Roman" w:cs="Times New Roman"/>
                <w:color w:val="000000"/>
              </w:rPr>
              <w:t>остатков  средств</w:t>
            </w:r>
            <w:proofErr w:type="gramEnd"/>
            <w:r w:rsidRPr="00F618C3">
              <w:rPr>
                <w:rFonts w:ascii="Times New Roman" w:hAnsi="Times New Roman" w:cs="Times New Roman"/>
                <w:color w:val="000000"/>
              </w:rPr>
              <w:t xml:space="preserve">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3FDAF1C3" w:rsidR="00047073" w:rsidRPr="0004707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073">
              <w:rPr>
                <w:rFonts w:ascii="Times New Roman" w:hAnsi="Times New Roman" w:cs="Times New Roman"/>
              </w:rPr>
              <w:t>-14832,5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6494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3C6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047073" w:rsidRPr="00F618C3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4EF53C1D" w:rsidR="00047073" w:rsidRPr="0004707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073">
              <w:rPr>
                <w:rFonts w:ascii="Times New Roman" w:hAnsi="Times New Roman" w:cs="Times New Roman"/>
              </w:rPr>
              <w:t>-14832,5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047073" w:rsidRPr="00F618C3" w:rsidRDefault="00047073" w:rsidP="000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3C6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000A00" w:rsidRPr="00F618C3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000A00" w:rsidRPr="00F618C3" w:rsidRDefault="00000A00" w:rsidP="0000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000A00" w:rsidRPr="00F618C3" w:rsidRDefault="00000A00" w:rsidP="00000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1581838F" w:rsidR="00000A00" w:rsidRPr="00F618C3" w:rsidRDefault="00047073" w:rsidP="00000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-14832,5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000A00" w:rsidRPr="00F618C3" w:rsidRDefault="000B228B" w:rsidP="00000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000A00" w:rsidRPr="00F618C3" w:rsidRDefault="000B228B" w:rsidP="00000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0B228B" w:rsidRPr="00F618C3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0B228B" w:rsidRPr="00F618C3" w:rsidRDefault="000B228B" w:rsidP="000B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0B228B" w:rsidRPr="00F618C3" w:rsidRDefault="000B228B" w:rsidP="000B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3A39EE8C" w:rsidR="000B228B" w:rsidRPr="00F618C3" w:rsidRDefault="002F16D9" w:rsidP="000B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16802,5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0B228B" w:rsidRPr="00F618C3" w:rsidRDefault="000B228B" w:rsidP="000B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8C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0B228B" w:rsidRPr="00F618C3" w:rsidRDefault="000B228B" w:rsidP="000B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04F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F618C3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5236509C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56F">
              <w:rPr>
                <w:rFonts w:ascii="Times New Roman" w:hAnsi="Times New Roman" w:cs="Times New Roman"/>
                <w:color w:val="000000"/>
              </w:rPr>
              <w:t>16802,5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8C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04F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F618C3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2F0484F8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56F">
              <w:rPr>
                <w:rFonts w:ascii="Times New Roman" w:hAnsi="Times New Roman" w:cs="Times New Roman"/>
                <w:color w:val="000000"/>
              </w:rPr>
              <w:t>16802,5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8C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04F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F618C3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8C3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21A881B6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56F">
              <w:rPr>
                <w:rFonts w:ascii="Times New Roman" w:hAnsi="Times New Roman" w:cs="Times New Roman"/>
                <w:color w:val="000000"/>
              </w:rPr>
              <w:t>16802,5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F618C3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F618C3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F618C3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F618C3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F618C3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F618C3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F618C3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F618C3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F618C3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F618C3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F618C3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F618C3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14:paraId="770D71D9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«О внесении изменений </w:t>
      </w:r>
      <w:proofErr w:type="gramStart"/>
      <w:r w:rsidRPr="000E58A6">
        <w:rPr>
          <w:sz w:val="22"/>
          <w:szCs w:val="22"/>
        </w:rPr>
        <w:t>в  решение</w:t>
      </w:r>
      <w:proofErr w:type="gramEnd"/>
      <w:r w:rsidRPr="000E58A6">
        <w:rPr>
          <w:sz w:val="22"/>
          <w:szCs w:val="22"/>
        </w:rPr>
        <w:t xml:space="preserve"> Думы Коноваловского муниципального образования </w:t>
      </w:r>
    </w:p>
    <w:p w14:paraId="70E8B9AB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28.12.203 г. № 12</w:t>
      </w:r>
      <w:r w:rsidRPr="000E58A6">
        <w:rPr>
          <w:sz w:val="22"/>
          <w:szCs w:val="22"/>
        </w:rPr>
        <w:t>/1</w:t>
      </w:r>
    </w:p>
    <w:p w14:paraId="2B27D6C0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    «</w:t>
      </w:r>
      <w:proofErr w:type="gramStart"/>
      <w:r w:rsidRPr="000E58A6">
        <w:rPr>
          <w:sz w:val="22"/>
          <w:szCs w:val="22"/>
        </w:rPr>
        <w:t>О  бюджете</w:t>
      </w:r>
      <w:proofErr w:type="gramEnd"/>
      <w:r w:rsidRPr="000E58A6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32664085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и на плановый период 2024 и 2025 годов»</w:t>
      </w:r>
    </w:p>
    <w:p w14:paraId="17C5EDB5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DF7ACC">
        <w:rPr>
          <w:sz w:val="22"/>
          <w:szCs w:val="22"/>
          <w:highlight w:val="yellow"/>
        </w:rPr>
        <w:t xml:space="preserve">от </w:t>
      </w:r>
      <w:r>
        <w:rPr>
          <w:sz w:val="22"/>
          <w:szCs w:val="22"/>
          <w:highlight w:val="yellow"/>
        </w:rPr>
        <w:t>00.02</w:t>
      </w:r>
      <w:r w:rsidRPr="00DF7ACC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</w:rPr>
        <w:t>2024</w:t>
      </w:r>
      <w:r w:rsidRPr="00DF7ACC">
        <w:rPr>
          <w:sz w:val="22"/>
          <w:szCs w:val="22"/>
          <w:highlight w:val="yellow"/>
        </w:rPr>
        <w:t xml:space="preserve"> № </w:t>
      </w:r>
      <w:r>
        <w:rPr>
          <w:sz w:val="22"/>
          <w:szCs w:val="22"/>
          <w:highlight w:val="yellow"/>
        </w:rPr>
        <w:t>00</w:t>
      </w:r>
    </w:p>
    <w:p w14:paraId="1F3D05DC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14:paraId="10280CCF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«О бюджете Коноваловского муниципального образования на 2023 год</w:t>
      </w:r>
    </w:p>
    <w:p w14:paraId="2BDCB711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и на плановый период 2024 и 2025 годов»</w:t>
      </w:r>
    </w:p>
    <w:p w14:paraId="4D67D5ED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28.12.2023 г. № 12</w:t>
      </w:r>
      <w:r w:rsidRPr="000E58A6">
        <w:rPr>
          <w:sz w:val="22"/>
          <w:szCs w:val="22"/>
        </w:rPr>
        <w:t>/1</w:t>
      </w:r>
    </w:p>
    <w:p w14:paraId="782F5E11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F618C3" w:rsidRDefault="00FB2759" w:rsidP="00CC513C">
      <w:pPr>
        <w:pStyle w:val="a3"/>
        <w:jc w:val="center"/>
        <w:rPr>
          <w:b/>
          <w:sz w:val="22"/>
          <w:szCs w:val="22"/>
        </w:rPr>
      </w:pPr>
      <w:r w:rsidRPr="00F618C3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F618C3" w:rsidRDefault="006640F0" w:rsidP="00CC513C">
      <w:pPr>
        <w:pStyle w:val="a3"/>
        <w:jc w:val="center"/>
        <w:rPr>
          <w:b/>
          <w:sz w:val="22"/>
          <w:szCs w:val="22"/>
        </w:rPr>
      </w:pPr>
      <w:r w:rsidRPr="00F618C3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F618C3">
        <w:rPr>
          <w:b/>
          <w:sz w:val="22"/>
          <w:szCs w:val="22"/>
        </w:rPr>
        <w:t xml:space="preserve"> годов</w:t>
      </w:r>
    </w:p>
    <w:p w14:paraId="50423572" w14:textId="30E9A82A" w:rsidR="00FB2759" w:rsidRPr="00F618C3" w:rsidRDefault="00FB2759" w:rsidP="00CC513C">
      <w:pPr>
        <w:pStyle w:val="a3"/>
        <w:jc w:val="center"/>
        <w:rPr>
          <w:sz w:val="22"/>
          <w:szCs w:val="22"/>
        </w:rPr>
      </w:pPr>
      <w:r w:rsidRPr="00F618C3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F618C3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F618C3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F618C3" w14:paraId="37EF3710" w14:textId="77777777" w:rsidTr="00FB2759">
        <w:tc>
          <w:tcPr>
            <w:tcW w:w="9923" w:type="dxa"/>
          </w:tcPr>
          <w:p w14:paraId="170943E3" w14:textId="77777777" w:rsidR="00FB2759" w:rsidRPr="00F618C3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F618C3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F618C3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F618C3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F618C3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2024</w:t>
            </w:r>
            <w:r w:rsidR="00FB2759" w:rsidRPr="00F618C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F618C3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2025</w:t>
            </w:r>
            <w:r w:rsidR="00FB2759" w:rsidRPr="00F618C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F618C3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2026</w:t>
            </w:r>
            <w:r w:rsidR="00FB2759" w:rsidRPr="00F618C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F618C3" w14:paraId="25B96AE1" w14:textId="77777777" w:rsidTr="00FB2759">
        <w:tc>
          <w:tcPr>
            <w:tcW w:w="9923" w:type="dxa"/>
          </w:tcPr>
          <w:p w14:paraId="6F202B97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43AE6C38" w:rsidR="00FB2759" w:rsidRPr="00F618C3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8342,5</w:t>
            </w:r>
          </w:p>
        </w:tc>
        <w:tc>
          <w:tcPr>
            <w:tcW w:w="1417" w:type="dxa"/>
          </w:tcPr>
          <w:p w14:paraId="5B9AB2C2" w14:textId="0EE64563" w:rsidR="00FB2759" w:rsidRPr="00F618C3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F618C3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F618C3" w14:paraId="33A270F9" w14:textId="77777777" w:rsidTr="00FB2759">
        <w:tc>
          <w:tcPr>
            <w:tcW w:w="9923" w:type="dxa"/>
          </w:tcPr>
          <w:p w14:paraId="5546037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3C9A989E" w:rsidR="00FB2759" w:rsidRPr="00F618C3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1437,8</w:t>
            </w:r>
          </w:p>
        </w:tc>
        <w:tc>
          <w:tcPr>
            <w:tcW w:w="1417" w:type="dxa"/>
          </w:tcPr>
          <w:p w14:paraId="7BDBB5EE" w14:textId="49ECD54C" w:rsidR="00FB2759" w:rsidRPr="00F618C3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F618C3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</w:tr>
      <w:tr w:rsidR="00FB2759" w:rsidRPr="00F618C3" w14:paraId="0A5C9CB0" w14:textId="77777777" w:rsidTr="00FB2759">
        <w:tc>
          <w:tcPr>
            <w:tcW w:w="9923" w:type="dxa"/>
          </w:tcPr>
          <w:p w14:paraId="79D4C8A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149D468C" w:rsidR="00FB2759" w:rsidRPr="00F618C3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6894,0</w:t>
            </w:r>
          </w:p>
        </w:tc>
        <w:tc>
          <w:tcPr>
            <w:tcW w:w="1417" w:type="dxa"/>
          </w:tcPr>
          <w:p w14:paraId="2312B0CB" w14:textId="647B39A3" w:rsidR="00FB2759" w:rsidRPr="00F618C3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F618C3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4529,3</w:t>
            </w:r>
          </w:p>
        </w:tc>
      </w:tr>
      <w:tr w:rsidR="00FB2759" w:rsidRPr="00F618C3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59726184" w14:textId="77777777" w:rsidTr="00FB2759">
        <w:tc>
          <w:tcPr>
            <w:tcW w:w="9923" w:type="dxa"/>
          </w:tcPr>
          <w:p w14:paraId="29406B6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</w:tr>
      <w:tr w:rsidR="00FB2759" w:rsidRPr="00F618C3" w14:paraId="35009853" w14:textId="77777777" w:rsidTr="00FB2759">
        <w:tc>
          <w:tcPr>
            <w:tcW w:w="9923" w:type="dxa"/>
          </w:tcPr>
          <w:p w14:paraId="1413F832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F618C3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F618C3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F618C3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F618C3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F618C3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F618C3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F618C3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254,4</w:t>
            </w:r>
          </w:p>
        </w:tc>
      </w:tr>
      <w:tr w:rsidR="00FB2759" w:rsidRPr="00F618C3" w14:paraId="3A203BA8" w14:textId="77777777" w:rsidTr="00FB2759">
        <w:tc>
          <w:tcPr>
            <w:tcW w:w="9923" w:type="dxa"/>
          </w:tcPr>
          <w:p w14:paraId="3C26E1AD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F618C3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F618C3" w14:paraId="7F161082" w14:textId="77777777" w:rsidTr="00FB2759">
        <w:tc>
          <w:tcPr>
            <w:tcW w:w="9923" w:type="dxa"/>
          </w:tcPr>
          <w:p w14:paraId="019D7A5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F618C3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</w:tr>
      <w:tr w:rsidR="00FB2759" w:rsidRPr="00F618C3" w14:paraId="29A5B5E6" w14:textId="77777777" w:rsidTr="00FB2759">
        <w:tc>
          <w:tcPr>
            <w:tcW w:w="9923" w:type="dxa"/>
          </w:tcPr>
          <w:p w14:paraId="0C843C12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F618C3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F618C3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F618C3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F618C3" w14:paraId="0E8DE068" w14:textId="77777777" w:rsidTr="00FB2759">
        <w:tc>
          <w:tcPr>
            <w:tcW w:w="9923" w:type="dxa"/>
          </w:tcPr>
          <w:p w14:paraId="55401098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F618C3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F618C3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F618C3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6</w:t>
            </w:r>
            <w:r w:rsidR="00A66685" w:rsidRPr="00F618C3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F618C3" w14:paraId="2DFB0D89" w14:textId="77777777" w:rsidTr="00FB2759">
        <w:tc>
          <w:tcPr>
            <w:tcW w:w="9923" w:type="dxa"/>
          </w:tcPr>
          <w:p w14:paraId="73E6A48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F618C3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F618C3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F618C3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1137,00</w:t>
            </w:r>
          </w:p>
        </w:tc>
      </w:tr>
      <w:tr w:rsidR="00FB2759" w:rsidRPr="00F618C3" w14:paraId="16B41E24" w14:textId="77777777" w:rsidTr="00FB2759">
        <w:tc>
          <w:tcPr>
            <w:tcW w:w="9923" w:type="dxa"/>
          </w:tcPr>
          <w:p w14:paraId="1342F9F1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0235B42D" w:rsidR="00FB2759" w:rsidRPr="00F618C3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1681,3</w:t>
            </w:r>
          </w:p>
        </w:tc>
        <w:tc>
          <w:tcPr>
            <w:tcW w:w="1417" w:type="dxa"/>
          </w:tcPr>
          <w:p w14:paraId="5162FF2D" w14:textId="0AAFCEC5" w:rsidR="00FB2759" w:rsidRPr="00F618C3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F618C3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F618C3" w14:paraId="1675196B" w14:textId="77777777" w:rsidTr="00FB2759">
        <w:tc>
          <w:tcPr>
            <w:tcW w:w="9923" w:type="dxa"/>
          </w:tcPr>
          <w:p w14:paraId="16F4FDB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75685CEF" w:rsidR="00FB2759" w:rsidRPr="00F618C3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288,4</w:t>
            </w:r>
          </w:p>
        </w:tc>
        <w:tc>
          <w:tcPr>
            <w:tcW w:w="1417" w:type="dxa"/>
          </w:tcPr>
          <w:p w14:paraId="109A0192" w14:textId="1DF17691" w:rsidR="00FB2759" w:rsidRPr="00F618C3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F618C3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80,0</w:t>
            </w:r>
          </w:p>
        </w:tc>
      </w:tr>
      <w:tr w:rsidR="00FB2759" w:rsidRPr="00F618C3" w14:paraId="4890CF95" w14:textId="77777777" w:rsidTr="00FB2759">
        <w:tc>
          <w:tcPr>
            <w:tcW w:w="9923" w:type="dxa"/>
          </w:tcPr>
          <w:p w14:paraId="255CEB4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1B1916F1" w:rsidR="00FB2759" w:rsidRPr="00F618C3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</w:tcPr>
          <w:p w14:paraId="1E5BFCE7" w14:textId="689E4C29" w:rsidR="00FB2759" w:rsidRPr="00F618C3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F618C3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435,1</w:t>
            </w:r>
          </w:p>
        </w:tc>
      </w:tr>
      <w:tr w:rsidR="00FB2759" w:rsidRPr="00F618C3" w14:paraId="3B49A89F" w14:textId="77777777" w:rsidTr="00FB2759">
        <w:tc>
          <w:tcPr>
            <w:tcW w:w="9923" w:type="dxa"/>
          </w:tcPr>
          <w:p w14:paraId="76785F77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F618C3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F618C3" w14:paraId="2F6E2FDF" w14:textId="77777777" w:rsidTr="00FB2759">
        <w:tc>
          <w:tcPr>
            <w:tcW w:w="9923" w:type="dxa"/>
          </w:tcPr>
          <w:p w14:paraId="13D6BB39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F618C3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5909E041" w14:textId="77777777" w:rsidTr="00FB2759">
        <w:tc>
          <w:tcPr>
            <w:tcW w:w="9923" w:type="dxa"/>
          </w:tcPr>
          <w:p w14:paraId="312F4246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01AF15BA" w:rsidR="00FB2759" w:rsidRPr="00F618C3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4348,2</w:t>
            </w:r>
          </w:p>
        </w:tc>
        <w:tc>
          <w:tcPr>
            <w:tcW w:w="1417" w:type="dxa"/>
          </w:tcPr>
          <w:p w14:paraId="37A45346" w14:textId="799BEACB" w:rsidR="00FB2759" w:rsidRPr="00F618C3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F618C3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F618C3" w14:paraId="1180EF2E" w14:textId="77777777" w:rsidTr="00FB2759">
        <w:tc>
          <w:tcPr>
            <w:tcW w:w="9923" w:type="dxa"/>
          </w:tcPr>
          <w:p w14:paraId="6AECF5C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FF81220" w:rsidR="00FB2759" w:rsidRPr="00F618C3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4348,2</w:t>
            </w:r>
          </w:p>
        </w:tc>
        <w:tc>
          <w:tcPr>
            <w:tcW w:w="1417" w:type="dxa"/>
          </w:tcPr>
          <w:p w14:paraId="3A077E49" w14:textId="173FA976" w:rsidR="00FB2759" w:rsidRPr="00F618C3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F618C3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2731,3</w:t>
            </w:r>
          </w:p>
        </w:tc>
      </w:tr>
      <w:tr w:rsidR="00FB2759" w:rsidRPr="00F618C3" w14:paraId="2DF4BCB1" w14:textId="77777777" w:rsidTr="00FB2759">
        <w:tc>
          <w:tcPr>
            <w:tcW w:w="9923" w:type="dxa"/>
          </w:tcPr>
          <w:p w14:paraId="1A64699E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F618C3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F618C3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F618C3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F618C3" w14:paraId="29D3F039" w14:textId="77777777" w:rsidTr="00FB2759">
        <w:tc>
          <w:tcPr>
            <w:tcW w:w="9923" w:type="dxa"/>
          </w:tcPr>
          <w:p w14:paraId="20F798F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F618C3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F618C3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F618C3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5,2</w:t>
            </w:r>
          </w:p>
        </w:tc>
      </w:tr>
      <w:tr w:rsidR="00FB2759" w:rsidRPr="00F618C3" w14:paraId="74F20FF9" w14:textId="77777777" w:rsidTr="00FB2759">
        <w:tc>
          <w:tcPr>
            <w:tcW w:w="9923" w:type="dxa"/>
          </w:tcPr>
          <w:p w14:paraId="42B37C0C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F618C3" w14:paraId="331A7FAC" w14:textId="77777777" w:rsidTr="00FB2759">
        <w:tc>
          <w:tcPr>
            <w:tcW w:w="9923" w:type="dxa"/>
          </w:tcPr>
          <w:p w14:paraId="055BA8F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Обслуживание государственного (муниципального) </w:t>
            </w:r>
            <w:proofErr w:type="gramStart"/>
            <w:r w:rsidRPr="00F618C3">
              <w:rPr>
                <w:sz w:val="22"/>
                <w:szCs w:val="22"/>
              </w:rPr>
              <w:t>внутреннего  долга</w:t>
            </w:r>
            <w:proofErr w:type="gramEnd"/>
          </w:p>
        </w:tc>
        <w:tc>
          <w:tcPr>
            <w:tcW w:w="851" w:type="dxa"/>
          </w:tcPr>
          <w:p w14:paraId="286EAA2F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F618C3" w14:paraId="45D054FB" w14:textId="77777777" w:rsidTr="00FB2759">
        <w:tc>
          <w:tcPr>
            <w:tcW w:w="9923" w:type="dxa"/>
          </w:tcPr>
          <w:p w14:paraId="1AA0A8F4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F618C3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F618C3" w14:paraId="4B2D4D6C" w14:textId="77777777" w:rsidTr="00FB2759">
        <w:tc>
          <w:tcPr>
            <w:tcW w:w="9923" w:type="dxa"/>
          </w:tcPr>
          <w:p w14:paraId="64590B4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F618C3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FB2759" w:rsidRPr="00F618C3" w14:paraId="0CC80F3E" w14:textId="77777777" w:rsidTr="00FB2759">
        <w:tc>
          <w:tcPr>
            <w:tcW w:w="9923" w:type="dxa"/>
          </w:tcPr>
          <w:p w14:paraId="24001316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7D591750" w:rsidR="00FB2759" w:rsidRPr="00F618C3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14696,3</w:t>
            </w:r>
          </w:p>
        </w:tc>
        <w:tc>
          <w:tcPr>
            <w:tcW w:w="1417" w:type="dxa"/>
          </w:tcPr>
          <w:p w14:paraId="79AA9DF8" w14:textId="2409F0F3" w:rsidR="00FB2759" w:rsidRPr="00F618C3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F618C3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F618C3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F618C3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1E261CED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37307602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72A92FF9" w14:textId="77777777" w:rsidR="00B735C9" w:rsidRPr="00F618C3" w:rsidRDefault="00B735C9" w:rsidP="00CC513C">
      <w:pPr>
        <w:pStyle w:val="a3"/>
        <w:jc w:val="right"/>
        <w:rPr>
          <w:rFonts w:ascii="Arial" w:hAnsi="Arial" w:cs="Arial"/>
        </w:rPr>
      </w:pPr>
    </w:p>
    <w:p w14:paraId="5FA2514D" w14:textId="77777777" w:rsidR="00B735C9" w:rsidRPr="00F618C3" w:rsidRDefault="00B735C9" w:rsidP="00CC513C">
      <w:pPr>
        <w:pStyle w:val="a3"/>
        <w:jc w:val="right"/>
        <w:rPr>
          <w:rFonts w:ascii="Arial" w:hAnsi="Arial" w:cs="Arial"/>
        </w:rPr>
      </w:pPr>
    </w:p>
    <w:p w14:paraId="7115DBE6" w14:textId="77777777" w:rsidR="00B735C9" w:rsidRPr="00F618C3" w:rsidRDefault="00B735C9" w:rsidP="00CC513C">
      <w:pPr>
        <w:pStyle w:val="a3"/>
        <w:jc w:val="right"/>
        <w:rPr>
          <w:rFonts w:ascii="Arial" w:hAnsi="Arial" w:cs="Arial"/>
        </w:rPr>
      </w:pPr>
    </w:p>
    <w:p w14:paraId="6EA1FA17" w14:textId="77777777" w:rsidR="00B735C9" w:rsidRPr="00F618C3" w:rsidRDefault="00B735C9" w:rsidP="00CC513C">
      <w:pPr>
        <w:pStyle w:val="a3"/>
        <w:jc w:val="right"/>
        <w:rPr>
          <w:rFonts w:ascii="Arial" w:hAnsi="Arial" w:cs="Arial"/>
        </w:rPr>
      </w:pPr>
    </w:p>
    <w:p w14:paraId="0954B37C" w14:textId="5DC498CF" w:rsidR="00FB2759" w:rsidRPr="00F618C3" w:rsidRDefault="00FB2759" w:rsidP="00283948">
      <w:pPr>
        <w:pStyle w:val="a3"/>
        <w:rPr>
          <w:rFonts w:ascii="Arial" w:hAnsi="Arial" w:cs="Arial"/>
        </w:rPr>
      </w:pPr>
    </w:p>
    <w:p w14:paraId="11766315" w14:textId="77777777" w:rsidR="00FB2759" w:rsidRPr="00F618C3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«О внесении изменений </w:t>
      </w:r>
      <w:proofErr w:type="gramStart"/>
      <w:r w:rsidRPr="000E58A6">
        <w:rPr>
          <w:sz w:val="22"/>
          <w:szCs w:val="22"/>
        </w:rPr>
        <w:t>в  решение</w:t>
      </w:r>
      <w:proofErr w:type="gramEnd"/>
      <w:r w:rsidRPr="000E58A6">
        <w:rPr>
          <w:sz w:val="22"/>
          <w:szCs w:val="22"/>
        </w:rPr>
        <w:t xml:space="preserve"> Думы Коноваловского муниципального образования </w:t>
      </w:r>
    </w:p>
    <w:p w14:paraId="1CC694ED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28.12.203 г. № 12</w:t>
      </w:r>
      <w:r w:rsidRPr="000E58A6">
        <w:rPr>
          <w:sz w:val="22"/>
          <w:szCs w:val="22"/>
        </w:rPr>
        <w:t>/1</w:t>
      </w:r>
    </w:p>
    <w:p w14:paraId="094BF9DB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    «</w:t>
      </w:r>
      <w:proofErr w:type="gramStart"/>
      <w:r w:rsidRPr="000E58A6">
        <w:rPr>
          <w:sz w:val="22"/>
          <w:szCs w:val="22"/>
        </w:rPr>
        <w:t>О  бюджете</w:t>
      </w:r>
      <w:proofErr w:type="gramEnd"/>
      <w:r w:rsidRPr="000E58A6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42BCEB0D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и на плановый период 2024 и 2025 годов»</w:t>
      </w:r>
    </w:p>
    <w:p w14:paraId="649216CE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DF7ACC">
        <w:rPr>
          <w:sz w:val="22"/>
          <w:szCs w:val="22"/>
          <w:highlight w:val="yellow"/>
        </w:rPr>
        <w:t xml:space="preserve">от </w:t>
      </w:r>
      <w:r>
        <w:rPr>
          <w:sz w:val="22"/>
          <w:szCs w:val="22"/>
          <w:highlight w:val="yellow"/>
        </w:rPr>
        <w:t>00.02</w:t>
      </w:r>
      <w:r w:rsidRPr="00DF7ACC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</w:rPr>
        <w:t>2024</w:t>
      </w:r>
      <w:r w:rsidRPr="00DF7ACC">
        <w:rPr>
          <w:sz w:val="22"/>
          <w:szCs w:val="22"/>
          <w:highlight w:val="yellow"/>
        </w:rPr>
        <w:t xml:space="preserve"> № </w:t>
      </w:r>
      <w:r>
        <w:rPr>
          <w:sz w:val="22"/>
          <w:szCs w:val="22"/>
          <w:highlight w:val="yellow"/>
        </w:rPr>
        <w:t>00</w:t>
      </w:r>
    </w:p>
    <w:p w14:paraId="5381C8CF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14:paraId="152DCD40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«О бюджете Коноваловского муниципального образования на 2023 год</w:t>
      </w:r>
    </w:p>
    <w:p w14:paraId="25E5A43C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и на плановый период 2024 и 2025 годов»</w:t>
      </w:r>
    </w:p>
    <w:p w14:paraId="75DA5E85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28.12.2023 г. № 12</w:t>
      </w:r>
      <w:r w:rsidRPr="000E58A6">
        <w:rPr>
          <w:sz w:val="22"/>
          <w:szCs w:val="22"/>
        </w:rPr>
        <w:t>/1</w:t>
      </w:r>
    </w:p>
    <w:p w14:paraId="5B962804" w14:textId="77777777" w:rsidR="00FB2759" w:rsidRPr="00F618C3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618C3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F618C3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F618C3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F618C3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F618C3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F618C3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F618C3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F618C3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F618C3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F618C3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F618C3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F618C3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F618C3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F618C3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2024</w:t>
            </w:r>
            <w:r w:rsidR="00FB2759" w:rsidRPr="00F618C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F618C3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2025</w:t>
            </w:r>
            <w:r w:rsidR="00FB2759" w:rsidRPr="00F618C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F618C3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2026</w:t>
            </w:r>
            <w:r w:rsidR="00FB2759" w:rsidRPr="00F618C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F618C3" w14:paraId="41AD21D8" w14:textId="77777777" w:rsidTr="00FB2759">
        <w:tc>
          <w:tcPr>
            <w:tcW w:w="7088" w:type="dxa"/>
          </w:tcPr>
          <w:p w14:paraId="5837B4D7" w14:textId="77777777" w:rsidR="00FB2759" w:rsidRPr="00F618C3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F618C3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F618C3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F618C3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F618C3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5BC3BCA3" w:rsidR="00FB2759" w:rsidRPr="00F618C3" w:rsidRDefault="00A30E47" w:rsidP="00CC513C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16802,5</w:t>
            </w:r>
          </w:p>
        </w:tc>
        <w:tc>
          <w:tcPr>
            <w:tcW w:w="1559" w:type="dxa"/>
          </w:tcPr>
          <w:p w14:paraId="6DF24F7A" w14:textId="11886E7D" w:rsidR="00FB2759" w:rsidRPr="00FA6A40" w:rsidRDefault="00FA6A40" w:rsidP="00CC513C">
            <w:pPr>
              <w:pStyle w:val="a3"/>
              <w:rPr>
                <w:b/>
                <w:i/>
                <w:sz w:val="22"/>
                <w:szCs w:val="22"/>
                <w:highlight w:val="yellow"/>
              </w:rPr>
            </w:pPr>
            <w:r w:rsidRPr="00FA6A40">
              <w:rPr>
                <w:b/>
                <w:i/>
                <w:sz w:val="22"/>
                <w:szCs w:val="22"/>
                <w:highlight w:val="yellow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FA6A40" w:rsidRDefault="00DB0D45" w:rsidP="00CC513C">
            <w:pPr>
              <w:pStyle w:val="a3"/>
              <w:rPr>
                <w:b/>
                <w:i/>
                <w:sz w:val="22"/>
                <w:szCs w:val="22"/>
                <w:highlight w:val="yellow"/>
              </w:rPr>
            </w:pPr>
            <w:r>
              <w:rPr>
                <w:b/>
                <w:i/>
                <w:sz w:val="22"/>
                <w:szCs w:val="22"/>
                <w:highlight w:val="yellow"/>
              </w:rPr>
              <w:t>10821,4</w:t>
            </w:r>
          </w:p>
        </w:tc>
      </w:tr>
      <w:tr w:rsidR="00FB2759" w:rsidRPr="00F618C3" w14:paraId="216C12AF" w14:textId="77777777" w:rsidTr="00FB2759">
        <w:tc>
          <w:tcPr>
            <w:tcW w:w="7088" w:type="dxa"/>
          </w:tcPr>
          <w:p w14:paraId="29F82174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0F6012DC" w:rsidR="00FB2759" w:rsidRPr="00F618C3" w:rsidRDefault="00B074A9" w:rsidP="00CC513C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8342,5</w:t>
            </w:r>
          </w:p>
        </w:tc>
        <w:tc>
          <w:tcPr>
            <w:tcW w:w="1559" w:type="dxa"/>
          </w:tcPr>
          <w:p w14:paraId="2DF08408" w14:textId="7983163E" w:rsidR="00FB2759" w:rsidRPr="00F618C3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F618C3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F618C3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5A41C8AC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1437,8</w:t>
            </w:r>
          </w:p>
        </w:tc>
        <w:tc>
          <w:tcPr>
            <w:tcW w:w="1559" w:type="dxa"/>
          </w:tcPr>
          <w:p w14:paraId="7CA9816A" w14:textId="59BFBCEA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</w:tr>
      <w:tr w:rsidR="00F86797" w:rsidRPr="00F618C3" w14:paraId="638FDDD0" w14:textId="77777777" w:rsidTr="00FB2759">
        <w:tc>
          <w:tcPr>
            <w:tcW w:w="7088" w:type="dxa"/>
          </w:tcPr>
          <w:p w14:paraId="7122782D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5D45E642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1437,8</w:t>
            </w:r>
          </w:p>
        </w:tc>
        <w:tc>
          <w:tcPr>
            <w:tcW w:w="1559" w:type="dxa"/>
          </w:tcPr>
          <w:p w14:paraId="2F2FBF22" w14:textId="6373DFCF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</w:tr>
      <w:tr w:rsidR="00F86797" w:rsidRPr="00F618C3" w14:paraId="3A37C5AD" w14:textId="77777777" w:rsidTr="00FB2759">
        <w:tc>
          <w:tcPr>
            <w:tcW w:w="7088" w:type="dxa"/>
          </w:tcPr>
          <w:p w14:paraId="213D66C1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45BEA4FB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1437,8</w:t>
            </w:r>
          </w:p>
        </w:tc>
        <w:tc>
          <w:tcPr>
            <w:tcW w:w="1559" w:type="dxa"/>
          </w:tcPr>
          <w:p w14:paraId="4B5E5281" w14:textId="044FF649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</w:tr>
      <w:tr w:rsidR="00F86797" w:rsidRPr="00F618C3" w14:paraId="44B75E12" w14:textId="77777777" w:rsidTr="00FB2759">
        <w:tc>
          <w:tcPr>
            <w:tcW w:w="7088" w:type="dxa"/>
          </w:tcPr>
          <w:p w14:paraId="08A75930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F618C3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5A0BBD1D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1437,8</w:t>
            </w:r>
          </w:p>
        </w:tc>
        <w:tc>
          <w:tcPr>
            <w:tcW w:w="1559" w:type="dxa"/>
          </w:tcPr>
          <w:p w14:paraId="67789B85" w14:textId="6A10E8ED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F618C3" w:rsidRDefault="00F86797" w:rsidP="00F8679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</w:tr>
      <w:tr w:rsidR="00FB2759" w:rsidRPr="00F618C3" w14:paraId="20131963" w14:textId="77777777" w:rsidTr="00FB2759">
        <w:tc>
          <w:tcPr>
            <w:tcW w:w="7088" w:type="dxa"/>
          </w:tcPr>
          <w:p w14:paraId="49A09F1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7F4C2CDF" w:rsidR="00FB2759" w:rsidRPr="00F618C3" w:rsidRDefault="00F86797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1437,8</w:t>
            </w:r>
          </w:p>
        </w:tc>
        <w:tc>
          <w:tcPr>
            <w:tcW w:w="1559" w:type="dxa"/>
          </w:tcPr>
          <w:p w14:paraId="56035C06" w14:textId="5EE85FB6" w:rsidR="00FB2759" w:rsidRPr="00F618C3" w:rsidRDefault="00F86797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F618C3" w:rsidRDefault="00F86797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1443,0</w:t>
            </w:r>
          </w:p>
        </w:tc>
      </w:tr>
      <w:tr w:rsidR="00FB2759" w:rsidRPr="00F618C3" w14:paraId="41AA1578" w14:textId="77777777" w:rsidTr="00FB2759">
        <w:tc>
          <w:tcPr>
            <w:tcW w:w="7088" w:type="dxa"/>
          </w:tcPr>
          <w:p w14:paraId="17C1BFD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960037" w:rsidRPr="00F618C3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F618C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F618C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F618C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F618C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F618C3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4263D9AF" w:rsidR="00960037" w:rsidRPr="00F618C3" w:rsidRDefault="00B074A9" w:rsidP="009600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6894,0</w:t>
            </w:r>
          </w:p>
        </w:tc>
        <w:tc>
          <w:tcPr>
            <w:tcW w:w="1559" w:type="dxa"/>
          </w:tcPr>
          <w:p w14:paraId="0175C1AD" w14:textId="19A9424A" w:rsidR="00960037" w:rsidRPr="00F618C3" w:rsidRDefault="0049666D" w:rsidP="0096003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F618C3" w:rsidRDefault="0049666D" w:rsidP="00960037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4529,3</w:t>
            </w:r>
          </w:p>
        </w:tc>
      </w:tr>
      <w:tr w:rsidR="00B074A9" w:rsidRPr="00F618C3" w14:paraId="46A9DF53" w14:textId="77777777" w:rsidTr="00FB2759">
        <w:tc>
          <w:tcPr>
            <w:tcW w:w="7088" w:type="dxa"/>
          </w:tcPr>
          <w:p w14:paraId="5066C58E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34FB6039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E65B0B">
              <w:rPr>
                <w:sz w:val="22"/>
                <w:szCs w:val="22"/>
              </w:rPr>
              <w:t>6894,0</w:t>
            </w:r>
          </w:p>
        </w:tc>
        <w:tc>
          <w:tcPr>
            <w:tcW w:w="1559" w:type="dxa"/>
          </w:tcPr>
          <w:p w14:paraId="7B5974DE" w14:textId="7EE07DB2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4529,3</w:t>
            </w:r>
          </w:p>
        </w:tc>
      </w:tr>
      <w:tr w:rsidR="00B074A9" w:rsidRPr="00F618C3" w14:paraId="581E1C88" w14:textId="77777777" w:rsidTr="00FB2759">
        <w:tc>
          <w:tcPr>
            <w:tcW w:w="7088" w:type="dxa"/>
          </w:tcPr>
          <w:p w14:paraId="7DE95036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6EA9F8C5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E65B0B">
              <w:rPr>
                <w:sz w:val="22"/>
                <w:szCs w:val="22"/>
              </w:rPr>
              <w:t>6894,0</w:t>
            </w:r>
          </w:p>
        </w:tc>
        <w:tc>
          <w:tcPr>
            <w:tcW w:w="1559" w:type="dxa"/>
          </w:tcPr>
          <w:p w14:paraId="24895B44" w14:textId="7B59E3FE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4529,3</w:t>
            </w:r>
          </w:p>
        </w:tc>
      </w:tr>
      <w:tr w:rsidR="00B074A9" w:rsidRPr="00F618C3" w14:paraId="19082933" w14:textId="77777777" w:rsidTr="00FB2759">
        <w:tc>
          <w:tcPr>
            <w:tcW w:w="7088" w:type="dxa"/>
          </w:tcPr>
          <w:p w14:paraId="16398239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</w:t>
            </w:r>
            <w:r w:rsidRPr="00F618C3">
              <w:rPr>
                <w:sz w:val="22"/>
                <w:szCs w:val="22"/>
                <w:lang w:val="en-US"/>
              </w:rPr>
              <w:t>4</w:t>
            </w:r>
            <w:r w:rsidRPr="00F618C3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2E45BE94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E65B0B">
              <w:rPr>
                <w:sz w:val="22"/>
                <w:szCs w:val="22"/>
              </w:rPr>
              <w:t>6894,0</w:t>
            </w:r>
          </w:p>
        </w:tc>
        <w:tc>
          <w:tcPr>
            <w:tcW w:w="1559" w:type="dxa"/>
          </w:tcPr>
          <w:p w14:paraId="6A626C2B" w14:textId="2489813E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4529,3</w:t>
            </w:r>
          </w:p>
        </w:tc>
      </w:tr>
      <w:tr w:rsidR="00B074A9" w:rsidRPr="00F618C3" w14:paraId="0BE7A248" w14:textId="77777777" w:rsidTr="00FB2759">
        <w:tc>
          <w:tcPr>
            <w:tcW w:w="7088" w:type="dxa"/>
          </w:tcPr>
          <w:p w14:paraId="6921386E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</w:t>
            </w:r>
            <w:r w:rsidRPr="00F618C3">
              <w:rPr>
                <w:sz w:val="22"/>
                <w:szCs w:val="22"/>
                <w:lang w:val="en-US"/>
              </w:rPr>
              <w:t>4</w:t>
            </w:r>
            <w:r w:rsidRPr="00F618C3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B074A9" w:rsidRPr="00F618C3" w:rsidRDefault="00B074A9" w:rsidP="00B074A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39F352E4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E65B0B">
              <w:rPr>
                <w:sz w:val="22"/>
                <w:szCs w:val="22"/>
              </w:rPr>
              <w:t>6894,0</w:t>
            </w:r>
          </w:p>
        </w:tc>
        <w:tc>
          <w:tcPr>
            <w:tcW w:w="1559" w:type="dxa"/>
          </w:tcPr>
          <w:p w14:paraId="1B360400" w14:textId="2DF646DD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B074A9" w:rsidRPr="00F618C3" w:rsidRDefault="00B074A9" w:rsidP="00B074A9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4529,3</w:t>
            </w:r>
          </w:p>
        </w:tc>
      </w:tr>
      <w:tr w:rsidR="00FB2759" w:rsidRPr="00F618C3" w14:paraId="794588EC" w14:textId="77777777" w:rsidTr="00FB2759">
        <w:tc>
          <w:tcPr>
            <w:tcW w:w="7088" w:type="dxa"/>
          </w:tcPr>
          <w:p w14:paraId="50494D5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F618C3" w:rsidRDefault="00B074A9" w:rsidP="00CC5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F618C3" w:rsidRDefault="006E6983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F618C3" w:rsidRDefault="00754295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4001,2</w:t>
            </w:r>
          </w:p>
        </w:tc>
      </w:tr>
      <w:tr w:rsidR="00FB2759" w:rsidRPr="00F618C3" w14:paraId="074632D4" w14:textId="77777777" w:rsidTr="00FB2759">
        <w:tc>
          <w:tcPr>
            <w:tcW w:w="7088" w:type="dxa"/>
          </w:tcPr>
          <w:p w14:paraId="7BA2CF6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1CB89FB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8790A91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F618C3" w:rsidRDefault="00FB2759" w:rsidP="00CC513C">
            <w:pPr>
              <w:pStyle w:val="a3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3EE4750F" w14:textId="77777777" w:rsidTr="00FB2759">
        <w:tc>
          <w:tcPr>
            <w:tcW w:w="7088" w:type="dxa"/>
          </w:tcPr>
          <w:p w14:paraId="2B18AA1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Закупка товаров работ и услуг для </w:t>
            </w:r>
            <w:proofErr w:type="gramStart"/>
            <w:r w:rsidRPr="00F618C3">
              <w:rPr>
                <w:sz w:val="22"/>
                <w:szCs w:val="22"/>
              </w:rPr>
              <w:t>обеспечения  государственных</w:t>
            </w:r>
            <w:proofErr w:type="gramEnd"/>
            <w:r w:rsidRPr="00F618C3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0AA6475D" w:rsidR="00FB2759" w:rsidRPr="00F618C3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753,3</w:t>
            </w:r>
          </w:p>
        </w:tc>
        <w:tc>
          <w:tcPr>
            <w:tcW w:w="1559" w:type="dxa"/>
          </w:tcPr>
          <w:p w14:paraId="4E7FB68E" w14:textId="2F92FF6F" w:rsidR="00FB2759" w:rsidRPr="00F618C3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F618C3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381,1</w:t>
            </w:r>
          </w:p>
        </w:tc>
      </w:tr>
      <w:tr w:rsidR="00FB2759" w:rsidRPr="00F618C3" w14:paraId="2791CA8D" w14:textId="77777777" w:rsidTr="00FB2759">
        <w:tc>
          <w:tcPr>
            <w:tcW w:w="7088" w:type="dxa"/>
          </w:tcPr>
          <w:p w14:paraId="5D6BA88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B21CD9E" w:rsidR="00FB2759" w:rsidRPr="00F618C3" w:rsidRDefault="00F867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247,4</w:t>
            </w:r>
          </w:p>
        </w:tc>
        <w:tc>
          <w:tcPr>
            <w:tcW w:w="1559" w:type="dxa"/>
          </w:tcPr>
          <w:p w14:paraId="3289D6D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147,0</w:t>
            </w:r>
          </w:p>
        </w:tc>
      </w:tr>
      <w:tr w:rsidR="00FB2759" w:rsidRPr="00F618C3" w14:paraId="6C0ED9FD" w14:textId="77777777" w:rsidTr="00FB2759">
        <w:tc>
          <w:tcPr>
            <w:tcW w:w="7088" w:type="dxa"/>
          </w:tcPr>
          <w:p w14:paraId="1F145D3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0A578655" w14:textId="77777777" w:rsidTr="00FB2759">
        <w:tc>
          <w:tcPr>
            <w:tcW w:w="7088" w:type="dxa"/>
          </w:tcPr>
          <w:p w14:paraId="10CD9E9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53DB7C60" w14:textId="77777777" w:rsidTr="00FB2759">
        <w:tc>
          <w:tcPr>
            <w:tcW w:w="7088" w:type="dxa"/>
          </w:tcPr>
          <w:p w14:paraId="5AC928C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0FAEE57F" w14:textId="77777777" w:rsidTr="00FB2759">
        <w:tc>
          <w:tcPr>
            <w:tcW w:w="7088" w:type="dxa"/>
          </w:tcPr>
          <w:p w14:paraId="263F44F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0E202B6B" w14:textId="77777777" w:rsidTr="00FB2759">
        <w:tc>
          <w:tcPr>
            <w:tcW w:w="7088" w:type="dxa"/>
          </w:tcPr>
          <w:p w14:paraId="43A6F82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0F1BEECA" w14:textId="77777777" w:rsidTr="00FB2759">
        <w:tc>
          <w:tcPr>
            <w:tcW w:w="7088" w:type="dxa"/>
          </w:tcPr>
          <w:p w14:paraId="032E655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5B44D623" w14:textId="77777777" w:rsidTr="00FB2759">
        <w:tc>
          <w:tcPr>
            <w:tcW w:w="7088" w:type="dxa"/>
          </w:tcPr>
          <w:p w14:paraId="3DA471C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07CA3918" w14:textId="77777777" w:rsidTr="00FB2759">
        <w:tc>
          <w:tcPr>
            <w:tcW w:w="7088" w:type="dxa"/>
          </w:tcPr>
          <w:p w14:paraId="7AD7E96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24FA4634" w14:textId="77777777" w:rsidTr="00FB2759">
        <w:tc>
          <w:tcPr>
            <w:tcW w:w="7088" w:type="dxa"/>
          </w:tcPr>
          <w:p w14:paraId="73FD09A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21A4793D" w14:textId="77777777" w:rsidTr="00FB2759">
        <w:tc>
          <w:tcPr>
            <w:tcW w:w="7088" w:type="dxa"/>
          </w:tcPr>
          <w:p w14:paraId="30640BC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088BCB9A" w14:textId="77777777" w:rsidTr="00FB2759">
        <w:tc>
          <w:tcPr>
            <w:tcW w:w="7088" w:type="dxa"/>
          </w:tcPr>
          <w:p w14:paraId="3DCBE88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6FB5B91F" w14:textId="77777777" w:rsidTr="00FB2759">
        <w:tc>
          <w:tcPr>
            <w:tcW w:w="7088" w:type="dxa"/>
          </w:tcPr>
          <w:p w14:paraId="760E930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</w:tr>
      <w:tr w:rsidR="00FB2759" w:rsidRPr="00F618C3" w14:paraId="31D9E9EC" w14:textId="77777777" w:rsidTr="00FB2759">
        <w:tc>
          <w:tcPr>
            <w:tcW w:w="7088" w:type="dxa"/>
          </w:tcPr>
          <w:p w14:paraId="298BCF6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</w:tr>
      <w:tr w:rsidR="00FB2759" w:rsidRPr="00F618C3" w14:paraId="76E94EB2" w14:textId="77777777" w:rsidTr="00FB2759">
        <w:tc>
          <w:tcPr>
            <w:tcW w:w="7088" w:type="dxa"/>
          </w:tcPr>
          <w:p w14:paraId="0FEFD88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</w:tr>
      <w:tr w:rsidR="00FB2759" w:rsidRPr="00F618C3" w14:paraId="602CF01A" w14:textId="77777777" w:rsidTr="00FB2759">
        <w:tc>
          <w:tcPr>
            <w:tcW w:w="7088" w:type="dxa"/>
          </w:tcPr>
          <w:p w14:paraId="6F7CEEE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</w:tr>
      <w:tr w:rsidR="00FB2759" w:rsidRPr="00F618C3" w14:paraId="34C9AEA9" w14:textId="77777777" w:rsidTr="00FB2759">
        <w:tc>
          <w:tcPr>
            <w:tcW w:w="7088" w:type="dxa"/>
          </w:tcPr>
          <w:p w14:paraId="3703F70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</w:tr>
      <w:tr w:rsidR="00FB2759" w:rsidRPr="00F618C3" w14:paraId="5F4AF6A9" w14:textId="77777777" w:rsidTr="00FB2759">
        <w:tc>
          <w:tcPr>
            <w:tcW w:w="7088" w:type="dxa"/>
          </w:tcPr>
          <w:p w14:paraId="383E4AF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0,7</w:t>
            </w:r>
          </w:p>
        </w:tc>
      </w:tr>
      <w:tr w:rsidR="00FB2759" w:rsidRPr="00F618C3" w14:paraId="708AEFC8" w14:textId="77777777" w:rsidTr="00FB2759">
        <w:tc>
          <w:tcPr>
            <w:tcW w:w="7088" w:type="dxa"/>
          </w:tcPr>
          <w:p w14:paraId="59E59F03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F618C3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F618C3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F618C3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F618C3" w14:paraId="50185E8E" w14:textId="77777777" w:rsidTr="00FB2759">
        <w:tc>
          <w:tcPr>
            <w:tcW w:w="7088" w:type="dxa"/>
          </w:tcPr>
          <w:p w14:paraId="1D1DCE7C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FA6A4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FA6A4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>254,4</w:t>
            </w:r>
          </w:p>
        </w:tc>
      </w:tr>
      <w:tr w:rsidR="00FA6A40" w:rsidRPr="00F618C3" w14:paraId="731FB5CF" w14:textId="77777777" w:rsidTr="00FB2759">
        <w:tc>
          <w:tcPr>
            <w:tcW w:w="7088" w:type="dxa"/>
          </w:tcPr>
          <w:p w14:paraId="51F03F55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FA6A4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FA6A4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>254,4</w:t>
            </w:r>
          </w:p>
        </w:tc>
      </w:tr>
      <w:tr w:rsidR="00FA6A40" w:rsidRPr="00F618C3" w14:paraId="74BB9EC6" w14:textId="77777777" w:rsidTr="00FB2759">
        <w:tc>
          <w:tcPr>
            <w:tcW w:w="7088" w:type="dxa"/>
          </w:tcPr>
          <w:p w14:paraId="228EA98E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F618C3">
              <w:rPr>
                <w:sz w:val="22"/>
                <w:szCs w:val="22"/>
              </w:rPr>
              <w:t>первичного ,воинского</w:t>
            </w:r>
            <w:proofErr w:type="gramEnd"/>
            <w:r w:rsidRPr="00F618C3">
              <w:rPr>
                <w:sz w:val="22"/>
                <w:szCs w:val="22"/>
              </w:rPr>
              <w:t xml:space="preserve">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F618C3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FA6A4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FA6A4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>254,4</w:t>
            </w:r>
          </w:p>
        </w:tc>
      </w:tr>
      <w:tr w:rsidR="00FB2759" w:rsidRPr="00F618C3" w14:paraId="18D3A66F" w14:textId="77777777" w:rsidTr="00FB2759">
        <w:tc>
          <w:tcPr>
            <w:tcW w:w="7088" w:type="dxa"/>
          </w:tcPr>
          <w:p w14:paraId="5CC6F5B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F618C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F618C3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F618C3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241,0</w:t>
            </w:r>
          </w:p>
        </w:tc>
      </w:tr>
      <w:tr w:rsidR="00FB2759" w:rsidRPr="00F618C3" w14:paraId="7F0A1F52" w14:textId="77777777" w:rsidTr="00FB2759">
        <w:tc>
          <w:tcPr>
            <w:tcW w:w="7088" w:type="dxa"/>
          </w:tcPr>
          <w:p w14:paraId="0AA4A71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F618C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F618C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F618C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13,4</w:t>
            </w:r>
          </w:p>
        </w:tc>
      </w:tr>
      <w:tr w:rsidR="00FB2759" w:rsidRPr="00F618C3" w14:paraId="51D0BD1A" w14:textId="77777777" w:rsidTr="00FB2759">
        <w:tc>
          <w:tcPr>
            <w:tcW w:w="7088" w:type="dxa"/>
          </w:tcPr>
          <w:p w14:paraId="42609695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F618C3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F618C3" w14:paraId="69B6C477" w14:textId="77777777" w:rsidTr="00FB2759">
        <w:tc>
          <w:tcPr>
            <w:tcW w:w="7088" w:type="dxa"/>
          </w:tcPr>
          <w:p w14:paraId="4FF36F8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F618C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</w:tr>
      <w:tr w:rsidR="00FB2759" w:rsidRPr="00F618C3" w14:paraId="792B7640" w14:textId="77777777" w:rsidTr="00FB2759">
        <w:tc>
          <w:tcPr>
            <w:tcW w:w="7088" w:type="dxa"/>
          </w:tcPr>
          <w:p w14:paraId="239BE63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529FA7C2" w14:textId="77777777" w:rsidTr="00FB2759">
        <w:tc>
          <w:tcPr>
            <w:tcW w:w="7088" w:type="dxa"/>
          </w:tcPr>
          <w:p w14:paraId="1364706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5004596B" w14:textId="77777777" w:rsidTr="00FB2759">
        <w:tc>
          <w:tcPr>
            <w:tcW w:w="7088" w:type="dxa"/>
          </w:tcPr>
          <w:p w14:paraId="51F3A46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6D276026" w14:textId="77777777" w:rsidTr="00FB2759">
        <w:tc>
          <w:tcPr>
            <w:tcW w:w="7088" w:type="dxa"/>
          </w:tcPr>
          <w:p w14:paraId="51E744A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573E2317" w14:textId="77777777" w:rsidTr="00FB2759">
        <w:tc>
          <w:tcPr>
            <w:tcW w:w="7088" w:type="dxa"/>
          </w:tcPr>
          <w:p w14:paraId="1AA0739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75818660" w14:textId="77777777" w:rsidTr="00FB2759">
        <w:tc>
          <w:tcPr>
            <w:tcW w:w="7088" w:type="dxa"/>
          </w:tcPr>
          <w:p w14:paraId="05D51B2D" w14:textId="7219C25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F618C3">
              <w:rPr>
                <w:sz w:val="22"/>
                <w:szCs w:val="22"/>
              </w:rPr>
              <w:t>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C2562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F618C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</w:tr>
      <w:tr w:rsidR="00FB2759" w:rsidRPr="00F618C3" w14:paraId="27633B0F" w14:textId="77777777" w:rsidTr="00FB2759">
        <w:tc>
          <w:tcPr>
            <w:tcW w:w="7088" w:type="dxa"/>
          </w:tcPr>
          <w:p w14:paraId="050D0398" w14:textId="14838076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Основные мероприятия:</w:t>
            </w:r>
            <w:r w:rsidRPr="00F618C3">
              <w:rPr>
                <w:rFonts w:eastAsiaTheme="minorEastAsia"/>
                <w:sz w:val="22"/>
                <w:szCs w:val="22"/>
              </w:rPr>
              <w:t xml:space="preserve"> </w:t>
            </w:r>
            <w:r w:rsidRPr="00F618C3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F618C3">
              <w:rPr>
                <w:sz w:val="22"/>
                <w:szCs w:val="22"/>
              </w:rPr>
              <w:t xml:space="preserve">Пожарная безопасность и </w:t>
            </w:r>
            <w:r w:rsidR="003E142D" w:rsidRPr="00F618C3">
              <w:rPr>
                <w:sz w:val="22"/>
                <w:szCs w:val="22"/>
              </w:rPr>
              <w:lastRenderedPageBreak/>
              <w:t>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0B1F252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F618C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103,60</w:t>
            </w:r>
          </w:p>
        </w:tc>
      </w:tr>
      <w:tr w:rsidR="00FB2759" w:rsidRPr="00F618C3" w14:paraId="2543FED2" w14:textId="77777777" w:rsidTr="00FB2759">
        <w:tc>
          <w:tcPr>
            <w:tcW w:w="7088" w:type="dxa"/>
          </w:tcPr>
          <w:p w14:paraId="24DD7F73" w14:textId="4E93E0E5" w:rsidR="00FB2759" w:rsidRPr="00F618C3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Реализация </w:t>
            </w:r>
            <w:r w:rsidR="00FB2759" w:rsidRPr="00F618C3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F618C3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F618C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F618C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</w:tr>
      <w:tr w:rsidR="00FB2759" w:rsidRPr="00F618C3" w14:paraId="05C56B32" w14:textId="77777777" w:rsidTr="00FB2759">
        <w:tc>
          <w:tcPr>
            <w:tcW w:w="7088" w:type="dxa"/>
          </w:tcPr>
          <w:p w14:paraId="3C9390B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F618C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</w:tr>
      <w:tr w:rsidR="00FB2759" w:rsidRPr="00F618C3" w14:paraId="0B9438FE" w14:textId="77777777" w:rsidTr="00FB2759">
        <w:tc>
          <w:tcPr>
            <w:tcW w:w="7088" w:type="dxa"/>
          </w:tcPr>
          <w:p w14:paraId="01AE21B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F618C3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103,6</w:t>
            </w:r>
          </w:p>
        </w:tc>
      </w:tr>
      <w:tr w:rsidR="00FB2759" w:rsidRPr="00F618C3" w14:paraId="7A26EEEF" w14:textId="77777777" w:rsidTr="00FB2759">
        <w:tc>
          <w:tcPr>
            <w:tcW w:w="7088" w:type="dxa"/>
          </w:tcPr>
          <w:p w14:paraId="505B0D5D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1172F129" w:rsidR="00FB2759" w:rsidRPr="00F618C3" w:rsidRDefault="00B074A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F618C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F618C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F618C3" w14:paraId="714F1386" w14:textId="77777777" w:rsidTr="00FB2759">
        <w:tc>
          <w:tcPr>
            <w:tcW w:w="7088" w:type="dxa"/>
          </w:tcPr>
          <w:p w14:paraId="42A9314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F618C3" w14:paraId="02F9ECD2" w14:textId="77777777" w:rsidTr="00FB2759">
        <w:tc>
          <w:tcPr>
            <w:tcW w:w="7088" w:type="dxa"/>
          </w:tcPr>
          <w:p w14:paraId="01ACF18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F618C3" w14:paraId="4319B6CD" w14:textId="77777777" w:rsidTr="00FB2759">
        <w:tc>
          <w:tcPr>
            <w:tcW w:w="7088" w:type="dxa"/>
          </w:tcPr>
          <w:p w14:paraId="48FEDA8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F618C3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F618C3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F618C3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65,8</w:t>
            </w:r>
          </w:p>
        </w:tc>
      </w:tr>
      <w:tr w:rsidR="00FB2759" w:rsidRPr="00F618C3" w14:paraId="6A691A31" w14:textId="77777777" w:rsidTr="00FB2759">
        <w:tc>
          <w:tcPr>
            <w:tcW w:w="7088" w:type="dxa"/>
          </w:tcPr>
          <w:p w14:paraId="4C869EC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F618C3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F618C3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F618C3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1137,0</w:t>
            </w:r>
          </w:p>
        </w:tc>
      </w:tr>
      <w:tr w:rsidR="00FB2759" w:rsidRPr="00F618C3" w14:paraId="76E20F77" w14:textId="77777777" w:rsidTr="00FB2759">
        <w:tc>
          <w:tcPr>
            <w:tcW w:w="7088" w:type="dxa"/>
          </w:tcPr>
          <w:p w14:paraId="5D1EC43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111ED31A" w14:textId="77777777" w:rsidTr="00FB2759">
        <w:tc>
          <w:tcPr>
            <w:tcW w:w="7088" w:type="dxa"/>
          </w:tcPr>
          <w:p w14:paraId="59783C9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2FA842A6" w14:textId="77777777" w:rsidTr="00FB2759">
        <w:tc>
          <w:tcPr>
            <w:tcW w:w="7088" w:type="dxa"/>
          </w:tcPr>
          <w:p w14:paraId="66954DB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7C08899B" w14:textId="77777777" w:rsidTr="00FB2759">
        <w:tc>
          <w:tcPr>
            <w:tcW w:w="7088" w:type="dxa"/>
          </w:tcPr>
          <w:p w14:paraId="6511A26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4E19B8" w:rsidRPr="00F618C3" w14:paraId="52AB505D" w14:textId="77777777" w:rsidTr="00FB2759">
        <w:tc>
          <w:tcPr>
            <w:tcW w:w="7088" w:type="dxa"/>
          </w:tcPr>
          <w:p w14:paraId="6E93F611" w14:textId="1375A5B8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F618C3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F618C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1137,0</w:t>
            </w:r>
          </w:p>
        </w:tc>
      </w:tr>
      <w:tr w:rsidR="004E19B8" w:rsidRPr="00F618C3" w14:paraId="6A554251" w14:textId="77777777" w:rsidTr="00FB2759">
        <w:tc>
          <w:tcPr>
            <w:tcW w:w="7088" w:type="dxa"/>
          </w:tcPr>
          <w:p w14:paraId="1136CE77" w14:textId="79C6249E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Основные мероприятия:</w:t>
            </w:r>
            <w:r w:rsidRPr="00F618C3">
              <w:rPr>
                <w:rFonts w:eastAsiaTheme="minorEastAsia"/>
                <w:sz w:val="22"/>
                <w:szCs w:val="22"/>
              </w:rPr>
              <w:t xml:space="preserve"> </w:t>
            </w:r>
            <w:r w:rsidRPr="00F618C3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F618C3">
              <w:rPr>
                <w:sz w:val="22"/>
                <w:szCs w:val="22"/>
              </w:rPr>
              <w:t xml:space="preserve">ленных пунктов Коноваловского </w:t>
            </w:r>
            <w:proofErr w:type="gramStart"/>
            <w:r w:rsidR="00DF54CE" w:rsidRPr="00F618C3">
              <w:rPr>
                <w:sz w:val="22"/>
                <w:szCs w:val="22"/>
              </w:rPr>
              <w:t>муниципального  образования</w:t>
            </w:r>
            <w:proofErr w:type="gramEnd"/>
            <w:r w:rsidR="00DF54CE" w:rsidRPr="00F618C3">
              <w:rPr>
                <w:sz w:val="22"/>
                <w:szCs w:val="22"/>
              </w:rPr>
              <w:t xml:space="preserve"> на 2023-2025</w:t>
            </w:r>
            <w:r w:rsidRPr="00F618C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1137,0</w:t>
            </w:r>
          </w:p>
        </w:tc>
      </w:tr>
      <w:tr w:rsidR="004E19B8" w:rsidRPr="00F618C3" w14:paraId="23F2A342" w14:textId="77777777" w:rsidTr="00FB2759">
        <w:tc>
          <w:tcPr>
            <w:tcW w:w="7088" w:type="dxa"/>
          </w:tcPr>
          <w:p w14:paraId="63DE177B" w14:textId="4405B077" w:rsidR="004E19B8" w:rsidRPr="00F618C3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</w:t>
            </w:r>
            <w:r w:rsidR="00DF54CE" w:rsidRPr="00F618C3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F618C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8AAC240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1137,0</w:t>
            </w:r>
          </w:p>
        </w:tc>
      </w:tr>
      <w:tr w:rsidR="004E19B8" w:rsidRPr="00F618C3" w14:paraId="204D43B8" w14:textId="77777777" w:rsidTr="00FB2759">
        <w:tc>
          <w:tcPr>
            <w:tcW w:w="7088" w:type="dxa"/>
          </w:tcPr>
          <w:p w14:paraId="2E6DE54F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1137,0</w:t>
            </w:r>
          </w:p>
        </w:tc>
      </w:tr>
      <w:tr w:rsidR="00C74FF3" w:rsidRPr="00F618C3" w14:paraId="057D25A9" w14:textId="77777777" w:rsidTr="00FB2759">
        <w:tc>
          <w:tcPr>
            <w:tcW w:w="7088" w:type="dxa"/>
          </w:tcPr>
          <w:p w14:paraId="39D68913" w14:textId="77777777" w:rsidR="00C74FF3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F618C3" w14:paraId="76881D1C" w14:textId="77777777" w:rsidTr="00FB2759">
        <w:tc>
          <w:tcPr>
            <w:tcW w:w="7088" w:type="dxa"/>
          </w:tcPr>
          <w:p w14:paraId="4F2BA051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F618C3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1137,0</w:t>
            </w:r>
          </w:p>
        </w:tc>
      </w:tr>
      <w:tr w:rsidR="00B074A9" w:rsidRPr="00F618C3" w14:paraId="66A7B319" w14:textId="77777777" w:rsidTr="00FB2759">
        <w:tc>
          <w:tcPr>
            <w:tcW w:w="7088" w:type="dxa"/>
          </w:tcPr>
          <w:p w14:paraId="297DC4C7" w14:textId="3BFC8B9D" w:rsidR="00B074A9" w:rsidRPr="002751E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«Ремонт автомобильной дороги общего пользования, расположенной по адресу с. Коновалово по ул. Набережная от дома 4</w:t>
            </w:r>
            <w:r>
              <w:rPr>
                <w:sz w:val="22"/>
                <w:szCs w:val="22"/>
                <w:lang w:val="en-US"/>
              </w:rPr>
              <w:t>/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1 </w:t>
            </w:r>
            <w:r>
              <w:rPr>
                <w:sz w:val="22"/>
                <w:szCs w:val="22"/>
              </w:rPr>
              <w:t xml:space="preserve"> до</w:t>
            </w:r>
            <w:proofErr w:type="gramEnd"/>
            <w:r>
              <w:rPr>
                <w:sz w:val="22"/>
                <w:szCs w:val="22"/>
              </w:rPr>
              <w:t xml:space="preserve"> дома 10/2»</w:t>
            </w:r>
          </w:p>
        </w:tc>
        <w:tc>
          <w:tcPr>
            <w:tcW w:w="850" w:type="dxa"/>
          </w:tcPr>
          <w:p w14:paraId="58F2D8CA" w14:textId="6284E1F8" w:rsidR="00B074A9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F618C3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751E2" w:rsidRPr="00F618C3" w14:paraId="2C20645D" w14:textId="77777777" w:rsidTr="00FB2759">
        <w:tc>
          <w:tcPr>
            <w:tcW w:w="7088" w:type="dxa"/>
          </w:tcPr>
          <w:p w14:paraId="4FAFFDD9" w14:textId="63E9FE84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2751E2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83001</w:t>
            </w:r>
            <w:r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2751E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591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751E2" w:rsidRPr="00F618C3" w14:paraId="470F21A8" w14:textId="77777777" w:rsidTr="00FB2759">
        <w:tc>
          <w:tcPr>
            <w:tcW w:w="7088" w:type="dxa"/>
          </w:tcPr>
          <w:p w14:paraId="55A441B0" w14:textId="3B913E3B" w:rsidR="002751E2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C74FF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F618C3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751E2" w:rsidRPr="00F618C3" w14:paraId="21EBC5DA" w14:textId="77777777" w:rsidTr="00FB2759">
        <w:tc>
          <w:tcPr>
            <w:tcW w:w="7088" w:type="dxa"/>
          </w:tcPr>
          <w:p w14:paraId="188974EC" w14:textId="77777777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F618C3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F618C3" w14:paraId="6AA5710F" w14:textId="77777777" w:rsidTr="00FB2759">
        <w:tc>
          <w:tcPr>
            <w:tcW w:w="7088" w:type="dxa"/>
          </w:tcPr>
          <w:p w14:paraId="5ED1A019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1B79B167" w:rsidR="00FB2759" w:rsidRPr="00F618C3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</w:t>
            </w:r>
            <w:r w:rsidR="002F24E2">
              <w:rPr>
                <w:b/>
                <w:i/>
                <w:sz w:val="22"/>
                <w:szCs w:val="22"/>
              </w:rPr>
              <w:t>681,3</w:t>
            </w:r>
          </w:p>
        </w:tc>
        <w:tc>
          <w:tcPr>
            <w:tcW w:w="1559" w:type="dxa"/>
          </w:tcPr>
          <w:p w14:paraId="78794679" w14:textId="719BDFD2" w:rsidR="00FB2759" w:rsidRPr="00FA22C7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DB0D45">
              <w:rPr>
                <w:b/>
                <w:i/>
                <w:sz w:val="22"/>
                <w:szCs w:val="22"/>
              </w:rPr>
              <w:t>962</w:t>
            </w:r>
            <w:r w:rsidR="00511FBD" w:rsidRPr="00DB0D45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F618C3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F618C3" w14:paraId="7ADE8300" w14:textId="77777777" w:rsidTr="00FB2759">
        <w:tc>
          <w:tcPr>
            <w:tcW w:w="7088" w:type="dxa"/>
          </w:tcPr>
          <w:p w14:paraId="67EF35CC" w14:textId="77777777" w:rsidR="00FC63C6" w:rsidRPr="00F618C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F618C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F618C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F618C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F618C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1ED6E5E3" w:rsidR="00FC63C6" w:rsidRPr="00F618C3" w:rsidRDefault="002F24E2" w:rsidP="00FC63C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692,5</w:t>
            </w:r>
          </w:p>
        </w:tc>
        <w:tc>
          <w:tcPr>
            <w:tcW w:w="1559" w:type="dxa"/>
          </w:tcPr>
          <w:p w14:paraId="03834586" w14:textId="6B092337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80,0</w:t>
            </w:r>
          </w:p>
        </w:tc>
      </w:tr>
      <w:tr w:rsidR="00FC63C6" w:rsidRPr="00F618C3" w14:paraId="41239732" w14:textId="77777777" w:rsidTr="00FB2759">
        <w:tc>
          <w:tcPr>
            <w:tcW w:w="7088" w:type="dxa"/>
          </w:tcPr>
          <w:p w14:paraId="45549D6C" w14:textId="77777777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F618C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F618C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35B27AC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227ADEF5" w14:textId="6E857C3F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45,0</w:t>
            </w:r>
          </w:p>
        </w:tc>
      </w:tr>
      <w:tr w:rsidR="00FC63C6" w:rsidRPr="00F618C3" w14:paraId="0C52CB35" w14:textId="77777777" w:rsidTr="00FB2759">
        <w:tc>
          <w:tcPr>
            <w:tcW w:w="7088" w:type="dxa"/>
          </w:tcPr>
          <w:p w14:paraId="0D6C2020" w14:textId="77777777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F618C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F618C3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7C57B426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07EF8C4B" w14:textId="1CB6DFEF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F618C3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45,0</w:t>
            </w:r>
          </w:p>
        </w:tc>
      </w:tr>
      <w:tr w:rsidR="00FB2759" w:rsidRPr="00F618C3" w14:paraId="70FF24E6" w14:textId="77777777" w:rsidTr="00FB2759">
        <w:tc>
          <w:tcPr>
            <w:tcW w:w="7088" w:type="dxa"/>
          </w:tcPr>
          <w:p w14:paraId="5F4A63B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75CBC986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3F45B582" w14:textId="60EAC02A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45</w:t>
            </w:r>
            <w:r w:rsidR="00FB2759" w:rsidRPr="00F618C3">
              <w:rPr>
                <w:sz w:val="22"/>
                <w:szCs w:val="22"/>
              </w:rPr>
              <w:t>,0</w:t>
            </w:r>
          </w:p>
        </w:tc>
      </w:tr>
      <w:tr w:rsidR="00FB2759" w:rsidRPr="00F618C3" w14:paraId="4AC1571D" w14:textId="77777777" w:rsidTr="00FB2759">
        <w:tc>
          <w:tcPr>
            <w:tcW w:w="7088" w:type="dxa"/>
          </w:tcPr>
          <w:p w14:paraId="073778E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35,0</w:t>
            </w:r>
          </w:p>
        </w:tc>
      </w:tr>
      <w:tr w:rsidR="00FB2759" w:rsidRPr="00F618C3" w14:paraId="706B85A3" w14:textId="77777777" w:rsidTr="00FB2759">
        <w:tc>
          <w:tcPr>
            <w:tcW w:w="7088" w:type="dxa"/>
          </w:tcPr>
          <w:p w14:paraId="7637E0B4" w14:textId="410EF26E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F618C3">
              <w:rPr>
                <w:sz w:val="22"/>
                <w:szCs w:val="22"/>
              </w:rPr>
              <w:t xml:space="preserve">на </w:t>
            </w:r>
            <w:proofErr w:type="gramStart"/>
            <w:r w:rsidR="00DF54CE" w:rsidRPr="00F618C3">
              <w:rPr>
                <w:sz w:val="22"/>
                <w:szCs w:val="22"/>
              </w:rPr>
              <w:t>территории  Коноваловского</w:t>
            </w:r>
            <w:proofErr w:type="gramEnd"/>
            <w:r w:rsidR="00DF54CE" w:rsidRPr="00F618C3">
              <w:rPr>
                <w:sz w:val="22"/>
                <w:szCs w:val="22"/>
              </w:rPr>
              <w:t xml:space="preserve"> муниципального образования</w:t>
            </w:r>
            <w:r w:rsidRPr="00F618C3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35,0</w:t>
            </w:r>
          </w:p>
        </w:tc>
      </w:tr>
      <w:tr w:rsidR="00FB2759" w:rsidRPr="00F618C3" w14:paraId="469A915F" w14:textId="77777777" w:rsidTr="00FB2759">
        <w:tc>
          <w:tcPr>
            <w:tcW w:w="7088" w:type="dxa"/>
          </w:tcPr>
          <w:p w14:paraId="67F2AF48" w14:textId="3EE2B6A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F618C3">
              <w:rPr>
                <w:sz w:val="22"/>
                <w:szCs w:val="22"/>
              </w:rPr>
              <w:t xml:space="preserve">Энергосбережение и повышение энергетической эффективности на </w:t>
            </w:r>
            <w:proofErr w:type="gramStart"/>
            <w:r w:rsidR="00DF54CE" w:rsidRPr="00F618C3">
              <w:rPr>
                <w:sz w:val="22"/>
                <w:szCs w:val="22"/>
              </w:rPr>
              <w:t>территории  Коноваловского</w:t>
            </w:r>
            <w:proofErr w:type="gramEnd"/>
            <w:r w:rsidR="00DF54CE" w:rsidRPr="00F618C3">
              <w:rPr>
                <w:sz w:val="22"/>
                <w:szCs w:val="22"/>
              </w:rPr>
              <w:t xml:space="preserve"> муниципального образования на 2021 – 2025 годы</w:t>
            </w:r>
            <w:r w:rsidRPr="00F618C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35,0</w:t>
            </w:r>
          </w:p>
        </w:tc>
      </w:tr>
      <w:tr w:rsidR="00FB2759" w:rsidRPr="00F618C3" w14:paraId="4B07BAEF" w14:textId="77777777" w:rsidTr="00FB2759">
        <w:tc>
          <w:tcPr>
            <w:tcW w:w="7088" w:type="dxa"/>
          </w:tcPr>
          <w:p w14:paraId="32C7B4E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35,0</w:t>
            </w:r>
          </w:p>
        </w:tc>
      </w:tr>
      <w:tr w:rsidR="00943092" w:rsidRPr="00F618C3" w14:paraId="695D56FC" w14:textId="77777777" w:rsidTr="00A2490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4309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</w:tr>
      <w:tr w:rsidR="00943092" w:rsidRPr="00F618C3" w14:paraId="18FE1650" w14:textId="77777777" w:rsidTr="00A2490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43092">
              <w:rPr>
                <w:rFonts w:cs="Arial"/>
                <w:b/>
                <w:color w:val="000000"/>
              </w:rPr>
              <w:t xml:space="preserve">«Комплексное </w:t>
            </w:r>
            <w:r w:rsidRPr="00943092">
              <w:rPr>
                <w:rFonts w:cs="Arial"/>
                <w:b/>
                <w:color w:val="000000"/>
              </w:rPr>
              <w:lastRenderedPageBreak/>
              <w:t>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</w:tr>
      <w:tr w:rsidR="00943092" w:rsidRPr="00F618C3" w14:paraId="59D76319" w14:textId="77777777" w:rsidTr="00A2490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94309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</w:tr>
      <w:tr w:rsidR="00943092" w:rsidRPr="00F618C3" w14:paraId="28F75928" w14:textId="77777777" w:rsidTr="00A2490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85001</w:t>
            </w:r>
            <w:r w:rsidRPr="0094309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</w:tr>
      <w:tr w:rsidR="00943092" w:rsidRPr="00F618C3" w14:paraId="389630A0" w14:textId="77777777" w:rsidTr="00A2490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94309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4309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85001</w:t>
            </w:r>
            <w:r w:rsidRPr="0094309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94309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43092">
              <w:rPr>
                <w:sz w:val="22"/>
                <w:szCs w:val="22"/>
              </w:rPr>
              <w:t>404,1</w:t>
            </w:r>
          </w:p>
        </w:tc>
      </w:tr>
      <w:tr w:rsidR="00FB2759" w:rsidRPr="00F618C3" w14:paraId="35E06575" w14:textId="77777777" w:rsidTr="00FB2759">
        <w:tc>
          <w:tcPr>
            <w:tcW w:w="7088" w:type="dxa"/>
          </w:tcPr>
          <w:p w14:paraId="029B5013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04CFD79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051D8AFA" w14:textId="15ED42F7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582</w:t>
            </w:r>
            <w:r w:rsidR="00FB2759" w:rsidRPr="00F618C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F618C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435,1</w:t>
            </w:r>
          </w:p>
        </w:tc>
      </w:tr>
      <w:tr w:rsidR="00FB2759" w:rsidRPr="00F618C3" w14:paraId="594F6B34" w14:textId="77777777" w:rsidTr="00FB2759">
        <w:tc>
          <w:tcPr>
            <w:tcW w:w="7088" w:type="dxa"/>
          </w:tcPr>
          <w:p w14:paraId="7CA1099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4D9BE27F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6373E342" w14:textId="57543C20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582</w:t>
            </w:r>
            <w:r w:rsidR="00FB2759" w:rsidRPr="00F618C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F618C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435,1</w:t>
            </w:r>
          </w:p>
        </w:tc>
      </w:tr>
      <w:tr w:rsidR="00FB2759" w:rsidRPr="00F618C3" w14:paraId="56B07B18" w14:textId="77777777" w:rsidTr="00FB2759">
        <w:tc>
          <w:tcPr>
            <w:tcW w:w="7088" w:type="dxa"/>
          </w:tcPr>
          <w:p w14:paraId="56D07CF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31,0</w:t>
            </w:r>
          </w:p>
        </w:tc>
      </w:tr>
      <w:tr w:rsidR="00FB2759" w:rsidRPr="00F618C3" w14:paraId="3FA90A92" w14:textId="77777777" w:rsidTr="00FB2759">
        <w:tc>
          <w:tcPr>
            <w:tcW w:w="7088" w:type="dxa"/>
          </w:tcPr>
          <w:p w14:paraId="4B6F361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31,0</w:t>
            </w:r>
          </w:p>
        </w:tc>
      </w:tr>
      <w:tr w:rsidR="00FB2759" w:rsidRPr="00F618C3" w14:paraId="6586242A" w14:textId="77777777" w:rsidTr="00FB2759">
        <w:tc>
          <w:tcPr>
            <w:tcW w:w="7088" w:type="dxa"/>
          </w:tcPr>
          <w:p w14:paraId="5307697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1466D5A1" w14:textId="77777777" w:rsidTr="00FB2759">
        <w:tc>
          <w:tcPr>
            <w:tcW w:w="7088" w:type="dxa"/>
          </w:tcPr>
          <w:p w14:paraId="66264DC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F618C3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794AC676" w14:textId="77777777" w:rsidTr="00FB2759">
        <w:tc>
          <w:tcPr>
            <w:tcW w:w="7088" w:type="dxa"/>
          </w:tcPr>
          <w:p w14:paraId="481E386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F618C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FB2759" w:rsidRPr="00F618C3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F618C3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F618C3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F618C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FB2759" w:rsidRPr="00F618C3" w14:paraId="1111D10D" w14:textId="77777777" w:rsidTr="00FB2759">
        <w:tc>
          <w:tcPr>
            <w:tcW w:w="7088" w:type="dxa"/>
          </w:tcPr>
          <w:p w14:paraId="3567ED1D" w14:textId="77777777" w:rsidR="00FB2759" w:rsidRPr="00F618C3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F618C3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F618C3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FB2759" w:rsidRPr="00F618C3" w14:paraId="3E1ADE2B" w14:textId="77777777" w:rsidTr="00FB2759">
        <w:tc>
          <w:tcPr>
            <w:tcW w:w="7088" w:type="dxa"/>
          </w:tcPr>
          <w:p w14:paraId="738D99CA" w14:textId="37B57F17" w:rsidR="00FB2759" w:rsidRPr="00F618C3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мероприятие: Детская игровая площадка «Веселый двор» с Коновалово,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</w:t>
            </w:r>
            <w:r w:rsidRPr="00F618C3">
              <w:rPr>
                <w:sz w:val="22"/>
                <w:szCs w:val="22"/>
                <w:lang w:val="en-US"/>
              </w:rPr>
              <w:t>S</w:t>
            </w:r>
            <w:r w:rsidR="00FD21BE">
              <w:rPr>
                <w:sz w:val="22"/>
                <w:szCs w:val="22"/>
              </w:rPr>
              <w:t>238</w:t>
            </w:r>
            <w:r w:rsidRPr="00F618C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F618C3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F618C3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F618C3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4672C" w:rsidRPr="00F618C3" w14:paraId="3A541D34" w14:textId="77777777" w:rsidTr="00FB2759">
        <w:tc>
          <w:tcPr>
            <w:tcW w:w="7088" w:type="dxa"/>
          </w:tcPr>
          <w:p w14:paraId="2BDDDF43" w14:textId="0A02AC5F" w:rsidR="00E4672C" w:rsidRPr="00F618C3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F618C3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F618C3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F618C3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</w:t>
            </w:r>
            <w:r w:rsidRPr="00F618C3">
              <w:rPr>
                <w:sz w:val="22"/>
                <w:szCs w:val="22"/>
                <w:lang w:val="en-US"/>
              </w:rPr>
              <w:t>S</w:t>
            </w:r>
            <w:r w:rsidR="00FD21BE">
              <w:rPr>
                <w:sz w:val="22"/>
                <w:szCs w:val="22"/>
              </w:rPr>
              <w:t>238</w:t>
            </w:r>
            <w:r w:rsidRPr="00F618C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F618C3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F618C3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F618C3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F618C3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B2759" w:rsidRPr="00F618C3" w14:paraId="3F983375" w14:textId="77777777" w:rsidTr="00FB2759">
        <w:tc>
          <w:tcPr>
            <w:tcW w:w="7088" w:type="dxa"/>
          </w:tcPr>
          <w:p w14:paraId="15F0C53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91600</w:t>
            </w:r>
            <w:r w:rsidRPr="00F618C3">
              <w:rPr>
                <w:sz w:val="22"/>
                <w:szCs w:val="22"/>
                <w:lang w:val="en-US"/>
              </w:rPr>
              <w:t>S</w:t>
            </w:r>
            <w:r w:rsidR="00FD21BE">
              <w:rPr>
                <w:sz w:val="22"/>
                <w:szCs w:val="22"/>
              </w:rPr>
              <w:t>238</w:t>
            </w:r>
            <w:r w:rsidRPr="00F618C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F618C3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52CD2BC9" w14:textId="77777777" w:rsidTr="00FB2759">
        <w:tc>
          <w:tcPr>
            <w:tcW w:w="7088" w:type="dxa"/>
          </w:tcPr>
          <w:p w14:paraId="4CFAEFA3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F618C3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3</w:t>
            </w:r>
            <w:r w:rsidR="00FB2759" w:rsidRPr="00F618C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F618C3" w14:paraId="152305A5" w14:textId="77777777" w:rsidTr="00FB2759">
        <w:tc>
          <w:tcPr>
            <w:tcW w:w="7088" w:type="dxa"/>
          </w:tcPr>
          <w:p w14:paraId="24159CA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14:paraId="6C279C5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6A4AD9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</w:t>
            </w:r>
            <w:r w:rsidR="00FB2759"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500D8ABB" w14:textId="77777777" w:rsidTr="00FB2759">
        <w:tc>
          <w:tcPr>
            <w:tcW w:w="7088" w:type="dxa"/>
          </w:tcPr>
          <w:p w14:paraId="7B9C49F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</w:t>
            </w:r>
            <w:r w:rsidR="00FB2759"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66FDC04E" w14:textId="77777777" w:rsidTr="00FB2759">
        <w:tc>
          <w:tcPr>
            <w:tcW w:w="7088" w:type="dxa"/>
          </w:tcPr>
          <w:p w14:paraId="329017E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</w:t>
            </w:r>
            <w:r w:rsidR="00FB2759"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63EAE4B0" w14:textId="77777777" w:rsidTr="00FB2759">
        <w:tc>
          <w:tcPr>
            <w:tcW w:w="7088" w:type="dxa"/>
          </w:tcPr>
          <w:p w14:paraId="2FC7629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</w:t>
            </w:r>
            <w:r w:rsidR="00FB2759"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10,0</w:t>
            </w:r>
          </w:p>
        </w:tc>
      </w:tr>
      <w:tr w:rsidR="00FB2759" w:rsidRPr="00F618C3" w14:paraId="18DB3879" w14:textId="77777777" w:rsidTr="00FB2759">
        <w:tc>
          <w:tcPr>
            <w:tcW w:w="7088" w:type="dxa"/>
          </w:tcPr>
          <w:p w14:paraId="4554118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</w:t>
            </w:r>
            <w:r w:rsidRPr="00F618C3">
              <w:rPr>
                <w:sz w:val="22"/>
                <w:szCs w:val="22"/>
                <w:lang w:val="en-US"/>
              </w:rPr>
              <w:t>10</w:t>
            </w:r>
            <w:r w:rsidRPr="00F618C3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67C7E390" w14:textId="77777777" w:rsidTr="00FB2759">
        <w:tc>
          <w:tcPr>
            <w:tcW w:w="7088" w:type="dxa"/>
          </w:tcPr>
          <w:p w14:paraId="2D123D9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0,0</w:t>
            </w:r>
          </w:p>
        </w:tc>
      </w:tr>
      <w:tr w:rsidR="00FB2759" w:rsidRPr="00F618C3" w14:paraId="7A2F9553" w14:textId="77777777" w:rsidTr="00FB2759">
        <w:tc>
          <w:tcPr>
            <w:tcW w:w="7088" w:type="dxa"/>
          </w:tcPr>
          <w:p w14:paraId="7A71F2A3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28FB60C3" w:rsidR="00FB2759" w:rsidRPr="00F618C3" w:rsidRDefault="00182A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4348,2</w:t>
            </w:r>
          </w:p>
        </w:tc>
        <w:tc>
          <w:tcPr>
            <w:tcW w:w="1559" w:type="dxa"/>
          </w:tcPr>
          <w:p w14:paraId="4C532CDE" w14:textId="0FAB05EB" w:rsidR="00FB2759" w:rsidRPr="00F618C3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F618C3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F618C3" w14:paraId="3B1618DD" w14:textId="77777777" w:rsidTr="00FB2759">
        <w:tc>
          <w:tcPr>
            <w:tcW w:w="7088" w:type="dxa"/>
          </w:tcPr>
          <w:p w14:paraId="0E807CD4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59426E02" w:rsidR="00FB2759" w:rsidRPr="00F618C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2914,9</w:t>
            </w:r>
          </w:p>
        </w:tc>
        <w:tc>
          <w:tcPr>
            <w:tcW w:w="1559" w:type="dxa"/>
          </w:tcPr>
          <w:p w14:paraId="20F2C2CB" w14:textId="5014BE0C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2731,3</w:t>
            </w:r>
          </w:p>
        </w:tc>
      </w:tr>
      <w:tr w:rsidR="002D5A8F" w:rsidRPr="00F618C3" w14:paraId="29720545" w14:textId="77777777" w:rsidTr="00FB2759">
        <w:tc>
          <w:tcPr>
            <w:tcW w:w="7088" w:type="dxa"/>
          </w:tcPr>
          <w:p w14:paraId="59C4B1D9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9</w:t>
            </w:r>
            <w:r w:rsidRPr="00F618C3">
              <w:rPr>
                <w:i/>
                <w:sz w:val="22"/>
                <w:szCs w:val="22"/>
                <w:lang w:val="en-US"/>
              </w:rPr>
              <w:t>10</w:t>
            </w:r>
            <w:r w:rsidRPr="00F618C3">
              <w:rPr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3551BA71" w:rsidR="002D5A8F" w:rsidRPr="00F618C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2914,9</w:t>
            </w:r>
          </w:p>
        </w:tc>
        <w:tc>
          <w:tcPr>
            <w:tcW w:w="1559" w:type="dxa"/>
          </w:tcPr>
          <w:p w14:paraId="3CE5E8D0" w14:textId="795BF342" w:rsidR="002D5A8F" w:rsidRPr="00F618C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F618C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2731,3</w:t>
            </w:r>
          </w:p>
        </w:tc>
      </w:tr>
      <w:tr w:rsidR="002D5A8F" w:rsidRPr="00F618C3" w14:paraId="1DD08079" w14:textId="77777777" w:rsidTr="00FB2759">
        <w:tc>
          <w:tcPr>
            <w:tcW w:w="7088" w:type="dxa"/>
          </w:tcPr>
          <w:p w14:paraId="1640F625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9</w:t>
            </w:r>
            <w:r w:rsidRPr="00F618C3">
              <w:rPr>
                <w:i/>
                <w:sz w:val="22"/>
                <w:szCs w:val="22"/>
                <w:lang w:val="en-US"/>
              </w:rPr>
              <w:t>10</w:t>
            </w:r>
            <w:r w:rsidRPr="00F618C3">
              <w:rPr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F618C3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596FF709" w:rsidR="002D5A8F" w:rsidRPr="00F618C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2914,9</w:t>
            </w:r>
          </w:p>
        </w:tc>
        <w:tc>
          <w:tcPr>
            <w:tcW w:w="1559" w:type="dxa"/>
          </w:tcPr>
          <w:p w14:paraId="0B8C9F66" w14:textId="5AA9496F" w:rsidR="002D5A8F" w:rsidRPr="00F618C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F618C3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2731,3</w:t>
            </w:r>
          </w:p>
        </w:tc>
      </w:tr>
      <w:tr w:rsidR="00FB2759" w:rsidRPr="00F618C3" w14:paraId="13E99B1C" w14:textId="77777777" w:rsidTr="00FB2759">
        <w:tc>
          <w:tcPr>
            <w:tcW w:w="7088" w:type="dxa"/>
          </w:tcPr>
          <w:p w14:paraId="62DD676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</w:t>
            </w:r>
            <w:r w:rsidRPr="00F618C3">
              <w:rPr>
                <w:sz w:val="22"/>
                <w:szCs w:val="22"/>
                <w:lang w:val="en-US"/>
              </w:rPr>
              <w:t>10</w:t>
            </w:r>
            <w:r w:rsidRPr="00F618C3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2089,7</w:t>
            </w:r>
          </w:p>
        </w:tc>
      </w:tr>
      <w:tr w:rsidR="00FB2759" w:rsidRPr="00F618C3" w14:paraId="3B3C81AB" w14:textId="77777777" w:rsidTr="00FB2759">
        <w:tc>
          <w:tcPr>
            <w:tcW w:w="7088" w:type="dxa"/>
          </w:tcPr>
          <w:p w14:paraId="03F02C2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</w:t>
            </w:r>
            <w:r w:rsidRPr="00F618C3">
              <w:rPr>
                <w:sz w:val="22"/>
                <w:szCs w:val="22"/>
                <w:lang w:val="en-US"/>
              </w:rPr>
              <w:t>10</w:t>
            </w:r>
            <w:r w:rsidRPr="00F618C3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04F31C51" w:rsidR="00FB2759" w:rsidRPr="00F618C3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680,4</w:t>
            </w:r>
          </w:p>
        </w:tc>
        <w:tc>
          <w:tcPr>
            <w:tcW w:w="1559" w:type="dxa"/>
          </w:tcPr>
          <w:p w14:paraId="07243B02" w14:textId="1360E284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609,6</w:t>
            </w:r>
          </w:p>
        </w:tc>
      </w:tr>
      <w:tr w:rsidR="00FB2759" w:rsidRPr="00F618C3" w14:paraId="252EE682" w14:textId="77777777" w:rsidTr="00FB2759">
        <w:tc>
          <w:tcPr>
            <w:tcW w:w="7088" w:type="dxa"/>
          </w:tcPr>
          <w:p w14:paraId="1B47580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</w:t>
            </w:r>
            <w:r w:rsidRPr="00F618C3">
              <w:rPr>
                <w:sz w:val="22"/>
                <w:szCs w:val="22"/>
                <w:lang w:val="en-US"/>
              </w:rPr>
              <w:t>10</w:t>
            </w:r>
            <w:r w:rsidRPr="00F618C3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</w:t>
            </w:r>
            <w:r w:rsidR="00FB2759" w:rsidRPr="00F618C3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</w:t>
            </w:r>
            <w:r w:rsidR="00FB2759" w:rsidRPr="00F618C3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F618C3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3</w:t>
            </w:r>
            <w:r w:rsidR="00FB2759" w:rsidRPr="00F618C3">
              <w:rPr>
                <w:sz w:val="22"/>
                <w:szCs w:val="22"/>
              </w:rPr>
              <w:t>2,0</w:t>
            </w:r>
          </w:p>
        </w:tc>
      </w:tr>
      <w:tr w:rsidR="00182A76" w:rsidRPr="00F618C3" w14:paraId="49F9610A" w14:textId="77777777" w:rsidTr="00FB2759">
        <w:tc>
          <w:tcPr>
            <w:tcW w:w="7088" w:type="dxa"/>
          </w:tcPr>
          <w:p w14:paraId="0ECBF9D1" w14:textId="7880F56F" w:rsidR="00182A76" w:rsidRPr="00F618C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50" w:type="dxa"/>
          </w:tcPr>
          <w:p w14:paraId="423B6E1D" w14:textId="58B0BB5C" w:rsidR="00182A76" w:rsidRPr="00F618C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F618C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182A76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91003</w:t>
            </w:r>
            <w:r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F618C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182A76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1071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F618C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F618C3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82A76" w:rsidRPr="00F618C3" w14:paraId="577F7D17" w14:textId="77777777" w:rsidTr="00FB2759">
        <w:tc>
          <w:tcPr>
            <w:tcW w:w="7088" w:type="dxa"/>
          </w:tcPr>
          <w:p w14:paraId="51218FF8" w14:textId="778849FF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91003</w:t>
            </w:r>
            <w:r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82A76" w:rsidRPr="00F618C3" w14:paraId="484C3000" w14:textId="77777777" w:rsidTr="00FB2759">
        <w:tc>
          <w:tcPr>
            <w:tcW w:w="7088" w:type="dxa"/>
          </w:tcPr>
          <w:p w14:paraId="6EE85933" w14:textId="5332A354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91003</w:t>
            </w:r>
            <w:r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F618C3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B2759" w:rsidRPr="00F618C3" w14:paraId="6EA2FC54" w14:textId="77777777" w:rsidTr="00FB2759">
        <w:tc>
          <w:tcPr>
            <w:tcW w:w="7088" w:type="dxa"/>
          </w:tcPr>
          <w:p w14:paraId="134DE0D2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F618C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F618C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F618C3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F618C3" w14:paraId="32C86514" w14:textId="77777777" w:rsidTr="00FB2759">
        <w:tc>
          <w:tcPr>
            <w:tcW w:w="7088" w:type="dxa"/>
          </w:tcPr>
          <w:p w14:paraId="7DB7158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F618C3" w14:paraId="1AEFAFFE" w14:textId="77777777" w:rsidTr="00FB2759">
        <w:tc>
          <w:tcPr>
            <w:tcW w:w="7088" w:type="dxa"/>
          </w:tcPr>
          <w:p w14:paraId="4CDA8AA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F618C3" w14:paraId="4151045A" w14:textId="77777777" w:rsidTr="00FB2759">
        <w:tc>
          <w:tcPr>
            <w:tcW w:w="7088" w:type="dxa"/>
          </w:tcPr>
          <w:p w14:paraId="783F632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F618C3" w14:paraId="5EE22782" w14:textId="77777777" w:rsidTr="00FB2759">
        <w:tc>
          <w:tcPr>
            <w:tcW w:w="7088" w:type="dxa"/>
          </w:tcPr>
          <w:p w14:paraId="5C20CD2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 xml:space="preserve">Закупка товаров, работ и услуг для </w:t>
            </w:r>
            <w:proofErr w:type="gramStart"/>
            <w:r w:rsidRPr="00F618C3">
              <w:rPr>
                <w:sz w:val="22"/>
                <w:szCs w:val="22"/>
              </w:rPr>
              <w:t>государственных(</w:t>
            </w:r>
            <w:proofErr w:type="gramEnd"/>
            <w:r w:rsidRPr="00F618C3">
              <w:rPr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F618C3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F618C3" w14:paraId="716C5E55" w14:textId="77777777" w:rsidTr="00FB2759">
        <w:tc>
          <w:tcPr>
            <w:tcW w:w="7088" w:type="dxa"/>
          </w:tcPr>
          <w:p w14:paraId="2512865D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F618C3" w14:paraId="1D75DC36" w14:textId="77777777" w:rsidTr="00FB2759">
        <w:tc>
          <w:tcPr>
            <w:tcW w:w="7088" w:type="dxa"/>
          </w:tcPr>
          <w:p w14:paraId="656BE447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F618C3" w14:paraId="73682097" w14:textId="77777777" w:rsidTr="00FB2759">
        <w:tc>
          <w:tcPr>
            <w:tcW w:w="7088" w:type="dxa"/>
          </w:tcPr>
          <w:p w14:paraId="4D8DBB83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F618C3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F618C3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F618C3" w14:paraId="492B7981" w14:textId="77777777" w:rsidTr="00FB2759">
        <w:tc>
          <w:tcPr>
            <w:tcW w:w="7088" w:type="dxa"/>
          </w:tcPr>
          <w:p w14:paraId="7CB726F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16,0</w:t>
            </w:r>
          </w:p>
        </w:tc>
      </w:tr>
      <w:tr w:rsidR="00FB2759" w:rsidRPr="00F618C3" w14:paraId="6F402551" w14:textId="77777777" w:rsidTr="00FB2759">
        <w:tc>
          <w:tcPr>
            <w:tcW w:w="7088" w:type="dxa"/>
          </w:tcPr>
          <w:p w14:paraId="23E1353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16,0</w:t>
            </w:r>
          </w:p>
        </w:tc>
      </w:tr>
      <w:tr w:rsidR="00FB2759" w:rsidRPr="00F618C3" w14:paraId="7008A461" w14:textId="77777777" w:rsidTr="00FB2759">
        <w:tc>
          <w:tcPr>
            <w:tcW w:w="7088" w:type="dxa"/>
          </w:tcPr>
          <w:p w14:paraId="0AE48AD1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F618C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F618C3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F618C3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F618C3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618C3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F618C3" w14:paraId="46140C51" w14:textId="77777777" w:rsidTr="00FB2759">
        <w:tc>
          <w:tcPr>
            <w:tcW w:w="7088" w:type="dxa"/>
          </w:tcPr>
          <w:p w14:paraId="16970C0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F618C3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FB2759" w:rsidRPr="00F618C3" w14:paraId="168D619D" w14:textId="77777777" w:rsidTr="00FB2759">
        <w:tc>
          <w:tcPr>
            <w:tcW w:w="7088" w:type="dxa"/>
          </w:tcPr>
          <w:p w14:paraId="0A29645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F618C3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FB2759" w:rsidRPr="00F618C3" w14:paraId="2743350A" w14:textId="77777777" w:rsidTr="00FB2759">
        <w:tc>
          <w:tcPr>
            <w:tcW w:w="7088" w:type="dxa"/>
          </w:tcPr>
          <w:p w14:paraId="48E66FA5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F618C3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FB2759" w:rsidRPr="00F618C3" w14:paraId="0389B749" w14:textId="77777777" w:rsidTr="00FB2759">
        <w:tc>
          <w:tcPr>
            <w:tcW w:w="7088" w:type="dxa"/>
          </w:tcPr>
          <w:p w14:paraId="585699B9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F618C3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F618C3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  <w:tr w:rsidR="00FB2759" w:rsidRPr="00F618C3" w14:paraId="4557327C" w14:textId="77777777" w:rsidTr="00FB2759">
        <w:tc>
          <w:tcPr>
            <w:tcW w:w="7088" w:type="dxa"/>
          </w:tcPr>
          <w:p w14:paraId="554922D1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F618C3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F618C3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F618C3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F618C3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F618C3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F618C3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F618C3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F618C3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77777777" w:rsidR="00FB2759" w:rsidRPr="00F618C3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6F9AFBD5" w14:textId="6D6BFD65" w:rsidR="00B735C9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62E505AC" w14:textId="77777777" w:rsidR="00283948" w:rsidRPr="00F618C3" w:rsidRDefault="0028394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F618C3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F618C3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14:paraId="46165407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«О внесении изменений </w:t>
      </w:r>
      <w:proofErr w:type="gramStart"/>
      <w:r w:rsidRPr="000E58A6">
        <w:rPr>
          <w:sz w:val="22"/>
          <w:szCs w:val="22"/>
        </w:rPr>
        <w:t>в  решение</w:t>
      </w:r>
      <w:proofErr w:type="gramEnd"/>
      <w:r w:rsidRPr="000E58A6">
        <w:rPr>
          <w:sz w:val="22"/>
          <w:szCs w:val="22"/>
        </w:rPr>
        <w:t xml:space="preserve"> Думы Коноваловского муниципального образования </w:t>
      </w:r>
    </w:p>
    <w:p w14:paraId="3019F4CA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28.12.203 г. № 12</w:t>
      </w:r>
      <w:r w:rsidRPr="000E58A6">
        <w:rPr>
          <w:sz w:val="22"/>
          <w:szCs w:val="22"/>
        </w:rPr>
        <w:t>/1</w:t>
      </w:r>
    </w:p>
    <w:p w14:paraId="6ED0C192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 xml:space="preserve">    «</w:t>
      </w:r>
      <w:proofErr w:type="gramStart"/>
      <w:r w:rsidRPr="000E58A6">
        <w:rPr>
          <w:sz w:val="22"/>
          <w:szCs w:val="22"/>
        </w:rPr>
        <w:t>О  бюджете</w:t>
      </w:r>
      <w:proofErr w:type="gramEnd"/>
      <w:r w:rsidRPr="000E58A6">
        <w:rPr>
          <w:sz w:val="22"/>
          <w:szCs w:val="22"/>
        </w:rPr>
        <w:t xml:space="preserve"> Коноваловского муниципального образования на 2023 год</w:t>
      </w:r>
    </w:p>
    <w:p w14:paraId="599EF639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и на плановый период 2024 и 2025 годов»</w:t>
      </w:r>
    </w:p>
    <w:p w14:paraId="4258D009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DF7ACC">
        <w:rPr>
          <w:sz w:val="22"/>
          <w:szCs w:val="22"/>
          <w:highlight w:val="yellow"/>
        </w:rPr>
        <w:t xml:space="preserve">от </w:t>
      </w:r>
      <w:r>
        <w:rPr>
          <w:sz w:val="22"/>
          <w:szCs w:val="22"/>
          <w:highlight w:val="yellow"/>
        </w:rPr>
        <w:t>00.02</w:t>
      </w:r>
      <w:r w:rsidRPr="00DF7ACC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</w:rPr>
        <w:t>2024</w:t>
      </w:r>
      <w:r w:rsidRPr="00DF7ACC">
        <w:rPr>
          <w:sz w:val="22"/>
          <w:szCs w:val="22"/>
          <w:highlight w:val="yellow"/>
        </w:rPr>
        <w:t xml:space="preserve"> № </w:t>
      </w:r>
      <w:r>
        <w:rPr>
          <w:sz w:val="22"/>
          <w:szCs w:val="22"/>
          <w:highlight w:val="yellow"/>
        </w:rPr>
        <w:t>00</w:t>
      </w:r>
    </w:p>
    <w:p w14:paraId="6431AF40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14:paraId="34F2CCD5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t>«О бюджете Коноваловского муниципального образования на 2023 год</w:t>
      </w:r>
    </w:p>
    <w:p w14:paraId="2775EBC6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 w:rsidRPr="000E58A6">
        <w:rPr>
          <w:sz w:val="22"/>
          <w:szCs w:val="22"/>
        </w:rPr>
        <w:lastRenderedPageBreak/>
        <w:t>и на плановый период 2024 и 2025 годов»</w:t>
      </w:r>
    </w:p>
    <w:p w14:paraId="71E2E3B8" w14:textId="77777777" w:rsidR="00283948" w:rsidRPr="000E58A6" w:rsidRDefault="00283948" w:rsidP="0028394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28.12.2023 г. № 12</w:t>
      </w:r>
      <w:r w:rsidRPr="000E58A6">
        <w:rPr>
          <w:sz w:val="22"/>
          <w:szCs w:val="22"/>
        </w:rPr>
        <w:t>/1</w:t>
      </w:r>
    </w:p>
    <w:p w14:paraId="36EDEB3E" w14:textId="4E2E8394" w:rsidR="00FB2759" w:rsidRPr="00F618C3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F618C3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F618C3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F618C3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F618C3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F618C3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618C3">
        <w:rPr>
          <w:rFonts w:ascii="Arial" w:hAnsi="Arial" w:cs="Arial"/>
          <w:sz w:val="22"/>
          <w:szCs w:val="22"/>
        </w:rPr>
        <w:t>тыс.рублей</w:t>
      </w:r>
      <w:proofErr w:type="spellEnd"/>
      <w:proofErr w:type="gram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A76419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A76419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A76419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2024</w:t>
            </w:r>
            <w:r w:rsidR="00FB2759" w:rsidRPr="00A7641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A76419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2025</w:t>
            </w:r>
            <w:r w:rsidR="00FB2759" w:rsidRPr="00A7641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A76419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2026</w:t>
            </w:r>
            <w:r w:rsidR="00FB2759" w:rsidRPr="00A76419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A76419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5BD64EFB" w:rsidR="00FB2759" w:rsidRPr="00A76419" w:rsidRDefault="00B865B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16802,5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A76419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A76419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A76419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1602F439" w:rsidR="00FB2759" w:rsidRPr="00A76419" w:rsidRDefault="00302B4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8410,7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A76419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A76419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A76419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40676F6D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</w:tr>
      <w:tr w:rsidR="004A5230" w:rsidRPr="00A76419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0939B018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</w:tr>
      <w:tr w:rsidR="004A5230" w:rsidRPr="00A76419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030F9E7C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</w:tr>
      <w:tr w:rsidR="004A5230" w:rsidRPr="00A76419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68CF969B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</w:tr>
      <w:tr w:rsidR="004A5230" w:rsidRPr="00A76419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4B24D757" w:rsidR="004A5230" w:rsidRPr="00A76419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A76419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</w:tr>
      <w:tr w:rsidR="00FB2759" w:rsidRPr="00A76419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3175EB5A" w:rsidR="00FB2759" w:rsidRPr="00A76419" w:rsidRDefault="004A52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</w:tr>
      <w:tr w:rsidR="00FB2759" w:rsidRPr="00A76419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10CC1A" w:rsidR="00FB2759" w:rsidRPr="00A76419" w:rsidRDefault="004A52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1443,0</w:t>
            </w:r>
          </w:p>
        </w:tc>
      </w:tr>
      <w:tr w:rsidR="00FB2759" w:rsidRPr="00A76419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29E8CB53" w:rsidR="00FB2759" w:rsidRPr="00A76419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1105,5</w:t>
            </w:r>
          </w:p>
        </w:tc>
      </w:tr>
      <w:tr w:rsidR="00FB2759" w:rsidRPr="00A76419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45124277" w:rsidR="00FB2759" w:rsidRPr="00A76419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1105,5</w:t>
            </w:r>
          </w:p>
        </w:tc>
      </w:tr>
      <w:tr w:rsidR="00FB2759" w:rsidRPr="00A76419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3,6</w:t>
            </w:r>
          </w:p>
        </w:tc>
      </w:tr>
      <w:tr w:rsidR="00FB2759" w:rsidRPr="00A76419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3,6</w:t>
            </w:r>
          </w:p>
        </w:tc>
      </w:tr>
      <w:tr w:rsidR="00FB2759" w:rsidRPr="00A76419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AC69A0C" w:rsidR="00FB2759" w:rsidRPr="00A76419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333,9</w:t>
            </w:r>
          </w:p>
        </w:tc>
      </w:tr>
      <w:tr w:rsidR="00FB2759" w:rsidRPr="00A76419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4073A08" w:rsidR="00FB2759" w:rsidRPr="00A76419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A76419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333,9</w:t>
            </w:r>
          </w:p>
        </w:tc>
      </w:tr>
      <w:tr w:rsidR="007210A4" w:rsidRPr="00A76419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A76419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A76419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A76419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A76419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A76419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A76419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A76419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313A2FE7" w:rsidR="007210A4" w:rsidRPr="00A76419" w:rsidRDefault="00866AB7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6894,0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A76419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A76419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4529,3</w:t>
            </w:r>
          </w:p>
        </w:tc>
      </w:tr>
      <w:tr w:rsidR="00866AB7" w:rsidRPr="00A76419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125687B6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6894,0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4529,3</w:t>
            </w:r>
          </w:p>
        </w:tc>
      </w:tr>
      <w:tr w:rsidR="00866AB7" w:rsidRPr="00A76419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67BE7273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6894,0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4529,3</w:t>
            </w:r>
          </w:p>
        </w:tc>
      </w:tr>
      <w:tr w:rsidR="00866AB7" w:rsidRPr="00A76419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0C5F99DA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6894,0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4529,3</w:t>
            </w:r>
          </w:p>
        </w:tc>
      </w:tr>
      <w:tr w:rsidR="00866AB7" w:rsidRPr="00A76419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2BEF98BF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6894,0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866AB7" w:rsidRPr="00A76419" w:rsidRDefault="00866AB7" w:rsidP="00866AB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4529,3</w:t>
            </w:r>
          </w:p>
        </w:tc>
      </w:tr>
      <w:tr w:rsidR="00FB2759" w:rsidRPr="00A76419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A76419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A76419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A7641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4001,2</w:t>
            </w:r>
          </w:p>
        </w:tc>
      </w:tr>
      <w:tr w:rsidR="00FB2759" w:rsidRPr="00A76419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A76419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A7641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A7641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4001,2</w:t>
            </w:r>
          </w:p>
        </w:tc>
      </w:tr>
      <w:tr w:rsidR="00FB2759" w:rsidRPr="00A76419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A76419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76419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A7641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A7641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4001,2</w:t>
            </w:r>
          </w:p>
        </w:tc>
      </w:tr>
      <w:tr w:rsidR="00FB2759" w:rsidRPr="00A76419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A76419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76419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A7641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A7641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3072,2</w:t>
            </w:r>
          </w:p>
        </w:tc>
      </w:tr>
      <w:tr w:rsidR="00FB2759" w:rsidRPr="00A76419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A76419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76419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A7641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A7641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929,0</w:t>
            </w:r>
          </w:p>
        </w:tc>
      </w:tr>
      <w:tr w:rsidR="00FB2759" w:rsidRPr="00A76419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FFB7B9E" w:rsidR="00FB2759" w:rsidRPr="00A76419" w:rsidRDefault="00EA2021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76419">
              <w:rPr>
                <w:color w:val="000000" w:themeColor="text1"/>
                <w:sz w:val="22"/>
                <w:szCs w:val="22"/>
              </w:rPr>
              <w:t>1175,6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A76419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A76419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929,0</w:t>
            </w:r>
          </w:p>
        </w:tc>
      </w:tr>
      <w:tr w:rsidR="00FB2759" w:rsidRPr="00A76419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77777777" w:rsidR="00FB2759" w:rsidRPr="00A7641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A7641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A7641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A7641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A7641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7641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A76419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62711A44" w:rsidR="00FB2759" w:rsidRPr="00A76419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764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210A6A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51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B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4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07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57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0C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A7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FF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764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35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446EE1C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2A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29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7F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2A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32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45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CF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2D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764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93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39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2D9CB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3C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3A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E9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32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F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9E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5B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3B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764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B7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DC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24E7BF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B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40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50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FD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DD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1A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B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2D" w14:textId="5CFAC4E0" w:rsidR="00FB2759" w:rsidRPr="00A76419" w:rsidRDefault="00D24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66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D1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2C68BF6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B4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Прочие несоциальные </w:t>
            </w:r>
            <w:proofErr w:type="gramStart"/>
            <w:r w:rsidRPr="00A76419">
              <w:rPr>
                <w:sz w:val="22"/>
                <w:szCs w:val="22"/>
              </w:rPr>
              <w:t>выплаты</w:t>
            </w:r>
            <w:r w:rsidRPr="00A76419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</w:t>
            </w:r>
            <w:proofErr w:type="gramEnd"/>
            <w:r w:rsidRPr="00A76419">
              <w:rPr>
                <w:color w:val="000000"/>
                <w:sz w:val="22"/>
                <w:szCs w:val="22"/>
                <w:shd w:val="clear" w:color="auto" w:fill="FFFFFF"/>
              </w:rPr>
              <w:t xml:space="preserve">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9F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52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5A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10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D5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3BA" w14:textId="7532C613" w:rsidR="00FB2759" w:rsidRPr="00A76419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A3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88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31788E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4F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F8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4C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6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B2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30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4C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3D" w14:textId="4FA9FB3F" w:rsidR="00FB2759" w:rsidRPr="00A76419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BC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30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346C4EB6" w:rsidR="00FB2759" w:rsidRPr="00A76419" w:rsidRDefault="00866AB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753,3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381,1</w:t>
            </w:r>
          </w:p>
        </w:tc>
      </w:tr>
      <w:tr w:rsidR="00FB2759" w:rsidRPr="00A76419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5FA300B2" w:rsidR="00FB2759" w:rsidRPr="00A76419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381,1</w:t>
            </w:r>
          </w:p>
        </w:tc>
      </w:tr>
      <w:tr w:rsidR="00FB2759" w:rsidRPr="00A76419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2220C5F4" w:rsidR="00FB2759" w:rsidRPr="00A76419" w:rsidRDefault="00A94B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</w:tr>
      <w:tr w:rsidR="00FB2759" w:rsidRPr="00A76419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6F1CEAB7" w:rsidR="00FB2759" w:rsidRPr="00A76419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</w:tr>
      <w:tr w:rsidR="00FB2759" w:rsidRPr="00A76419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233FFFA5" w:rsidR="00FB2759" w:rsidRPr="00A76419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</w:tr>
      <w:tr w:rsidR="00FB2759" w:rsidRPr="00A76419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6,0</w:t>
            </w:r>
          </w:p>
        </w:tc>
      </w:tr>
      <w:tr w:rsidR="00FB2759" w:rsidRPr="00A76419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2,0</w:t>
            </w:r>
          </w:p>
        </w:tc>
      </w:tr>
      <w:tr w:rsidR="00FB2759" w:rsidRPr="00A76419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3EED7A6B" w:rsidR="00FB2759" w:rsidRPr="00A76419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32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32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</w:tr>
      <w:tr w:rsidR="00FB2759" w:rsidRPr="00A76419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2152FAAF" w:rsidR="00FB2759" w:rsidRPr="00A76419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261,1</w:t>
            </w:r>
          </w:p>
        </w:tc>
      </w:tr>
      <w:tr w:rsidR="00FB2759" w:rsidRPr="00A76419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026AC349" w:rsidR="00FB2759" w:rsidRPr="00A76419" w:rsidRDefault="00866AB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93,1</w:t>
            </w:r>
          </w:p>
        </w:tc>
      </w:tr>
      <w:tr w:rsidR="00FB2759" w:rsidRPr="00A76419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1EAEEE96" w:rsidR="00FB2759" w:rsidRPr="00A76419" w:rsidRDefault="00866AB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93,1</w:t>
            </w:r>
          </w:p>
        </w:tc>
      </w:tr>
      <w:tr w:rsidR="00FB2759" w:rsidRPr="00A76419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58E27ED0" w:rsidR="00FB2759" w:rsidRPr="00A76419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  <w:r w:rsidR="008178C4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2E46DCAE" w:rsidR="00FB2759" w:rsidRPr="00A76419" w:rsidRDefault="00866AB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FB2759" w:rsidRPr="00A76419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93,1</w:t>
            </w:r>
          </w:p>
        </w:tc>
      </w:tr>
      <w:tr w:rsidR="00FB2759" w:rsidRPr="00A76419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59016D4B" w:rsidR="00FB2759" w:rsidRPr="00A76419" w:rsidRDefault="005C794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</w:t>
            </w:r>
            <w:r w:rsidR="00FB2759" w:rsidRPr="00A76419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</w:t>
            </w:r>
            <w:r w:rsidR="00FB2759" w:rsidRPr="00A76419">
              <w:rPr>
                <w:sz w:val="22"/>
                <w:szCs w:val="22"/>
              </w:rPr>
              <w:t>8,0</w:t>
            </w:r>
          </w:p>
        </w:tc>
      </w:tr>
      <w:tr w:rsidR="00FB2759" w:rsidRPr="00A76419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5ECC9D7F" w:rsidR="00FB2759" w:rsidRPr="00A76419" w:rsidRDefault="005C794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8492193" w:rsidR="00FB2759" w:rsidRPr="00A76419" w:rsidRDefault="007912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  <w:r w:rsidR="007E45DB" w:rsidRPr="00A76419">
              <w:rPr>
                <w:sz w:val="22"/>
                <w:szCs w:val="22"/>
              </w:rPr>
              <w:t>0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7BC39015" w:rsidR="00FB2759" w:rsidRPr="00A76419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</w:t>
            </w:r>
            <w:r w:rsidR="009978E3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8,0</w:t>
            </w:r>
          </w:p>
        </w:tc>
      </w:tr>
      <w:tr w:rsidR="00FB2759" w:rsidRPr="00A76419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7BC67D0F" w:rsidR="00FB2759" w:rsidRPr="00A76419" w:rsidRDefault="007E45D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  <w:r w:rsidR="00E22229" w:rsidRPr="00A76419">
              <w:rPr>
                <w:sz w:val="22"/>
                <w:szCs w:val="22"/>
              </w:rPr>
              <w:t>0</w:t>
            </w:r>
            <w:r w:rsidR="00341CCB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2E8CC774" w:rsidR="00FB2759" w:rsidRPr="00A76419" w:rsidRDefault="007E45D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  <w:r w:rsidR="00E22229" w:rsidRPr="00A76419">
              <w:rPr>
                <w:sz w:val="22"/>
                <w:szCs w:val="22"/>
              </w:rPr>
              <w:t>0</w:t>
            </w:r>
            <w:r w:rsidR="00341CCB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A76419">
              <w:rPr>
                <w:sz w:val="22"/>
                <w:szCs w:val="22"/>
              </w:rPr>
              <w:t>( муниципальных</w:t>
            </w:r>
            <w:proofErr w:type="gramEnd"/>
            <w:r w:rsidRPr="00A76419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65CAC3B5" w:rsidR="00FB2759" w:rsidRPr="00A76419" w:rsidRDefault="007E45D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  <w:r w:rsidR="00E22229" w:rsidRPr="00A76419">
              <w:rPr>
                <w:sz w:val="22"/>
                <w:szCs w:val="22"/>
              </w:rPr>
              <w:t>0</w:t>
            </w:r>
            <w:r w:rsidR="00341CCB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6B45BC2" w:rsidR="00FB2759" w:rsidRPr="00A76419" w:rsidRDefault="007E45D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  <w:r w:rsidR="00E22229" w:rsidRPr="00A76419">
              <w:rPr>
                <w:sz w:val="22"/>
                <w:szCs w:val="22"/>
              </w:rPr>
              <w:t>0</w:t>
            </w:r>
            <w:r w:rsidR="00341CCB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FB2759" w:rsidRPr="00A76419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</w:t>
            </w:r>
            <w:r w:rsidR="00FB2759"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7B1D95F" w:rsidR="00FB2759" w:rsidRPr="00A76419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  <w:r w:rsidR="009978E3" w:rsidRPr="00A76419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147,0</w:t>
            </w:r>
          </w:p>
        </w:tc>
      </w:tr>
      <w:tr w:rsidR="00FB2759" w:rsidRPr="00A76419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D43C9C4" w:rsidR="00FB2759" w:rsidRPr="00A76419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  <w:r w:rsidR="009978E3" w:rsidRPr="00A76419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147,0</w:t>
            </w:r>
          </w:p>
        </w:tc>
      </w:tr>
      <w:tr w:rsidR="00FB2759" w:rsidRPr="00A76419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FB2759" w:rsidRPr="00A76419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130,0</w:t>
            </w:r>
          </w:p>
        </w:tc>
      </w:tr>
      <w:tr w:rsidR="00FB2759" w:rsidRPr="00A76419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FB2759" w:rsidRPr="00A76419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130,0</w:t>
            </w:r>
          </w:p>
        </w:tc>
      </w:tr>
      <w:tr w:rsidR="00FB2759" w:rsidRPr="00A76419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</w:rPr>
              <w:t>29</w:t>
            </w:r>
            <w:r w:rsidRPr="00A764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FB2759" w:rsidRPr="00A76419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130,0</w:t>
            </w:r>
          </w:p>
        </w:tc>
      </w:tr>
      <w:tr w:rsidR="00FB2759" w:rsidRPr="00A76419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5BC73BE" w:rsidR="00FB2759" w:rsidRPr="00A76419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15,0</w:t>
            </w:r>
          </w:p>
        </w:tc>
      </w:tr>
      <w:tr w:rsidR="00FB2759" w:rsidRPr="00A76419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0D535E23" w:rsidR="00FB2759" w:rsidRPr="00A76419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15,0</w:t>
            </w:r>
          </w:p>
        </w:tc>
      </w:tr>
      <w:tr w:rsidR="00FB2759" w:rsidRPr="00A76419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17E954FA" w:rsidR="00FB2759" w:rsidRPr="00A76419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15,0</w:t>
            </w:r>
          </w:p>
        </w:tc>
      </w:tr>
      <w:tr w:rsidR="00FB2759" w:rsidRPr="00A76419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FB2759" w:rsidRPr="00A76419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2,0</w:t>
            </w:r>
          </w:p>
        </w:tc>
      </w:tr>
      <w:tr w:rsidR="00FB2759" w:rsidRPr="00A76419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FB2759" w:rsidRPr="00A76419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2,0</w:t>
            </w:r>
          </w:p>
        </w:tc>
      </w:tr>
      <w:tr w:rsidR="00FB2759" w:rsidRPr="00A76419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FB2759" w:rsidRPr="00A76419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2,0</w:t>
            </w:r>
          </w:p>
        </w:tc>
      </w:tr>
      <w:tr w:rsidR="00FB2759" w:rsidRPr="00A76419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FB2759" w:rsidRPr="00A76419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6419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FB2759" w:rsidRPr="00A76419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FB2759" w:rsidRPr="00A76419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FB2759" w:rsidRPr="00A76419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FB2759" w:rsidRPr="00A76419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FB2759" w:rsidRPr="00A76419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FB2759" w:rsidRPr="00A76419" w14:paraId="7C93D1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A4D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364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4D8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2B4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EFD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77F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ABD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865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723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101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FB2759" w:rsidRPr="00A76419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</w:tr>
      <w:tr w:rsidR="00FB2759" w:rsidRPr="00A76419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</w:tr>
      <w:tr w:rsidR="00FB2759" w:rsidRPr="00A76419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</w:tr>
      <w:tr w:rsidR="00FB2759" w:rsidRPr="00A76419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</w:tr>
      <w:tr w:rsidR="00FB2759" w:rsidRPr="00A76419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</w:tr>
      <w:tr w:rsidR="00FB2759" w:rsidRPr="00A76419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0,7</w:t>
            </w:r>
          </w:p>
        </w:tc>
      </w:tr>
      <w:tr w:rsidR="00FA6A40" w:rsidRPr="00A76419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FA6A40" w:rsidRPr="00A76419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A76419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FA6A40" w:rsidRPr="00A76419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FA6A40" w:rsidRPr="00A76419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A76419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FA6A40" w:rsidRPr="00A76419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FA6A40" w:rsidRPr="00A76419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A76419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FA6A40" w:rsidRPr="00A76419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FA6A40" w:rsidRPr="00A76419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FA6A40" w:rsidRPr="00A76419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FA6A40" w:rsidRPr="00A76419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254,4</w:t>
            </w:r>
          </w:p>
        </w:tc>
      </w:tr>
      <w:tr w:rsidR="00224B08" w:rsidRPr="00A76419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224B08" w:rsidRPr="00A76419" w:rsidRDefault="00224B08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224B08" w:rsidRPr="00A76419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224B08" w:rsidRPr="00A76419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A76419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224B08" w:rsidRPr="00A76419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224B08" w:rsidRPr="00A76419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A76419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224B08" w:rsidRPr="00A76419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224B08" w:rsidRPr="00A76419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185,0</w:t>
            </w:r>
          </w:p>
        </w:tc>
      </w:tr>
      <w:tr w:rsidR="00224B08" w:rsidRPr="00A76419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224B08" w:rsidRPr="00A76419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224B08" w:rsidRPr="00A76419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56,0</w:t>
            </w:r>
          </w:p>
        </w:tc>
      </w:tr>
      <w:tr w:rsidR="00224B08" w:rsidRPr="00A76419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</w:tr>
      <w:tr w:rsidR="00224B08" w:rsidRPr="00A76419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</w:tr>
      <w:tr w:rsidR="00224B08" w:rsidRPr="00A76419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</w:tr>
      <w:tr w:rsidR="00224B08" w:rsidRPr="00A76419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</w:tr>
      <w:tr w:rsidR="00224B08" w:rsidRPr="00A76419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224B08" w:rsidRPr="00A76419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13,4</w:t>
            </w:r>
          </w:p>
        </w:tc>
      </w:tr>
      <w:tr w:rsidR="00FB2759" w:rsidRPr="00A76419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FB2759" w:rsidRPr="00A76419" w:rsidRDefault="001048C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A76419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</w:tr>
      <w:tr w:rsidR="00FB2759" w:rsidRPr="00A76419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FB2759" w:rsidRPr="00A76419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FB2759" w:rsidRPr="00A76419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FB2759" w:rsidRPr="00A76419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FB2759" w:rsidRPr="00A76419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FB2759" w:rsidRPr="00A76419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6419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FB2759" w:rsidRPr="00A76419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FB2759" w:rsidRPr="00A76419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FB2759" w:rsidRPr="00A76419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2759" w:rsidRPr="00A76419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FB2759" w:rsidRPr="00A76419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FB2759" w:rsidRPr="00A76419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Муниципальная программа «</w:t>
            </w:r>
            <w:r w:rsidR="00DF54CE" w:rsidRPr="00A76419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</w:tr>
      <w:tr w:rsidR="00FB2759" w:rsidRPr="00A76419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Основные мероприятия:</w:t>
            </w:r>
            <w:r w:rsidR="00DF54CE" w:rsidRPr="00A76419">
              <w:rPr>
                <w:sz w:val="22"/>
                <w:szCs w:val="22"/>
              </w:rPr>
              <w:t xml:space="preserve"> </w:t>
            </w:r>
            <w:proofErr w:type="gramStart"/>
            <w:r w:rsidRPr="00A76419">
              <w:rPr>
                <w:sz w:val="22"/>
                <w:szCs w:val="22"/>
              </w:rPr>
              <w:t>комплекс  основных</w:t>
            </w:r>
            <w:proofErr w:type="gramEnd"/>
            <w:r w:rsidRPr="00A76419">
              <w:rPr>
                <w:sz w:val="22"/>
                <w:szCs w:val="22"/>
              </w:rPr>
              <w:t xml:space="preserve"> мероприятий, направленных по  муниципальной программе «</w:t>
            </w:r>
            <w:r w:rsidR="00DF54CE" w:rsidRPr="00A76419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</w:tr>
      <w:tr w:rsidR="00FB2759" w:rsidRPr="00A76419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A76419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</w:tr>
      <w:tr w:rsidR="00FB2759" w:rsidRPr="00A76419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</w:tr>
      <w:tr w:rsidR="00FB2759" w:rsidRPr="00A76419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</w:tr>
      <w:tr w:rsidR="00FB2759" w:rsidRPr="00A76419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103,6</w:t>
            </w:r>
          </w:p>
        </w:tc>
      </w:tr>
      <w:tr w:rsidR="00FB2759" w:rsidRPr="00A76419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97,6</w:t>
            </w:r>
          </w:p>
        </w:tc>
      </w:tr>
      <w:tr w:rsidR="00FB2759" w:rsidRPr="00A76419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97,6</w:t>
            </w:r>
          </w:p>
        </w:tc>
      </w:tr>
      <w:tr w:rsidR="00FB2759" w:rsidRPr="00A76419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</w:t>
            </w:r>
            <w:r w:rsidR="00280152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6,0</w:t>
            </w:r>
          </w:p>
        </w:tc>
      </w:tr>
      <w:tr w:rsidR="00FB2759" w:rsidRPr="00A76419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FB2759" w:rsidRPr="00A76419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</w:t>
            </w:r>
            <w:r w:rsidR="00280152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6,0</w:t>
            </w:r>
          </w:p>
        </w:tc>
      </w:tr>
      <w:tr w:rsidR="00FB2759" w:rsidRPr="00A76419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7B43DF9A" w:rsidR="00FB2759" w:rsidRPr="00A76419" w:rsidRDefault="002545B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1724,0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FB2759" w:rsidRPr="00A76419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FB2759" w:rsidRPr="00A76419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A76419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FB2759" w:rsidRPr="00A76419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FB2759" w:rsidRPr="00A76419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FB2759" w:rsidRPr="00A76419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FB2759" w:rsidRPr="00A76419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FB2759" w:rsidRPr="00A76419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FB2759" w:rsidRPr="00A76419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FB2759" w:rsidRPr="00A76419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65,8</w:t>
            </w:r>
          </w:p>
        </w:tc>
      </w:tr>
      <w:tr w:rsidR="00FB2759" w:rsidRPr="00A76419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76419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FB2759" w:rsidRPr="00A76419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FB2759" w:rsidRPr="00A76419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FB2759" w:rsidRPr="00A76419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65,8</w:t>
            </w:r>
          </w:p>
        </w:tc>
      </w:tr>
      <w:tr w:rsidR="00FB2759" w:rsidRPr="00A76419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FB2759" w:rsidRPr="00A76419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FB2759" w:rsidRPr="00A76419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FB2759" w:rsidRPr="00A76419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65,8</w:t>
            </w:r>
          </w:p>
        </w:tc>
      </w:tr>
      <w:tr w:rsidR="00FB2759" w:rsidRPr="00A76419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175081ED" w:rsidR="00FB2759" w:rsidRPr="00A76419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4D75D2DE" w:rsidR="00FB2759" w:rsidRPr="00A76419" w:rsidRDefault="009B172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598E11C5" w:rsidR="00FB2759" w:rsidRPr="00A76419" w:rsidRDefault="009B172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50,0</w:t>
            </w:r>
          </w:p>
        </w:tc>
      </w:tr>
      <w:tr w:rsidR="00FB2759" w:rsidRPr="00A76419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694CEDB9" w:rsidR="00FB2759" w:rsidRPr="00A76419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526F21BE" w:rsidR="00FB2759" w:rsidRPr="00A76419" w:rsidRDefault="009B172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76977601" w:rsidR="00FB2759" w:rsidRPr="00A76419" w:rsidRDefault="009B172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15,0</w:t>
            </w:r>
          </w:p>
        </w:tc>
      </w:tr>
      <w:tr w:rsidR="00FF007E" w:rsidRPr="00A76419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FF007E" w:rsidRPr="00A76419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FF007E" w:rsidRPr="00A76419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FF007E" w:rsidRPr="00A76419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FF007E" w:rsidRPr="00A76419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FF007E" w:rsidRPr="00A76419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FF007E" w:rsidRPr="00A76419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FF007E" w:rsidRPr="00A76419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A7849EA" w:rsidR="00FF007E" w:rsidRPr="00A76419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FF007E" w:rsidRPr="00A76419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FF007E" w:rsidRPr="00A76419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1137,0</w:t>
            </w:r>
          </w:p>
        </w:tc>
      </w:tr>
      <w:tr w:rsidR="00CA35E3" w:rsidRPr="00A76419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2022-2024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A35E3" w:rsidRPr="00A76419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1137,0</w:t>
            </w:r>
          </w:p>
        </w:tc>
      </w:tr>
      <w:tr w:rsidR="00CA35E3" w:rsidRPr="00A76419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A35E3" w:rsidRPr="00A76419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1137,0</w:t>
            </w:r>
          </w:p>
        </w:tc>
      </w:tr>
      <w:tr w:rsidR="00CA35E3" w:rsidRPr="00A76419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2022-2024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A35E3" w:rsidRPr="00A76419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1137,0</w:t>
            </w:r>
          </w:p>
        </w:tc>
      </w:tr>
      <w:tr w:rsidR="00CA35E3" w:rsidRPr="00A76419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A35E3" w:rsidRPr="00A76419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1137,0</w:t>
            </w:r>
          </w:p>
        </w:tc>
      </w:tr>
      <w:tr w:rsidR="00CA35E3" w:rsidRPr="00A76419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A35E3" w:rsidRPr="00A76419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A35E3" w:rsidRPr="00A76419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1137,0</w:t>
            </w:r>
          </w:p>
        </w:tc>
      </w:tr>
      <w:tr w:rsidR="00FB2759" w:rsidRPr="00A76419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141E9947" w:rsidR="00FB2759" w:rsidRPr="00A76419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FB2759" w:rsidRPr="00A76419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FB2759" w:rsidRPr="00A76419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1097,0</w:t>
            </w:r>
          </w:p>
        </w:tc>
      </w:tr>
      <w:tr w:rsidR="00FB2759" w:rsidRPr="00A76419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00A1D596" w:rsidR="00FB2759" w:rsidRPr="00A76419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FB2759" w:rsidRPr="00A76419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FB2759" w:rsidRPr="00A76419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1067,0</w:t>
            </w:r>
          </w:p>
        </w:tc>
      </w:tr>
      <w:tr w:rsidR="00FB2759" w:rsidRPr="00A76419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122EE449" w:rsidR="00FB2759" w:rsidRPr="00A76419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FB2759" w:rsidRPr="00A76419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</w:t>
            </w:r>
            <w:r w:rsidR="00FB2759" w:rsidRPr="00A76419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FB2759" w:rsidRPr="00A76419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="00FB2759" w:rsidRPr="00A76419">
              <w:rPr>
                <w:sz w:val="22"/>
                <w:szCs w:val="22"/>
              </w:rPr>
              <w:t>22,2</w:t>
            </w:r>
          </w:p>
        </w:tc>
      </w:tr>
      <w:tr w:rsidR="00FB2759" w:rsidRPr="00A76419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FB2759" w:rsidRPr="00A76419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FB2759" w:rsidRPr="00A76419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FB2759" w:rsidRPr="00A76419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144,8</w:t>
            </w:r>
          </w:p>
        </w:tc>
      </w:tr>
      <w:tr w:rsidR="00FB2759" w:rsidRPr="00A76419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FB2759" w:rsidRPr="00A76419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</w:tr>
      <w:tr w:rsidR="00FB2759" w:rsidRPr="00A76419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FB2759" w:rsidRPr="00A76419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</w:tr>
      <w:tr w:rsidR="00FB2759" w:rsidRPr="00A76419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FB2759" w:rsidRPr="00A76419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</w:t>
            </w:r>
            <w:r w:rsidR="00FB2759" w:rsidRPr="00A7641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40,0</w:t>
            </w:r>
          </w:p>
        </w:tc>
      </w:tr>
      <w:tr w:rsidR="00FB2759" w:rsidRPr="00A76419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FB2759" w:rsidRPr="00A76419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</w:t>
            </w:r>
            <w:r w:rsidR="00FB2759" w:rsidRPr="00A7641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40,0</w:t>
            </w:r>
          </w:p>
        </w:tc>
      </w:tr>
      <w:tr w:rsidR="00FB2759" w:rsidRPr="00A76419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A76419">
              <w:rPr>
                <w:sz w:val="22"/>
                <w:szCs w:val="22"/>
              </w:rPr>
              <w:t>( муниципальных</w:t>
            </w:r>
            <w:proofErr w:type="gramEnd"/>
            <w:r w:rsidRPr="00A76419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FB2759" w:rsidRPr="00A76419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</w:t>
            </w:r>
            <w:r w:rsidR="00FB2759" w:rsidRPr="00A7641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40,0</w:t>
            </w:r>
          </w:p>
        </w:tc>
      </w:tr>
      <w:tr w:rsidR="00FB2759" w:rsidRPr="00A76419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FB2759" w:rsidRPr="00A76419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</w:t>
            </w:r>
            <w:r w:rsidR="00FB2759" w:rsidRPr="00A7641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40,0</w:t>
            </w:r>
          </w:p>
        </w:tc>
      </w:tr>
      <w:tr w:rsidR="00C74864" w:rsidRPr="00A76419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lastRenderedPageBreak/>
              <w:t>Основное мероприятие</w:t>
            </w:r>
            <w:r w:rsidRPr="00A76419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A76419">
              <w:rPr>
                <w:sz w:val="22"/>
                <w:szCs w:val="22"/>
              </w:rPr>
              <w:t>с.Коновалово</w:t>
            </w:r>
            <w:proofErr w:type="spellEnd"/>
            <w:r w:rsidRPr="00A76419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</w:t>
            </w:r>
            <w:r w:rsidRPr="00A76419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A76419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</w:t>
            </w:r>
            <w:r w:rsidRPr="00A76419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A76419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</w:t>
            </w:r>
            <w:r w:rsidRPr="00A76419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A76419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A76419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A76419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A76419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74864" w:rsidRPr="00A76419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A76419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74864" w:rsidRPr="00A76419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A76419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3AF318EE" w:rsidR="00FB2759" w:rsidRPr="00A76419" w:rsidRDefault="002545B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1681,3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FB2759" w:rsidRPr="00A76419" w:rsidRDefault="005E3D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9</w:t>
            </w:r>
            <w:r w:rsidR="00F72F3D" w:rsidRPr="00A76419">
              <w:rPr>
                <w:b/>
                <w:i/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FB2759" w:rsidRPr="00A76419" w:rsidRDefault="00F72F3D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B2759" w:rsidRPr="00A76419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79EF8A21" w:rsidR="00FB2759" w:rsidRPr="00A76419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FB2759" w:rsidRPr="00A76419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FB2759" w:rsidRPr="00A76419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80,0</w:t>
            </w:r>
          </w:p>
        </w:tc>
      </w:tr>
      <w:tr w:rsidR="00967AF3" w:rsidRPr="00A76419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01A05C85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967AF3" w:rsidRPr="00A76419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967AF3" w:rsidRPr="00A76419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44,6</w:t>
            </w:r>
          </w:p>
        </w:tc>
      </w:tr>
      <w:tr w:rsidR="00967AF3" w:rsidRPr="00A76419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0592B879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967AF3" w:rsidRPr="00A76419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967AF3" w:rsidRPr="00A76419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44,6</w:t>
            </w:r>
          </w:p>
        </w:tc>
      </w:tr>
      <w:tr w:rsidR="00967AF3" w:rsidRPr="00A76419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C1F1202" w:rsidR="00967AF3" w:rsidRPr="00A76419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967AF3" w:rsidRPr="00A76419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967AF3" w:rsidRPr="00A76419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44,6</w:t>
            </w:r>
          </w:p>
        </w:tc>
      </w:tr>
      <w:tr w:rsidR="00FB2759" w:rsidRPr="00A76419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73CC011E" w:rsidR="00FB2759" w:rsidRPr="00A76419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27</w:t>
            </w:r>
            <w:r w:rsidR="002B5286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FB2759" w:rsidRPr="00A76419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FB2759" w:rsidRPr="00A76419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44,6</w:t>
            </w:r>
          </w:p>
        </w:tc>
      </w:tr>
      <w:tr w:rsidR="00FB2759" w:rsidRPr="00A76419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FB2759" w:rsidRPr="00A76419" w:rsidRDefault="005E3D4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FB2759" w:rsidRPr="00A76419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FB2759" w:rsidRPr="00A76419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  <w:r w:rsidR="005603FE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FB2759" w:rsidRPr="00A76419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FB2759" w:rsidRPr="00A76419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FB2759" w:rsidRPr="00A76419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FB2759" w:rsidRPr="00A76419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752C57DD" w:rsidR="00FB2759" w:rsidRPr="00A76419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</w:t>
            </w:r>
            <w:r w:rsidR="00050EB1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FB2759" w:rsidRPr="00A76419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</w:t>
            </w:r>
            <w:r w:rsidR="00FB2759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FB2759" w:rsidRPr="00A76419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44,6</w:t>
            </w:r>
          </w:p>
        </w:tc>
      </w:tr>
      <w:tr w:rsidR="00050EB1" w:rsidRPr="00A76419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745210EA" w:rsidR="00050EB1" w:rsidRPr="00A76419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</w:t>
            </w:r>
            <w:r w:rsidR="00050EB1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050EB1" w:rsidRPr="00A76419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</w:t>
            </w:r>
            <w:r w:rsidR="00050EB1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050EB1" w:rsidRPr="00A76419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44,6</w:t>
            </w:r>
          </w:p>
        </w:tc>
      </w:tr>
      <w:tr w:rsidR="00050EB1" w:rsidRPr="00A76419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A76419">
              <w:rPr>
                <w:sz w:val="22"/>
                <w:szCs w:val="22"/>
              </w:rPr>
              <w:t>( муниципальных</w:t>
            </w:r>
            <w:proofErr w:type="gramEnd"/>
            <w:r w:rsidRPr="00A76419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79103DC5" w:rsidR="00050EB1" w:rsidRPr="00A76419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</w:t>
            </w:r>
            <w:r w:rsidR="00050EB1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050EB1" w:rsidRPr="00A76419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</w:t>
            </w:r>
            <w:r w:rsidR="00050EB1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050EB1" w:rsidRPr="00A76419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44,6</w:t>
            </w:r>
          </w:p>
        </w:tc>
      </w:tr>
      <w:tr w:rsidR="00050EB1" w:rsidRPr="00A76419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050EB1" w:rsidRPr="00A76419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5806A32C" w:rsidR="00050EB1" w:rsidRPr="00A76419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</w:t>
            </w:r>
            <w:r w:rsidR="00050EB1"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050EB1" w:rsidRPr="00A76419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45</w:t>
            </w:r>
            <w:r w:rsidR="00050EB1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050EB1" w:rsidRPr="00A76419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44,6</w:t>
            </w:r>
          </w:p>
        </w:tc>
      </w:tr>
      <w:tr w:rsidR="00FB2759" w:rsidRPr="00A76419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lastRenderedPageBreak/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FB2759" w:rsidRPr="00A76419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35,4</w:t>
            </w:r>
          </w:p>
        </w:tc>
      </w:tr>
      <w:tr w:rsidR="00FB2759" w:rsidRPr="00A76419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FB2759" w:rsidRPr="00A76419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35,4</w:t>
            </w:r>
          </w:p>
        </w:tc>
      </w:tr>
      <w:tr w:rsidR="007A71D6" w:rsidRPr="00A76419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7A71D6" w:rsidRPr="00A76419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</w:t>
            </w:r>
            <w:r w:rsidR="007A71D6" w:rsidRPr="00A76419">
              <w:rPr>
                <w:sz w:val="22"/>
                <w:szCs w:val="22"/>
              </w:rPr>
              <w:t>,4</w:t>
            </w:r>
          </w:p>
        </w:tc>
      </w:tr>
      <w:tr w:rsidR="007A71D6" w:rsidRPr="00A76419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7A71D6" w:rsidRPr="00A76419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</w:t>
            </w:r>
            <w:r w:rsidR="007A71D6" w:rsidRPr="00A76419">
              <w:rPr>
                <w:sz w:val="22"/>
                <w:szCs w:val="22"/>
              </w:rPr>
              <w:t>,4</w:t>
            </w:r>
          </w:p>
        </w:tc>
      </w:tr>
      <w:tr w:rsidR="007A71D6" w:rsidRPr="00A76419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7A71D6" w:rsidRPr="00A76419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</w:t>
            </w:r>
            <w:r w:rsidR="007A71D6" w:rsidRPr="00A76419">
              <w:rPr>
                <w:sz w:val="22"/>
                <w:szCs w:val="22"/>
              </w:rPr>
              <w:t>,4</w:t>
            </w:r>
          </w:p>
        </w:tc>
      </w:tr>
      <w:tr w:rsidR="007A71D6" w:rsidRPr="00A76419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7A71D6" w:rsidRPr="00A76419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</w:t>
            </w:r>
            <w:r w:rsidR="007A71D6" w:rsidRPr="00A76419">
              <w:rPr>
                <w:sz w:val="22"/>
                <w:szCs w:val="22"/>
              </w:rPr>
              <w:t>,4</w:t>
            </w:r>
          </w:p>
        </w:tc>
      </w:tr>
      <w:tr w:rsidR="007A71D6" w:rsidRPr="00A76419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7A71D6" w:rsidRPr="00A76419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</w:t>
            </w:r>
            <w:r w:rsidR="007A71D6" w:rsidRPr="00A76419">
              <w:rPr>
                <w:sz w:val="22"/>
                <w:szCs w:val="22"/>
              </w:rPr>
              <w:t>,4</w:t>
            </w:r>
          </w:p>
        </w:tc>
      </w:tr>
      <w:tr w:rsidR="007A71D6" w:rsidRPr="00A76419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7A71D6" w:rsidRPr="00A76419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7A71D6" w:rsidRPr="00A76419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35</w:t>
            </w:r>
            <w:r w:rsidR="007A71D6" w:rsidRPr="00A76419">
              <w:rPr>
                <w:sz w:val="22"/>
                <w:szCs w:val="22"/>
              </w:rPr>
              <w:t>,4</w:t>
            </w:r>
          </w:p>
        </w:tc>
      </w:tr>
      <w:tr w:rsidR="00FB2759" w:rsidRPr="00A76419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FB2759" w:rsidRPr="00A76419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A76419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DC273D" w:rsidRPr="00A76419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DC273D" w:rsidRPr="00A76419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</w:tr>
      <w:tr w:rsidR="00DC273D" w:rsidRPr="00A76419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A76419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DC273D" w:rsidRPr="00A76419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DC273D" w:rsidRPr="00A76419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</w:tr>
      <w:tr w:rsidR="00DC273D" w:rsidRPr="00A76419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3CC51A3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A76419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582FCB5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8500100090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DC273D" w:rsidRPr="00A76419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DC273D" w:rsidRPr="00A76419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</w:tr>
      <w:tr w:rsidR="003F60A8" w:rsidRPr="00A76419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58ED708E" w:rsidR="003F60A8" w:rsidRPr="00A76419" w:rsidRDefault="003F60A8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3F60A8" w:rsidRPr="00A76419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3F60A8" w:rsidRPr="00A76419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3F60A8" w:rsidRPr="00A76419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3F60A8" w:rsidRPr="00A76419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</w:t>
            </w:r>
            <w:r w:rsidRPr="00A7641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3F60A8" w:rsidRPr="00A76419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3F60A8" w:rsidRPr="00A76419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3F60A8" w:rsidRPr="00A76419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3F60A8" w:rsidRPr="00A76419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3F60A8" w:rsidRPr="00A76419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</w:tr>
      <w:tr w:rsidR="002545B4" w:rsidRPr="00A76419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</w:t>
            </w:r>
            <w:r w:rsidRPr="00A7641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</w:tr>
      <w:tr w:rsidR="002545B4" w:rsidRPr="00A76419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</w:t>
            </w:r>
            <w:r w:rsidRPr="00A7641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</w:tr>
      <w:tr w:rsidR="002545B4" w:rsidRPr="00A76419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</w:t>
            </w:r>
            <w:r w:rsidRPr="00A7641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</w:tr>
      <w:tr w:rsidR="002545B4" w:rsidRPr="00A76419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</w:t>
            </w:r>
            <w:r w:rsidRPr="00A7641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</w:tr>
      <w:tr w:rsidR="002545B4" w:rsidRPr="00A76419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</w:t>
            </w:r>
            <w:r w:rsidRPr="00A7641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404,1</w:t>
            </w:r>
          </w:p>
        </w:tc>
      </w:tr>
      <w:tr w:rsidR="002545B4" w:rsidRPr="00A76419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</w:t>
            </w:r>
            <w:r w:rsidRPr="00A7641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545B4" w:rsidRPr="00A76419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2545B4" w:rsidRPr="00A76419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</w:t>
            </w:r>
            <w:r w:rsidRPr="00A7641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2545B4" w:rsidRPr="00A76419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2545B4" w:rsidRPr="00A76419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400,0</w:t>
            </w:r>
          </w:p>
        </w:tc>
      </w:tr>
      <w:tr w:rsidR="002545B4" w:rsidRPr="00A76419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2545B4" w:rsidRPr="00A76419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2545B4" w:rsidRPr="00A76419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85001</w:t>
            </w:r>
            <w:r w:rsidRPr="00A76419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2545B4" w:rsidRPr="00A76419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4,1</w:t>
            </w:r>
          </w:p>
        </w:tc>
      </w:tr>
      <w:tr w:rsidR="00DC273D" w:rsidRPr="00A76419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DC273D" w:rsidRPr="00A76419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435,1</w:t>
            </w:r>
          </w:p>
        </w:tc>
      </w:tr>
      <w:tr w:rsidR="00DC273D" w:rsidRPr="00A76419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DC273D" w:rsidRPr="00A76419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435,1</w:t>
            </w:r>
          </w:p>
        </w:tc>
      </w:tr>
      <w:tr w:rsidR="00DC273D" w:rsidRPr="00A76419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DC273D" w:rsidRPr="00A76419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435,1</w:t>
            </w:r>
          </w:p>
        </w:tc>
      </w:tr>
      <w:tr w:rsidR="00DC273D" w:rsidRPr="00A76419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Основное мероприятие</w:t>
            </w:r>
            <w:r w:rsidRPr="00A76419">
              <w:rPr>
                <w:sz w:val="22"/>
                <w:szCs w:val="22"/>
              </w:rPr>
              <w:t xml:space="preserve">: «Детская игровая площадка «Весёлый двор» с. Коновалово, </w:t>
            </w:r>
            <w:proofErr w:type="spellStart"/>
            <w:r w:rsidRPr="00A76419">
              <w:rPr>
                <w:sz w:val="22"/>
                <w:szCs w:val="22"/>
              </w:rPr>
              <w:t>ул.Гагарина</w:t>
            </w:r>
            <w:proofErr w:type="spellEnd"/>
            <w:r w:rsidRPr="00A76419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7733AF0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</w:rPr>
              <w:t>91602</w:t>
            </w:r>
            <w:r w:rsidRPr="00A76419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</w:t>
            </w:r>
            <w:r w:rsidRPr="00A76419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A76419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22DE41E5" w:rsidR="00DC273D" w:rsidRPr="00A76419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91</w:t>
            </w:r>
            <w:r w:rsidRPr="00A76419">
              <w:rPr>
                <w:sz w:val="22"/>
                <w:szCs w:val="22"/>
              </w:rPr>
              <w:t>6</w:t>
            </w:r>
            <w:r w:rsidR="00DC273D" w:rsidRPr="00A76419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</w:t>
            </w:r>
            <w:r w:rsidRPr="00A76419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A76419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4FD44340" w:rsidR="00DC273D" w:rsidRPr="00A76419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</w:t>
            </w:r>
            <w:r w:rsidRPr="00A76419">
              <w:rPr>
                <w:sz w:val="22"/>
                <w:szCs w:val="22"/>
              </w:rPr>
              <w:t>6</w:t>
            </w:r>
            <w:r w:rsidR="00DC273D" w:rsidRPr="00A76419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</w:t>
            </w:r>
            <w:r w:rsidRPr="00A76419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A76419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2CA656E" w:rsidR="00DC273D" w:rsidRPr="00A76419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916</w:t>
            </w:r>
            <w:r w:rsidR="00DC273D" w:rsidRPr="00A76419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2533B94B" w:rsidR="00DC273D" w:rsidRPr="00A76419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916</w:t>
            </w:r>
            <w:r w:rsidR="00DC273D" w:rsidRPr="00A76419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862495D" w:rsidR="00DC273D" w:rsidRPr="00A76419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916</w:t>
            </w:r>
            <w:r w:rsidR="00DC273D" w:rsidRPr="00A76419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40B6436A" w:rsidR="00DC273D" w:rsidRPr="00A76419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916</w:t>
            </w:r>
            <w:r w:rsidR="00DC273D" w:rsidRPr="00A76419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A76419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616B4C63" w:rsidR="00DC273D" w:rsidRPr="00A76419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916</w:t>
            </w:r>
            <w:r w:rsidR="00DC273D" w:rsidRPr="00A76419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</w:t>
            </w:r>
            <w:r w:rsidRPr="00A764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74E2DAC6" w:rsidR="00DC273D" w:rsidRPr="00A76419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916</w:t>
            </w:r>
            <w:r w:rsidR="00DC273D" w:rsidRPr="00A76419">
              <w:rPr>
                <w:sz w:val="22"/>
                <w:szCs w:val="22"/>
                <w:lang w:val="en-US"/>
              </w:rPr>
              <w:t>02S2380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</w:tr>
      <w:tr w:rsidR="00DC273D" w:rsidRPr="00A76419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</w:tr>
      <w:tr w:rsidR="00DC273D" w:rsidRPr="00A76419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</w:tr>
      <w:tr w:rsidR="00DC273D" w:rsidRPr="00A76419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</w:tr>
      <w:tr w:rsidR="00DC273D" w:rsidRPr="00A76419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31,0</w:t>
            </w:r>
          </w:p>
        </w:tc>
      </w:tr>
      <w:tr w:rsidR="00DC273D" w:rsidRPr="00A76419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A76419">
              <w:rPr>
                <w:sz w:val="22"/>
                <w:szCs w:val="22"/>
              </w:rPr>
              <w:t>( муниципальных</w:t>
            </w:r>
            <w:proofErr w:type="gramEnd"/>
            <w:r w:rsidRPr="00A76419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10,0</w:t>
            </w:r>
          </w:p>
        </w:tc>
      </w:tr>
      <w:tr w:rsidR="00DC273D" w:rsidRPr="00A76419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DC273D" w:rsidRPr="00A76419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DC273D" w:rsidRPr="00A76419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DC273D" w:rsidRPr="00A76419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DC273D" w:rsidRPr="00A76419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DC273D" w:rsidRPr="00A76419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DC273D" w:rsidRPr="00A76419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DC273D" w:rsidRPr="00A76419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10,0</w:t>
            </w:r>
          </w:p>
        </w:tc>
      </w:tr>
      <w:tr w:rsidR="00DC273D" w:rsidRPr="00A76419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22627D7F" w:rsidR="00DC273D" w:rsidRPr="00A76419" w:rsidRDefault="007F6EE7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4348,2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DC273D" w:rsidRPr="00A76419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798490CF" w:rsidR="00DC273D" w:rsidRPr="00A76419" w:rsidRDefault="007F6EE7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4348,2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2731,3</w:t>
            </w:r>
          </w:p>
        </w:tc>
      </w:tr>
      <w:tr w:rsidR="00DC273D" w:rsidRPr="00A76419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39522FE5" w:rsidR="00DC273D" w:rsidRPr="00A76419" w:rsidRDefault="007F6EE7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4348,2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A76419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Основное мероприятие</w:t>
            </w:r>
            <w:r w:rsidRPr="00A76419">
              <w:rPr>
                <w:sz w:val="22"/>
                <w:szCs w:val="22"/>
              </w:rPr>
              <w:t>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</w:rPr>
              <w:t>91003</w:t>
            </w:r>
            <w:r w:rsidRPr="00A76419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DC273D" w:rsidRPr="00A76419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</w:t>
            </w:r>
            <w:r w:rsidRPr="00A76419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A76419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DC273D" w:rsidRPr="00A76419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</w:t>
            </w:r>
            <w:r w:rsidRPr="00A76419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A76419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DC273D" w:rsidRPr="00A76419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  <w:lang w:val="en-US"/>
              </w:rPr>
              <w:t>0</w:t>
            </w:r>
            <w:r w:rsidRPr="00A76419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A76419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DC273D" w:rsidRPr="00A76419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DC273D" w:rsidRPr="00A76419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DC273D" w:rsidRPr="00A76419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A76419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DC273D" w:rsidRPr="00A76419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DC273D" w:rsidRPr="00A76419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A76419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34365038" w:rsidR="00DC273D" w:rsidRPr="00A76419" w:rsidRDefault="007F6EE7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3276,9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A76419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67767657" w:rsidR="00DC273D" w:rsidRPr="00A76419" w:rsidRDefault="007F6EE7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3276,9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A76419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2089,7</w:t>
            </w:r>
          </w:p>
        </w:tc>
      </w:tr>
      <w:tr w:rsidR="00DC273D" w:rsidRPr="00A76419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DC273D" w:rsidRPr="00A76419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DC273D" w:rsidRPr="00A76419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DC273D" w:rsidRPr="00A76419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2089,7</w:t>
            </w:r>
          </w:p>
        </w:tc>
      </w:tr>
      <w:tr w:rsidR="00DC273D" w:rsidRPr="00A76419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</w:rPr>
              <w:t>1</w:t>
            </w:r>
            <w:r w:rsidRPr="00A7641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A76419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1605,0</w:t>
            </w:r>
          </w:p>
        </w:tc>
      </w:tr>
      <w:tr w:rsidR="00DC273D" w:rsidRPr="00A76419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484,7</w:t>
            </w:r>
          </w:p>
        </w:tc>
      </w:tr>
      <w:tr w:rsidR="00DC273D" w:rsidRPr="00A76419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61DA13CD" w:rsidR="00DC273D" w:rsidRPr="00A76419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609,6</w:t>
            </w:r>
          </w:p>
        </w:tc>
      </w:tr>
      <w:tr w:rsidR="00DC273D" w:rsidRPr="00A76419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56B158EF" w:rsidR="00DC273D" w:rsidRPr="00A76419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609,6</w:t>
            </w:r>
          </w:p>
        </w:tc>
      </w:tr>
      <w:tr w:rsidR="00DC273D" w:rsidRPr="00A76419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929F89" w:rsidR="00DC273D" w:rsidRPr="00A76419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567,6</w:t>
            </w:r>
          </w:p>
        </w:tc>
      </w:tr>
      <w:tr w:rsidR="00DC273D" w:rsidRPr="00A76419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</w:tr>
      <w:tr w:rsidR="00DC273D" w:rsidRPr="00A76419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</w:tr>
      <w:tr w:rsidR="00DC273D" w:rsidRPr="00A76419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</w:tr>
      <w:tr w:rsidR="00DC273D" w:rsidRPr="00A76419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</w:tr>
      <w:tr w:rsidR="00DC273D" w:rsidRPr="00A76419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542E57FC" w:rsidR="00DC273D" w:rsidRPr="00A76419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432,6</w:t>
            </w:r>
          </w:p>
        </w:tc>
      </w:tr>
      <w:tr w:rsidR="00DC273D" w:rsidRPr="00A76419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0F6E2A7B" w:rsidR="00DC273D" w:rsidRPr="00A76419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432,6</w:t>
            </w:r>
          </w:p>
        </w:tc>
      </w:tr>
      <w:tr w:rsidR="00DC273D" w:rsidRPr="00A76419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DC273D" w:rsidRPr="00A76419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86</w:t>
            </w:r>
            <w:r w:rsidR="00DC273D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135,0</w:t>
            </w:r>
          </w:p>
        </w:tc>
      </w:tr>
      <w:tr w:rsidR="00DC273D" w:rsidRPr="00A76419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0,0</w:t>
            </w:r>
          </w:p>
        </w:tc>
      </w:tr>
      <w:tr w:rsidR="00DC273D" w:rsidRPr="00A76419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DC273D" w:rsidRPr="00A76419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86</w:t>
            </w:r>
            <w:r w:rsidR="00DC273D" w:rsidRPr="00A7641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135,0</w:t>
            </w:r>
          </w:p>
        </w:tc>
      </w:tr>
      <w:tr w:rsidR="00DC273D" w:rsidRPr="00A76419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20,0</w:t>
            </w:r>
          </w:p>
        </w:tc>
      </w:tr>
      <w:tr w:rsidR="00DC273D" w:rsidRPr="00A76419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20,0</w:t>
            </w:r>
          </w:p>
        </w:tc>
      </w:tr>
      <w:tr w:rsidR="00DC273D" w:rsidRPr="00A76419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A76419">
              <w:rPr>
                <w:sz w:val="22"/>
                <w:szCs w:val="22"/>
              </w:rPr>
              <w:t>( муниципальных</w:t>
            </w:r>
            <w:proofErr w:type="gramEnd"/>
            <w:r w:rsidRPr="00A76419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20,0</w:t>
            </w:r>
          </w:p>
        </w:tc>
      </w:tr>
      <w:tr w:rsidR="00DC273D" w:rsidRPr="00A76419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20,0</w:t>
            </w:r>
          </w:p>
        </w:tc>
      </w:tr>
      <w:tr w:rsidR="00DC273D" w:rsidRPr="00A76419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32,0</w:t>
            </w:r>
          </w:p>
        </w:tc>
      </w:tr>
      <w:tr w:rsidR="00DC273D" w:rsidRPr="00A76419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32,0</w:t>
            </w:r>
          </w:p>
        </w:tc>
      </w:tr>
      <w:tr w:rsidR="00DC273D" w:rsidRPr="00A76419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A76419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A76419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A76419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A76419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A76419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</w:t>
            </w:r>
            <w:r w:rsidRPr="00A76419">
              <w:rPr>
                <w:sz w:val="22"/>
                <w:szCs w:val="22"/>
                <w:lang w:val="en-US"/>
              </w:rPr>
              <w:t>10</w:t>
            </w:r>
            <w:r w:rsidRPr="00A76419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A76419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5,2</w:t>
            </w:r>
          </w:p>
        </w:tc>
      </w:tr>
      <w:tr w:rsidR="00DC273D" w:rsidRPr="00A76419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</w:tr>
      <w:tr w:rsidR="00DC273D" w:rsidRPr="00A76419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</w:tr>
      <w:tr w:rsidR="00DC273D" w:rsidRPr="00A76419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</w:tr>
      <w:tr w:rsidR="00DC273D" w:rsidRPr="00A76419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DC273D" w:rsidRPr="00A76419" w:rsidRDefault="00DC273D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6419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</w:tr>
      <w:tr w:rsidR="00DC273D" w:rsidRPr="00A76419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</w:tr>
      <w:tr w:rsidR="00DC273D" w:rsidRPr="00A76419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</w:tr>
      <w:tr w:rsidR="00DC273D" w:rsidRPr="00A76419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</w:tr>
      <w:tr w:rsidR="00DC273D" w:rsidRPr="00A76419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</w:tr>
      <w:tr w:rsidR="00DC273D" w:rsidRPr="00A76419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5,2</w:t>
            </w:r>
          </w:p>
        </w:tc>
      </w:tr>
      <w:tr w:rsidR="00DC273D" w:rsidRPr="00A76419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16,0</w:t>
            </w:r>
          </w:p>
        </w:tc>
      </w:tr>
      <w:tr w:rsidR="00DC273D" w:rsidRPr="00A76419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16,0</w:t>
            </w:r>
          </w:p>
        </w:tc>
      </w:tr>
      <w:tr w:rsidR="00DC273D" w:rsidRPr="00A76419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16,0</w:t>
            </w:r>
          </w:p>
        </w:tc>
      </w:tr>
      <w:tr w:rsidR="00DC273D" w:rsidRPr="00A76419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16,0</w:t>
            </w:r>
          </w:p>
        </w:tc>
      </w:tr>
      <w:tr w:rsidR="00DC273D" w:rsidRPr="00A76419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76419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16,0</w:t>
            </w:r>
          </w:p>
        </w:tc>
      </w:tr>
      <w:tr w:rsidR="00DC273D" w:rsidRPr="00A76419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Обслуживание государственного (</w:t>
            </w:r>
            <w:proofErr w:type="gramStart"/>
            <w:r w:rsidRPr="00A76419">
              <w:rPr>
                <w:sz w:val="22"/>
                <w:szCs w:val="22"/>
              </w:rPr>
              <w:t>муниципального)  внутреннего</w:t>
            </w:r>
            <w:proofErr w:type="gramEnd"/>
            <w:r w:rsidRPr="00A76419">
              <w:rPr>
                <w:sz w:val="22"/>
                <w:szCs w:val="22"/>
              </w:rPr>
              <w:t xml:space="preserve">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16,0</w:t>
            </w:r>
          </w:p>
        </w:tc>
      </w:tr>
      <w:tr w:rsidR="00DC273D" w:rsidRPr="00A76419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16,0</w:t>
            </w:r>
          </w:p>
        </w:tc>
      </w:tr>
      <w:tr w:rsidR="00DC273D" w:rsidRPr="00A76419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16,0</w:t>
            </w:r>
          </w:p>
        </w:tc>
      </w:tr>
      <w:tr w:rsidR="00DC273D" w:rsidRPr="00A76419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0</w:t>
            </w:r>
          </w:p>
        </w:tc>
      </w:tr>
      <w:tr w:rsidR="00DC273D" w:rsidRPr="00A76419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DC273D" w:rsidRPr="00A76419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DC273D" w:rsidRPr="00A76419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A76419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A76419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A76419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A7641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A7641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A76419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A76419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A76419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A76419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A76419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A76419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A76419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77777777" w:rsidR="00EE0A82" w:rsidRPr="00A76419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54E4642" w14:textId="4FE72942" w:rsidR="00EE0A82" w:rsidRPr="00A76419" w:rsidRDefault="00EE0A82" w:rsidP="00133411">
      <w:pPr>
        <w:pStyle w:val="a3"/>
        <w:rPr>
          <w:rFonts w:ascii="Courier New" w:hAnsi="Courier New" w:cs="Courier New"/>
          <w:sz w:val="22"/>
          <w:szCs w:val="22"/>
        </w:rPr>
      </w:pPr>
      <w:r w:rsidRPr="00A76419">
        <w:rPr>
          <w:rFonts w:ascii="Courier New" w:hAnsi="Courier New" w:cs="Courier New"/>
          <w:sz w:val="22"/>
          <w:szCs w:val="22"/>
        </w:rPr>
        <w:tab/>
      </w:r>
    </w:p>
    <w:p w14:paraId="76EA1110" w14:textId="77777777" w:rsidR="00EE0A82" w:rsidRPr="00A76419" w:rsidRDefault="00EE0A82" w:rsidP="00EE0A82">
      <w:pPr>
        <w:pStyle w:val="a3"/>
        <w:jc w:val="right"/>
        <w:rPr>
          <w:sz w:val="22"/>
          <w:szCs w:val="22"/>
        </w:rPr>
      </w:pPr>
    </w:p>
    <w:p w14:paraId="0C9D90C5" w14:textId="77777777" w:rsidR="00EE0A82" w:rsidRPr="00A76419" w:rsidRDefault="00EE0A82" w:rsidP="00EE0A82">
      <w:pPr>
        <w:pStyle w:val="a3"/>
        <w:jc w:val="right"/>
        <w:rPr>
          <w:sz w:val="22"/>
          <w:szCs w:val="22"/>
        </w:rPr>
      </w:pPr>
    </w:p>
    <w:p w14:paraId="13C79615" w14:textId="77777777" w:rsidR="00EE0A82" w:rsidRPr="00A76419" w:rsidRDefault="00EE0A82" w:rsidP="00EE0A82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>Приложение 6</w:t>
      </w:r>
    </w:p>
    <w:p w14:paraId="6AD5662A" w14:textId="77777777" w:rsidR="00EE0A82" w:rsidRPr="00A76419" w:rsidRDefault="00EE0A82" w:rsidP="00EE0A82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>К решению Думы Коноваловского муниципального образования</w:t>
      </w:r>
    </w:p>
    <w:p w14:paraId="17BD3E7D" w14:textId="4A27CED1" w:rsidR="00EE0A82" w:rsidRPr="00A76419" w:rsidRDefault="00EE0A82" w:rsidP="00EE0A82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>«О бюджете Коноваловского муниципального образования на 2024 год</w:t>
      </w:r>
    </w:p>
    <w:p w14:paraId="5213042C" w14:textId="4EF29253" w:rsidR="00EE0A82" w:rsidRPr="00A76419" w:rsidRDefault="00EE0A82" w:rsidP="00EE0A82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>и на плановый период 2025 и 2026 годов»</w:t>
      </w:r>
    </w:p>
    <w:p w14:paraId="10C421F4" w14:textId="77777777" w:rsidR="00133411" w:rsidRPr="00A76419" w:rsidRDefault="00133411" w:rsidP="00133411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>от 28.12.2023 г. № 12/1</w:t>
      </w:r>
    </w:p>
    <w:p w14:paraId="3E93DFC1" w14:textId="51ED1ED1" w:rsidR="00EE0A82" w:rsidRPr="00A76419" w:rsidRDefault="00EE0A82" w:rsidP="00EE0A82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 xml:space="preserve"> </w:t>
      </w:r>
    </w:p>
    <w:p w14:paraId="49FBCBCD" w14:textId="77777777" w:rsidR="00EE0A82" w:rsidRPr="00A76419" w:rsidRDefault="00EE0A82" w:rsidP="00EE0A82">
      <w:pPr>
        <w:pStyle w:val="a3"/>
        <w:jc w:val="right"/>
        <w:rPr>
          <w:sz w:val="22"/>
          <w:szCs w:val="22"/>
        </w:rPr>
      </w:pPr>
    </w:p>
    <w:p w14:paraId="5BC64566" w14:textId="77777777" w:rsidR="00EE0A82" w:rsidRPr="00A76419" w:rsidRDefault="00EE0A82" w:rsidP="00EE0A82">
      <w:pPr>
        <w:pStyle w:val="a3"/>
        <w:jc w:val="right"/>
        <w:rPr>
          <w:sz w:val="22"/>
          <w:szCs w:val="22"/>
        </w:rPr>
      </w:pPr>
    </w:p>
    <w:p w14:paraId="6061304C" w14:textId="77777777" w:rsidR="00EE0A82" w:rsidRPr="00A76419" w:rsidRDefault="00EE0A82" w:rsidP="00EE0A82">
      <w:pPr>
        <w:pStyle w:val="a3"/>
        <w:jc w:val="right"/>
        <w:rPr>
          <w:sz w:val="22"/>
          <w:szCs w:val="22"/>
        </w:rPr>
      </w:pPr>
    </w:p>
    <w:p w14:paraId="0B86B013" w14:textId="77777777" w:rsidR="00EE0A82" w:rsidRPr="00A76419" w:rsidRDefault="00EE0A82" w:rsidP="00EE0A82">
      <w:pPr>
        <w:pStyle w:val="a3"/>
        <w:jc w:val="center"/>
        <w:rPr>
          <w:b/>
          <w:sz w:val="22"/>
          <w:szCs w:val="22"/>
        </w:rPr>
      </w:pPr>
      <w:r w:rsidRPr="00A76419">
        <w:rPr>
          <w:b/>
          <w:sz w:val="22"/>
          <w:szCs w:val="22"/>
        </w:rPr>
        <w:t>Перечень соглашений о передаче полномочий с уровня поселения на уровень района</w:t>
      </w:r>
    </w:p>
    <w:p w14:paraId="491D81EC" w14:textId="77777777" w:rsidR="00EE0A82" w:rsidRPr="00A76419" w:rsidRDefault="00EE0A82" w:rsidP="00EE0A82">
      <w:pPr>
        <w:pStyle w:val="a3"/>
        <w:jc w:val="center"/>
        <w:rPr>
          <w:b/>
          <w:sz w:val="22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EE0A82" w:rsidRPr="00A76419" w14:paraId="5EC54CAC" w14:textId="77777777" w:rsidTr="00EE0A82">
        <w:trPr>
          <w:trHeight w:val="240"/>
        </w:trPr>
        <w:tc>
          <w:tcPr>
            <w:tcW w:w="613" w:type="dxa"/>
          </w:tcPr>
          <w:p w14:paraId="0C0E1D58" w14:textId="77777777" w:rsidR="00EE0A82" w:rsidRPr="00A76419" w:rsidRDefault="00EE0A82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14:paraId="14886DF2" w14:textId="77777777" w:rsidR="00EE0A82" w:rsidRPr="00A76419" w:rsidRDefault="00EE0A82" w:rsidP="00EE0A82">
            <w:pPr>
              <w:pStyle w:val="a3"/>
              <w:jc w:val="center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14:paraId="50EEA080" w14:textId="77777777" w:rsidR="00EE0A82" w:rsidRPr="00A76419" w:rsidRDefault="00EE0A82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14:paraId="6D902231" w14:textId="26AA5D44" w:rsidR="00EE0A82" w:rsidRPr="00A76419" w:rsidRDefault="00C04200" w:rsidP="00C04200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Объем МБТ</w:t>
            </w:r>
            <w:r w:rsidR="00EE0A82" w:rsidRPr="00A76419">
              <w:rPr>
                <w:sz w:val="22"/>
                <w:szCs w:val="22"/>
              </w:rPr>
              <w:t xml:space="preserve"> для осуществления полномочий тыс. руб. на 2024 г.</w:t>
            </w:r>
          </w:p>
        </w:tc>
        <w:tc>
          <w:tcPr>
            <w:tcW w:w="2268" w:type="dxa"/>
          </w:tcPr>
          <w:p w14:paraId="4D7CADE2" w14:textId="659A6E8E" w:rsidR="00EE0A82" w:rsidRPr="00A76419" w:rsidRDefault="00C04200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Объем МБТ</w:t>
            </w:r>
            <w:r w:rsidR="00EE0A82" w:rsidRPr="00A76419">
              <w:rPr>
                <w:sz w:val="22"/>
                <w:szCs w:val="22"/>
              </w:rPr>
              <w:t xml:space="preserve"> для осуществления полномочий тыс. руб. на 2025 г.</w:t>
            </w:r>
          </w:p>
        </w:tc>
        <w:tc>
          <w:tcPr>
            <w:tcW w:w="2268" w:type="dxa"/>
          </w:tcPr>
          <w:p w14:paraId="43278926" w14:textId="40B5031E" w:rsidR="00EE0A82" w:rsidRPr="00A76419" w:rsidRDefault="00C04200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Объем МБТ</w:t>
            </w:r>
            <w:r w:rsidR="00EE0A82" w:rsidRPr="00A76419">
              <w:rPr>
                <w:sz w:val="22"/>
                <w:szCs w:val="22"/>
              </w:rPr>
              <w:t xml:space="preserve"> для осуществления полномочий тыс. руб. на 2026 г.</w:t>
            </w:r>
          </w:p>
        </w:tc>
      </w:tr>
      <w:tr w:rsidR="00EE0A82" w:rsidRPr="00A76419" w14:paraId="3C903938" w14:textId="77777777" w:rsidTr="00EE0A82">
        <w:trPr>
          <w:trHeight w:val="270"/>
        </w:trPr>
        <w:tc>
          <w:tcPr>
            <w:tcW w:w="613" w:type="dxa"/>
          </w:tcPr>
          <w:p w14:paraId="521B4277" w14:textId="77777777" w:rsidR="00EE0A82" w:rsidRPr="00A76419" w:rsidRDefault="00EE0A82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14:paraId="7AD1C337" w14:textId="77777777" w:rsidR="00EE0A82" w:rsidRPr="00A76419" w:rsidRDefault="00EE0A82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Осуществление внешнего муниципального финансового контроля в Коноваловском МО</w:t>
            </w:r>
          </w:p>
        </w:tc>
        <w:tc>
          <w:tcPr>
            <w:tcW w:w="3125" w:type="dxa"/>
          </w:tcPr>
          <w:p w14:paraId="5C3B1C13" w14:textId="77777777" w:rsidR="00EE0A82" w:rsidRPr="00A76419" w:rsidRDefault="00EE0A82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14:paraId="62B0F1EC" w14:textId="77777777" w:rsidR="00EE0A82" w:rsidRPr="00A76419" w:rsidRDefault="00EE0A82" w:rsidP="00C04200">
            <w:pPr>
              <w:pStyle w:val="a3"/>
              <w:jc w:val="center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180,9</w:t>
            </w:r>
          </w:p>
        </w:tc>
        <w:tc>
          <w:tcPr>
            <w:tcW w:w="2268" w:type="dxa"/>
          </w:tcPr>
          <w:p w14:paraId="393DCF97" w14:textId="77777777" w:rsidR="00EE0A82" w:rsidRPr="00A76419" w:rsidRDefault="00EE0A82" w:rsidP="00C04200">
            <w:pPr>
              <w:pStyle w:val="a3"/>
              <w:jc w:val="center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180,9</w:t>
            </w:r>
          </w:p>
        </w:tc>
        <w:tc>
          <w:tcPr>
            <w:tcW w:w="2268" w:type="dxa"/>
          </w:tcPr>
          <w:p w14:paraId="13519A11" w14:textId="320ED31A" w:rsidR="00EE0A82" w:rsidRPr="00A76419" w:rsidRDefault="00CA4D85" w:rsidP="00C04200">
            <w:pPr>
              <w:pStyle w:val="a3"/>
              <w:jc w:val="center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EE0A82" w:rsidRPr="00A76419" w14:paraId="00C60258" w14:textId="77777777" w:rsidTr="00EE0A82">
        <w:trPr>
          <w:trHeight w:val="270"/>
        </w:trPr>
        <w:tc>
          <w:tcPr>
            <w:tcW w:w="613" w:type="dxa"/>
          </w:tcPr>
          <w:p w14:paraId="03EFF848" w14:textId="77777777" w:rsidR="00EE0A82" w:rsidRPr="00A76419" w:rsidRDefault="00EE0A82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14:paraId="28149AF4" w14:textId="77777777" w:rsidR="00EE0A82" w:rsidRPr="00A76419" w:rsidRDefault="00EE0A82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Осуществление части полномочий по исполнению бюджета поселения в Коноваловском МО</w:t>
            </w:r>
          </w:p>
        </w:tc>
        <w:tc>
          <w:tcPr>
            <w:tcW w:w="3125" w:type="dxa"/>
          </w:tcPr>
          <w:p w14:paraId="39895058" w14:textId="77777777" w:rsidR="00EE0A82" w:rsidRPr="00A76419" w:rsidRDefault="00EE0A82" w:rsidP="00EE0A82">
            <w:pPr>
              <w:pStyle w:val="a3"/>
              <w:jc w:val="both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14:paraId="63DC014E" w14:textId="77777777" w:rsidR="00EE0A82" w:rsidRPr="00A76419" w:rsidRDefault="00EE0A82" w:rsidP="00C04200">
            <w:pPr>
              <w:pStyle w:val="a3"/>
              <w:jc w:val="center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14:paraId="0A2AF62A" w14:textId="77777777" w:rsidR="00EE0A82" w:rsidRPr="00A76419" w:rsidRDefault="00EE0A82" w:rsidP="00C04200">
            <w:pPr>
              <w:pStyle w:val="a3"/>
              <w:jc w:val="center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14:paraId="2D326128" w14:textId="1828993F" w:rsidR="00EE0A82" w:rsidRPr="00A76419" w:rsidRDefault="00CA4D85" w:rsidP="00C04200">
            <w:pPr>
              <w:pStyle w:val="a3"/>
              <w:jc w:val="center"/>
              <w:rPr>
                <w:sz w:val="22"/>
                <w:szCs w:val="22"/>
              </w:rPr>
            </w:pPr>
            <w:r w:rsidRPr="00A76419">
              <w:rPr>
                <w:sz w:val="22"/>
                <w:szCs w:val="22"/>
              </w:rPr>
              <w:t>0</w:t>
            </w:r>
          </w:p>
        </w:tc>
      </w:tr>
      <w:tr w:rsidR="00EE0A82" w:rsidRPr="00A76419" w14:paraId="6DDB642F" w14:textId="77777777" w:rsidTr="00EE0A82">
        <w:trPr>
          <w:trHeight w:val="270"/>
        </w:trPr>
        <w:tc>
          <w:tcPr>
            <w:tcW w:w="613" w:type="dxa"/>
          </w:tcPr>
          <w:p w14:paraId="47549008" w14:textId="77777777" w:rsidR="00EE0A82" w:rsidRPr="00A76419" w:rsidRDefault="00EE0A82" w:rsidP="00EE0A82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14:paraId="1226673D" w14:textId="77777777" w:rsidR="00EE0A82" w:rsidRPr="00A76419" w:rsidRDefault="00EE0A82" w:rsidP="00EE0A82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14:paraId="6653566A" w14:textId="77777777" w:rsidR="00EE0A82" w:rsidRPr="00A76419" w:rsidRDefault="00EE0A82" w:rsidP="00EE0A82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14:paraId="262716BF" w14:textId="77777777" w:rsidR="00EE0A82" w:rsidRPr="00A76419" w:rsidRDefault="00EE0A82" w:rsidP="00EE0A82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2268" w:type="dxa"/>
          </w:tcPr>
          <w:p w14:paraId="44A068FD" w14:textId="77777777" w:rsidR="00EE0A82" w:rsidRPr="00A76419" w:rsidRDefault="00EE0A82" w:rsidP="00EE0A82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2268" w:type="dxa"/>
          </w:tcPr>
          <w:p w14:paraId="58E89650" w14:textId="563E54D5" w:rsidR="00EE0A82" w:rsidRPr="00A76419" w:rsidRDefault="00CA4D85" w:rsidP="00EE0A82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A76419">
              <w:rPr>
                <w:b/>
                <w:sz w:val="22"/>
                <w:szCs w:val="22"/>
              </w:rPr>
              <w:t>0</w:t>
            </w:r>
          </w:p>
        </w:tc>
      </w:tr>
    </w:tbl>
    <w:p w14:paraId="149F5936" w14:textId="77777777" w:rsidR="00EE0A82" w:rsidRPr="00A76419" w:rsidRDefault="00EE0A82" w:rsidP="00EE0A82">
      <w:pPr>
        <w:pStyle w:val="a3"/>
        <w:tabs>
          <w:tab w:val="left" w:pos="12285"/>
        </w:tabs>
        <w:rPr>
          <w:sz w:val="22"/>
          <w:szCs w:val="22"/>
        </w:rPr>
      </w:pPr>
    </w:p>
    <w:p w14:paraId="402E2317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45050538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6CA60357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37DB242E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6D07D10D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5FEBBF7B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721DB0EA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7818FC09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29EA4349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1B2405B6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4FFBE7D0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7189EF5C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53B093A2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381C8764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</w:p>
    <w:p w14:paraId="3982E37E" w14:textId="77777777" w:rsidR="00EE0A82" w:rsidRPr="00A76419" w:rsidRDefault="00EE0A82" w:rsidP="00EE0A82">
      <w:pPr>
        <w:pStyle w:val="a3"/>
        <w:tabs>
          <w:tab w:val="left" w:pos="12285"/>
        </w:tabs>
        <w:jc w:val="right"/>
        <w:rPr>
          <w:sz w:val="22"/>
          <w:szCs w:val="22"/>
        </w:rPr>
      </w:pPr>
      <w:r w:rsidRPr="00A76419">
        <w:rPr>
          <w:sz w:val="22"/>
          <w:szCs w:val="22"/>
        </w:rPr>
        <w:t>Приложение 7</w:t>
      </w:r>
    </w:p>
    <w:p w14:paraId="6D5E1C48" w14:textId="77777777" w:rsidR="00EE0A82" w:rsidRPr="00A76419" w:rsidRDefault="00EE0A82" w:rsidP="00EE0A82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>к решению Думы Коноваловского муниципального образования</w:t>
      </w:r>
    </w:p>
    <w:p w14:paraId="4E6FE93F" w14:textId="25C62794" w:rsidR="00EE0A82" w:rsidRPr="00A76419" w:rsidRDefault="00EE0A82" w:rsidP="00EE0A82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>«О бюджете Коноваловского муниципального образования на 2024 год</w:t>
      </w:r>
    </w:p>
    <w:p w14:paraId="3653EFBA" w14:textId="729A0D53" w:rsidR="00EE0A82" w:rsidRPr="00A76419" w:rsidRDefault="00EE0A82" w:rsidP="00EE0A82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>и на плановый период 2025 и 2026 годов»</w:t>
      </w:r>
    </w:p>
    <w:p w14:paraId="4F5741F1" w14:textId="77777777" w:rsidR="00133411" w:rsidRPr="00A76419" w:rsidRDefault="00133411" w:rsidP="00133411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>от 28.12.2023 г. № 12/1</w:t>
      </w:r>
    </w:p>
    <w:p w14:paraId="737E17E9" w14:textId="77777777" w:rsidR="00EE0A82" w:rsidRPr="00A76419" w:rsidRDefault="00EE0A82" w:rsidP="00EE0A82">
      <w:pPr>
        <w:pStyle w:val="a3"/>
        <w:jc w:val="right"/>
        <w:rPr>
          <w:sz w:val="22"/>
          <w:szCs w:val="22"/>
        </w:rPr>
      </w:pPr>
      <w:r w:rsidRPr="00A76419">
        <w:rPr>
          <w:sz w:val="22"/>
          <w:szCs w:val="22"/>
        </w:rPr>
        <w:t xml:space="preserve"> </w:t>
      </w:r>
    </w:p>
    <w:tbl>
      <w:tblPr>
        <w:tblW w:w="15578" w:type="dxa"/>
        <w:tblInd w:w="-55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0"/>
        <w:gridCol w:w="1277"/>
        <w:gridCol w:w="1134"/>
        <w:gridCol w:w="1134"/>
        <w:gridCol w:w="1276"/>
        <w:gridCol w:w="1134"/>
        <w:gridCol w:w="1276"/>
        <w:gridCol w:w="1275"/>
        <w:gridCol w:w="1418"/>
        <w:gridCol w:w="1134"/>
        <w:gridCol w:w="1260"/>
      </w:tblGrid>
      <w:tr w:rsidR="00EE0A82" w:rsidRPr="00A76419" w14:paraId="5CCD3DBD" w14:textId="77777777" w:rsidTr="00392B62">
        <w:trPr>
          <w:trHeight w:val="305"/>
        </w:trPr>
        <w:tc>
          <w:tcPr>
            <w:tcW w:w="15578" w:type="dxa"/>
            <w:gridSpan w:val="11"/>
            <w:hideMark/>
          </w:tcPr>
          <w:p w14:paraId="47683A3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ПРОГРАММА МУНИЦИПАЛЬНЫХ ВНУТРЕННИХ</w:t>
            </w:r>
          </w:p>
          <w:p w14:paraId="048EDB8E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A764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ЗАИМСТВОВАНИЙ  КОНОВАЛОВСКОГО</w:t>
            </w:r>
            <w:proofErr w:type="gramEnd"/>
            <w:r w:rsidRPr="00A764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МУНИЦИПАЛЬНОГО ОБРАЗОВАНИЯ</w:t>
            </w:r>
          </w:p>
          <w:p w14:paraId="77897C32" w14:textId="28473724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 2024 ГОД И НА ПЛАНОВЫЙ ПЕРИОД 2025 И 2026 ГОДОВ</w:t>
            </w:r>
          </w:p>
          <w:p w14:paraId="706E9168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proofErr w:type="spellStart"/>
            <w:proofErr w:type="gramStart"/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тыс.рублей</w:t>
            </w:r>
            <w:proofErr w:type="spellEnd"/>
            <w:proofErr w:type="gramEnd"/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</w:tc>
      </w:tr>
      <w:tr w:rsidR="00EE0A82" w:rsidRPr="00A76419" w14:paraId="171CFC52" w14:textId="77777777" w:rsidTr="00392B62">
        <w:trPr>
          <w:trHeight w:val="183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65859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Виды долговых обязательств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81C41" w14:textId="4EC0B7AA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0E639" w14:textId="4D485B34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Объем привлечения в 2024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CCEE2" w14:textId="6DC7D5C8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Объем погашения в 2024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97417" w14:textId="7E17B1CE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774D7" w14:textId="0AC3E8EF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Объем привлечения в 2025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A37D2" w14:textId="5B13928B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Объем погашения в 2025 году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C335A" w14:textId="5B3A36ED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Верхний предел муниципального долга на 01.01.2026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E926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13EF2E8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59D97F3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07F2FA7D" w14:textId="125047C1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Объем привлечения в 2026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5126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48B5DA13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037BD862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4128D409" w14:textId="457732B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Объем погашения в 2026 году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2C18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02B771D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5297AFEE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20452158" w14:textId="4E67AB63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Верхний предел муниципального долга на 01.01.2027 года</w:t>
            </w:r>
          </w:p>
        </w:tc>
      </w:tr>
      <w:tr w:rsidR="00EE0A82" w:rsidRPr="00A76419" w14:paraId="170D042A" w14:textId="77777777" w:rsidTr="00392B62">
        <w:trPr>
          <w:trHeight w:val="31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896FA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Объем заимствований, всего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4CFB6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13941" w14:textId="7A2DBB7A" w:rsidR="00EE0A82" w:rsidRPr="00A76419" w:rsidRDefault="00CC46C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E5F09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0AFD1" w14:textId="3DF0BCBF" w:rsidR="00EE0A82" w:rsidRPr="00A76419" w:rsidRDefault="00CC46C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5ACB5" w14:textId="27697E0B" w:rsidR="00EE0A82" w:rsidRPr="00A76419" w:rsidRDefault="00CC46C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F760B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0591E" w14:textId="511F9CC0" w:rsidR="00EE0A82" w:rsidRPr="00A76419" w:rsidRDefault="00CC46C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79490" w14:textId="38E8DA7C" w:rsidR="00EE0A82" w:rsidRPr="00A76419" w:rsidRDefault="00F37A49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28C9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88402" w14:textId="10CC23E1" w:rsidR="00EE0A82" w:rsidRPr="00A76419" w:rsidRDefault="00CC46C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417,0</w:t>
            </w:r>
          </w:p>
        </w:tc>
      </w:tr>
      <w:tr w:rsidR="00EE0A82" w:rsidRPr="00A76419" w14:paraId="35C2E39B" w14:textId="77777777" w:rsidTr="00392B62">
        <w:trPr>
          <w:trHeight w:val="30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58504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том числе: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C869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5BCE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CAD3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C417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6C1E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727F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436F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D63B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9EA0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5072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0A82" w:rsidRPr="00A76419" w14:paraId="44C79173" w14:textId="77777777" w:rsidTr="00392B62">
        <w:trPr>
          <w:trHeight w:val="61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28202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1. Кредиты кредитных организаций в валюте Российской Федерации, в том числе: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25241" w14:textId="77777777" w:rsidR="00EE0A82" w:rsidRPr="00A76419" w:rsidRDefault="00EE0A82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A650C" w14:textId="3FB7B7F7" w:rsidR="00EE0A82" w:rsidRPr="00A76419" w:rsidRDefault="00F37A49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36A9C" w14:textId="77777777" w:rsidR="00EE0A82" w:rsidRPr="00A76419" w:rsidRDefault="00EE0A82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D8FB3" w14:textId="37B1D1DF" w:rsidR="00EE0A82" w:rsidRPr="00A76419" w:rsidRDefault="00CC46C2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ECC99" w14:textId="124DF90C" w:rsidR="00EE0A82" w:rsidRPr="00A76419" w:rsidRDefault="00CC46C2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BEC1D" w14:textId="77777777" w:rsidR="00EE0A82" w:rsidRPr="00A76419" w:rsidRDefault="00EE0A82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DE8E8" w14:textId="281CFC09" w:rsidR="00EE0A82" w:rsidRPr="00A76419" w:rsidRDefault="00CC46C2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643C" w14:textId="1A9BA5E4" w:rsidR="00EE0A82" w:rsidRPr="00A76419" w:rsidRDefault="00F37A49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2122" w14:textId="2D1F8FA1" w:rsidR="00EE0A82" w:rsidRPr="00A76419" w:rsidRDefault="00EE0A82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EBC4" w14:textId="3AF38DD6" w:rsidR="00EE0A82" w:rsidRPr="00A76419" w:rsidRDefault="00E93120" w:rsidP="0039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  <w:r w:rsidR="00CC46C2"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17,0</w:t>
            </w:r>
          </w:p>
        </w:tc>
      </w:tr>
      <w:tr w:rsidR="00EE0A82" w:rsidRPr="00A76419" w14:paraId="087E5B53" w14:textId="77777777" w:rsidTr="00392B62">
        <w:trPr>
          <w:trHeight w:val="98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3BB0D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Предельные сроки погашения долговых обязательств, возникших при осуществлении заимствований в соответствующем финансовом году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BA621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 3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39F9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D435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ECB6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 3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C3BB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9A14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EAD22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 3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DBB6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BBEB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F084E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 3 лет</w:t>
            </w:r>
          </w:p>
        </w:tc>
      </w:tr>
      <w:tr w:rsidR="00EE0A82" w:rsidRPr="00A76419" w14:paraId="54EF89B8" w14:textId="77777777" w:rsidTr="00392B62">
        <w:trPr>
          <w:trHeight w:val="76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24176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6428F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410A3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F08E5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4FE33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8CF88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E688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DC264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2FC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20718B2A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8CDF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46CD0CD8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9F66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1F59D93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EE0A82" w:rsidRPr="00A76419" w14:paraId="278F2B9A" w14:textId="77777777" w:rsidTr="00392B62">
        <w:trPr>
          <w:trHeight w:val="46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3728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Реструктурированные бюджетные кредиты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AECE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F44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CAD3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B181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8C30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DDB0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37104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9C9D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1E1B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E14E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0A82" w:rsidRPr="00EE0A82" w14:paraId="4BEC541B" w14:textId="77777777" w:rsidTr="00392B62">
        <w:trPr>
          <w:trHeight w:val="76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8A9D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7072" w14:textId="6F35660A" w:rsidR="00EE0A82" w:rsidRPr="00A76419" w:rsidRDefault="002A063D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 соответствии с бюджетным законодательством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7CDD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EDA5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B818" w14:textId="75A98FAC" w:rsidR="00EE0A82" w:rsidRPr="00A76419" w:rsidRDefault="00392B6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52CC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5379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09FE" w14:textId="7C5AFAFD" w:rsidR="00EE0A82" w:rsidRPr="00A76419" w:rsidRDefault="00392B6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соответствии с бюджетным законодательством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4896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913D" w14:textId="77777777" w:rsidR="00EE0A82" w:rsidRPr="00A76419" w:rsidRDefault="00EE0A8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5FE5" w14:textId="6305BF23" w:rsidR="00392B62" w:rsidRPr="00A76419" w:rsidRDefault="00392B62" w:rsidP="0039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14:paraId="6E828A3D" w14:textId="77777777" w:rsidR="00392B62" w:rsidRPr="00A76419" w:rsidRDefault="00392B62" w:rsidP="0039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14:paraId="586F9678" w14:textId="1F4A9EB6" w:rsidR="00EE0A82" w:rsidRPr="00EE0A82" w:rsidRDefault="00392B62" w:rsidP="00EE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соответствии с бюджетным законодательством</w:t>
            </w:r>
          </w:p>
        </w:tc>
      </w:tr>
    </w:tbl>
    <w:p w14:paraId="446379D5" w14:textId="77777777" w:rsidR="00EE0A82" w:rsidRPr="00EE0A82" w:rsidRDefault="00EE0A82" w:rsidP="00EE0A82">
      <w:pPr>
        <w:tabs>
          <w:tab w:val="left" w:pos="1530"/>
        </w:tabs>
        <w:rPr>
          <w:rFonts w:ascii="Times New Roman" w:hAnsi="Times New Roman" w:cs="Times New Roman"/>
        </w:rPr>
        <w:sectPr w:rsidR="00EE0A82" w:rsidRPr="00EE0A82" w:rsidSect="00B33395">
          <w:headerReference w:type="default" r:id="rId8"/>
          <w:pgSz w:w="16838" w:h="11906" w:orient="landscape"/>
          <w:pgMar w:top="851" w:right="1134" w:bottom="1701" w:left="1134" w:header="0" w:footer="0" w:gutter="0"/>
          <w:cols w:space="708"/>
          <w:docGrid w:linePitch="360"/>
        </w:sectPr>
      </w:pPr>
    </w:p>
    <w:p w14:paraId="27AFA5CA" w14:textId="4C127312" w:rsidR="00FB2759" w:rsidRPr="00EE0A82" w:rsidRDefault="00FB2759" w:rsidP="00EE0A82">
      <w:pPr>
        <w:pStyle w:val="a3"/>
        <w:tabs>
          <w:tab w:val="left" w:pos="210"/>
        </w:tabs>
        <w:rPr>
          <w:sz w:val="22"/>
          <w:szCs w:val="22"/>
        </w:rPr>
      </w:pPr>
    </w:p>
    <w:p w14:paraId="187802AA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4F0AE3C9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6FD1806A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53386003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34C83685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7FE06793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5EF27BBF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17822648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77034E1A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54D83341" w14:textId="77777777" w:rsidR="00FB2759" w:rsidRPr="00EE0A82" w:rsidRDefault="00FB2759" w:rsidP="00CC513C">
      <w:pPr>
        <w:pStyle w:val="a3"/>
        <w:jc w:val="right"/>
        <w:rPr>
          <w:sz w:val="22"/>
          <w:szCs w:val="22"/>
        </w:rPr>
      </w:pPr>
    </w:p>
    <w:p w14:paraId="05332F8A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7B37C54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BB56906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98AE218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010A788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9F7ED10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74E64CB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57D7B64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9F37549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E72FB5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F1E29D0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3370287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068D986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16DB37B" w14:textId="77777777" w:rsidR="00FB2759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88B72AB" w14:textId="77777777" w:rsidR="00FB2759" w:rsidRPr="001A29DB" w:rsidRDefault="00FB2759" w:rsidP="00CC513C">
      <w:pPr>
        <w:pStyle w:val="a3"/>
        <w:jc w:val="right"/>
        <w:rPr>
          <w:sz w:val="22"/>
          <w:szCs w:val="22"/>
        </w:rPr>
      </w:pPr>
    </w:p>
    <w:p w14:paraId="38BABCB3" w14:textId="77777777" w:rsidR="00FB2759" w:rsidRPr="001A29DB" w:rsidRDefault="00FB2759" w:rsidP="00CC513C">
      <w:pPr>
        <w:pStyle w:val="a3"/>
        <w:jc w:val="right"/>
        <w:rPr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D86C9" w14:textId="77777777" w:rsidR="00D44572" w:rsidRDefault="00D44572" w:rsidP="00572338">
      <w:pPr>
        <w:spacing w:after="0" w:line="240" w:lineRule="auto"/>
      </w:pPr>
      <w:r>
        <w:separator/>
      </w:r>
    </w:p>
  </w:endnote>
  <w:endnote w:type="continuationSeparator" w:id="0">
    <w:p w14:paraId="415476F3" w14:textId="77777777" w:rsidR="00D44572" w:rsidRDefault="00D44572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AFC67" w14:textId="77777777" w:rsidR="00D44572" w:rsidRDefault="00D44572" w:rsidP="00572338">
      <w:pPr>
        <w:spacing w:after="0" w:line="240" w:lineRule="auto"/>
      </w:pPr>
      <w:r>
        <w:separator/>
      </w:r>
    </w:p>
  </w:footnote>
  <w:footnote w:type="continuationSeparator" w:id="0">
    <w:p w14:paraId="66535506" w14:textId="77777777" w:rsidR="00D44572" w:rsidRDefault="00D44572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BB0B" w14:textId="77777777" w:rsidR="00A30E47" w:rsidRDefault="00A30E47">
    <w:pPr>
      <w:pStyle w:val="a4"/>
      <w:jc w:val="center"/>
    </w:pPr>
  </w:p>
  <w:p w14:paraId="09256699" w14:textId="77777777" w:rsidR="00A30E47" w:rsidRDefault="00A30E47">
    <w:pPr>
      <w:pStyle w:val="a4"/>
      <w:jc w:val="center"/>
    </w:pPr>
  </w:p>
  <w:p w14:paraId="7ADDA7A3" w14:textId="77777777" w:rsidR="00A30E47" w:rsidRDefault="00A30E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4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15"/>
  </w:num>
  <w:num w:numId="7">
    <w:abstractNumId w:val="14"/>
  </w:num>
  <w:num w:numId="8">
    <w:abstractNumId w:val="6"/>
  </w:num>
  <w:num w:numId="9">
    <w:abstractNumId w:val="5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4F"/>
    <w:rsid w:val="00000A00"/>
    <w:rsid w:val="00000E98"/>
    <w:rsid w:val="00003C60"/>
    <w:rsid w:val="0000694F"/>
    <w:rsid w:val="00010F9C"/>
    <w:rsid w:val="000130BB"/>
    <w:rsid w:val="00013E2F"/>
    <w:rsid w:val="00013EF7"/>
    <w:rsid w:val="000145C1"/>
    <w:rsid w:val="000206BC"/>
    <w:rsid w:val="000218BC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2E0C"/>
    <w:rsid w:val="000567B3"/>
    <w:rsid w:val="00056AD5"/>
    <w:rsid w:val="000571A1"/>
    <w:rsid w:val="00057B7C"/>
    <w:rsid w:val="0006118B"/>
    <w:rsid w:val="000623AF"/>
    <w:rsid w:val="00063CA8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5FCD"/>
    <w:rsid w:val="00086609"/>
    <w:rsid w:val="00086F98"/>
    <w:rsid w:val="00087EAB"/>
    <w:rsid w:val="00090A7D"/>
    <w:rsid w:val="00091001"/>
    <w:rsid w:val="000915A3"/>
    <w:rsid w:val="000915A6"/>
    <w:rsid w:val="0009291F"/>
    <w:rsid w:val="00093093"/>
    <w:rsid w:val="00093228"/>
    <w:rsid w:val="00093F35"/>
    <w:rsid w:val="00095F61"/>
    <w:rsid w:val="00096D7E"/>
    <w:rsid w:val="000A155D"/>
    <w:rsid w:val="000A4987"/>
    <w:rsid w:val="000A609E"/>
    <w:rsid w:val="000A7339"/>
    <w:rsid w:val="000A7CE6"/>
    <w:rsid w:val="000B0373"/>
    <w:rsid w:val="000B228B"/>
    <w:rsid w:val="000B450D"/>
    <w:rsid w:val="000B57C1"/>
    <w:rsid w:val="000C05C1"/>
    <w:rsid w:val="000C1DC4"/>
    <w:rsid w:val="000C2572"/>
    <w:rsid w:val="000C260B"/>
    <w:rsid w:val="000C654E"/>
    <w:rsid w:val="000D508C"/>
    <w:rsid w:val="000D5DBF"/>
    <w:rsid w:val="000D61B8"/>
    <w:rsid w:val="000D779C"/>
    <w:rsid w:val="000E2769"/>
    <w:rsid w:val="000E3A1C"/>
    <w:rsid w:val="000E3F4C"/>
    <w:rsid w:val="000E4BDF"/>
    <w:rsid w:val="000E4CC0"/>
    <w:rsid w:val="000E64FA"/>
    <w:rsid w:val="000E79B4"/>
    <w:rsid w:val="000F25CD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2F3A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6541"/>
    <w:rsid w:val="002176C8"/>
    <w:rsid w:val="0022062F"/>
    <w:rsid w:val="00221133"/>
    <w:rsid w:val="0022193E"/>
    <w:rsid w:val="00224B08"/>
    <w:rsid w:val="002279D8"/>
    <w:rsid w:val="00230431"/>
    <w:rsid w:val="002319F9"/>
    <w:rsid w:val="00231A12"/>
    <w:rsid w:val="00234486"/>
    <w:rsid w:val="00234960"/>
    <w:rsid w:val="00235061"/>
    <w:rsid w:val="00235828"/>
    <w:rsid w:val="0023585F"/>
    <w:rsid w:val="0023591F"/>
    <w:rsid w:val="00235A07"/>
    <w:rsid w:val="00236A4C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45B4"/>
    <w:rsid w:val="00263DC6"/>
    <w:rsid w:val="002659E5"/>
    <w:rsid w:val="00265B9B"/>
    <w:rsid w:val="00265CB0"/>
    <w:rsid w:val="00265FB3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38AC"/>
    <w:rsid w:val="00294094"/>
    <w:rsid w:val="00294F66"/>
    <w:rsid w:val="00295179"/>
    <w:rsid w:val="00295AFE"/>
    <w:rsid w:val="00296495"/>
    <w:rsid w:val="00297324"/>
    <w:rsid w:val="002A063D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C060E"/>
    <w:rsid w:val="002C1468"/>
    <w:rsid w:val="002C35CB"/>
    <w:rsid w:val="002C4054"/>
    <w:rsid w:val="002C7436"/>
    <w:rsid w:val="002D015A"/>
    <w:rsid w:val="002D0528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4E2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80BF4"/>
    <w:rsid w:val="00381396"/>
    <w:rsid w:val="003819C9"/>
    <w:rsid w:val="00383E88"/>
    <w:rsid w:val="00384400"/>
    <w:rsid w:val="00386254"/>
    <w:rsid w:val="00386B58"/>
    <w:rsid w:val="003902BF"/>
    <w:rsid w:val="003919D2"/>
    <w:rsid w:val="00392A7A"/>
    <w:rsid w:val="00392B62"/>
    <w:rsid w:val="00396AFA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F00BB"/>
    <w:rsid w:val="003F0566"/>
    <w:rsid w:val="003F1C1D"/>
    <w:rsid w:val="003F2549"/>
    <w:rsid w:val="003F4B40"/>
    <w:rsid w:val="003F4F2A"/>
    <w:rsid w:val="003F60A8"/>
    <w:rsid w:val="003F78BA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5A08"/>
    <w:rsid w:val="00476594"/>
    <w:rsid w:val="00476D27"/>
    <w:rsid w:val="00483612"/>
    <w:rsid w:val="00484715"/>
    <w:rsid w:val="00484770"/>
    <w:rsid w:val="00486058"/>
    <w:rsid w:val="00487C74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602C"/>
    <w:rsid w:val="004B786A"/>
    <w:rsid w:val="004B7DD4"/>
    <w:rsid w:val="004C06A8"/>
    <w:rsid w:val="004C1127"/>
    <w:rsid w:val="004C23B7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BCB"/>
    <w:rsid w:val="00521E31"/>
    <w:rsid w:val="005242EA"/>
    <w:rsid w:val="00525737"/>
    <w:rsid w:val="00533DBE"/>
    <w:rsid w:val="005346CE"/>
    <w:rsid w:val="00534E21"/>
    <w:rsid w:val="00536E3F"/>
    <w:rsid w:val="005407D4"/>
    <w:rsid w:val="00541B20"/>
    <w:rsid w:val="005424DD"/>
    <w:rsid w:val="005433F3"/>
    <w:rsid w:val="00544CBA"/>
    <w:rsid w:val="005466DF"/>
    <w:rsid w:val="00551AB4"/>
    <w:rsid w:val="00551CBE"/>
    <w:rsid w:val="00556C72"/>
    <w:rsid w:val="00557256"/>
    <w:rsid w:val="00557F98"/>
    <w:rsid w:val="005603FE"/>
    <w:rsid w:val="00561770"/>
    <w:rsid w:val="005638F0"/>
    <w:rsid w:val="005654DA"/>
    <w:rsid w:val="0057074E"/>
    <w:rsid w:val="00571418"/>
    <w:rsid w:val="00571419"/>
    <w:rsid w:val="0057223E"/>
    <w:rsid w:val="00572338"/>
    <w:rsid w:val="005728EB"/>
    <w:rsid w:val="00573A06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91ADD"/>
    <w:rsid w:val="005938D3"/>
    <w:rsid w:val="00593CC8"/>
    <w:rsid w:val="0059470D"/>
    <w:rsid w:val="00595F9C"/>
    <w:rsid w:val="005979F7"/>
    <w:rsid w:val="005A1A57"/>
    <w:rsid w:val="005A1DD8"/>
    <w:rsid w:val="005A31EC"/>
    <w:rsid w:val="005A3CC7"/>
    <w:rsid w:val="005A3F8C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40F0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1750"/>
    <w:rsid w:val="0069228C"/>
    <w:rsid w:val="006931F2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D111B"/>
    <w:rsid w:val="006D1B2D"/>
    <w:rsid w:val="006D26B3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10A4"/>
    <w:rsid w:val="0072118E"/>
    <w:rsid w:val="00721443"/>
    <w:rsid w:val="00723487"/>
    <w:rsid w:val="00723946"/>
    <w:rsid w:val="00726E05"/>
    <w:rsid w:val="00727CF3"/>
    <w:rsid w:val="0073010D"/>
    <w:rsid w:val="00730439"/>
    <w:rsid w:val="00730C51"/>
    <w:rsid w:val="00731181"/>
    <w:rsid w:val="00732A68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646"/>
    <w:rsid w:val="007B0F6E"/>
    <w:rsid w:val="007B20FC"/>
    <w:rsid w:val="007B3225"/>
    <w:rsid w:val="007B54FC"/>
    <w:rsid w:val="007B6669"/>
    <w:rsid w:val="007B77B2"/>
    <w:rsid w:val="007C1BB2"/>
    <w:rsid w:val="007C2870"/>
    <w:rsid w:val="007C2A9E"/>
    <w:rsid w:val="007C5023"/>
    <w:rsid w:val="007C53F0"/>
    <w:rsid w:val="007D150D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4782"/>
    <w:rsid w:val="007F4906"/>
    <w:rsid w:val="007F56AD"/>
    <w:rsid w:val="007F665B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614F9"/>
    <w:rsid w:val="00861FC2"/>
    <w:rsid w:val="00863D2D"/>
    <w:rsid w:val="0086480A"/>
    <w:rsid w:val="00864F5C"/>
    <w:rsid w:val="00866AB7"/>
    <w:rsid w:val="00870C89"/>
    <w:rsid w:val="00872952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A069E"/>
    <w:rsid w:val="008A1D1B"/>
    <w:rsid w:val="008A306C"/>
    <w:rsid w:val="008A56DD"/>
    <w:rsid w:val="008A6E9E"/>
    <w:rsid w:val="008B0F09"/>
    <w:rsid w:val="008B17EB"/>
    <w:rsid w:val="008B36C7"/>
    <w:rsid w:val="008B7344"/>
    <w:rsid w:val="008B75B4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5F9F"/>
    <w:rsid w:val="008E6079"/>
    <w:rsid w:val="008F05BF"/>
    <w:rsid w:val="008F1780"/>
    <w:rsid w:val="008F351E"/>
    <w:rsid w:val="008F3EF4"/>
    <w:rsid w:val="008F42DD"/>
    <w:rsid w:val="008F501C"/>
    <w:rsid w:val="008F73B0"/>
    <w:rsid w:val="00901402"/>
    <w:rsid w:val="00901F55"/>
    <w:rsid w:val="009022C7"/>
    <w:rsid w:val="00902A12"/>
    <w:rsid w:val="00902CF0"/>
    <w:rsid w:val="00903C4F"/>
    <w:rsid w:val="00905B54"/>
    <w:rsid w:val="0090755B"/>
    <w:rsid w:val="00910E02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CE9"/>
    <w:rsid w:val="0096414D"/>
    <w:rsid w:val="00964C25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674A"/>
    <w:rsid w:val="009978E3"/>
    <w:rsid w:val="00997A68"/>
    <w:rsid w:val="009A03FC"/>
    <w:rsid w:val="009A3092"/>
    <w:rsid w:val="009A546E"/>
    <w:rsid w:val="009A55DD"/>
    <w:rsid w:val="009A5D99"/>
    <w:rsid w:val="009A7C5C"/>
    <w:rsid w:val="009B172E"/>
    <w:rsid w:val="009B2DDD"/>
    <w:rsid w:val="009B4D43"/>
    <w:rsid w:val="009B64F2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3E5C"/>
    <w:rsid w:val="009D66EA"/>
    <w:rsid w:val="009D7565"/>
    <w:rsid w:val="009E236B"/>
    <w:rsid w:val="009E3B92"/>
    <w:rsid w:val="009E74F7"/>
    <w:rsid w:val="009F1612"/>
    <w:rsid w:val="009F3540"/>
    <w:rsid w:val="009F4D3F"/>
    <w:rsid w:val="009F4E72"/>
    <w:rsid w:val="009F5226"/>
    <w:rsid w:val="009F7D76"/>
    <w:rsid w:val="00A026C2"/>
    <w:rsid w:val="00A02857"/>
    <w:rsid w:val="00A039B7"/>
    <w:rsid w:val="00A12691"/>
    <w:rsid w:val="00A13311"/>
    <w:rsid w:val="00A1415A"/>
    <w:rsid w:val="00A16A55"/>
    <w:rsid w:val="00A17AE8"/>
    <w:rsid w:val="00A22941"/>
    <w:rsid w:val="00A23C93"/>
    <w:rsid w:val="00A24EFD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409E"/>
    <w:rsid w:val="00A5644E"/>
    <w:rsid w:val="00A56FA6"/>
    <w:rsid w:val="00A63B7F"/>
    <w:rsid w:val="00A63C60"/>
    <w:rsid w:val="00A66685"/>
    <w:rsid w:val="00A668C4"/>
    <w:rsid w:val="00A66AD9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7E10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403B"/>
    <w:rsid w:val="00B32D81"/>
    <w:rsid w:val="00B33094"/>
    <w:rsid w:val="00B33395"/>
    <w:rsid w:val="00B35CFA"/>
    <w:rsid w:val="00B37BB3"/>
    <w:rsid w:val="00B4069E"/>
    <w:rsid w:val="00B422B5"/>
    <w:rsid w:val="00B43632"/>
    <w:rsid w:val="00B44750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65BE"/>
    <w:rsid w:val="00B8720B"/>
    <w:rsid w:val="00B904AE"/>
    <w:rsid w:val="00B90639"/>
    <w:rsid w:val="00B90DBF"/>
    <w:rsid w:val="00B9123F"/>
    <w:rsid w:val="00B95027"/>
    <w:rsid w:val="00B97AE5"/>
    <w:rsid w:val="00BA1502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FF3"/>
    <w:rsid w:val="00C766EA"/>
    <w:rsid w:val="00C76CA7"/>
    <w:rsid w:val="00C80C74"/>
    <w:rsid w:val="00C813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146B"/>
    <w:rsid w:val="00CD15A1"/>
    <w:rsid w:val="00CD35E9"/>
    <w:rsid w:val="00CD71AC"/>
    <w:rsid w:val="00CE104A"/>
    <w:rsid w:val="00CE11FA"/>
    <w:rsid w:val="00CE130B"/>
    <w:rsid w:val="00CE135C"/>
    <w:rsid w:val="00CE24B9"/>
    <w:rsid w:val="00CE2C37"/>
    <w:rsid w:val="00CE510B"/>
    <w:rsid w:val="00CE536F"/>
    <w:rsid w:val="00CE6411"/>
    <w:rsid w:val="00CE68C0"/>
    <w:rsid w:val="00CF014F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AAA"/>
    <w:rsid w:val="00D24EC8"/>
    <w:rsid w:val="00D263E3"/>
    <w:rsid w:val="00D31FC5"/>
    <w:rsid w:val="00D35393"/>
    <w:rsid w:val="00D40054"/>
    <w:rsid w:val="00D41390"/>
    <w:rsid w:val="00D42986"/>
    <w:rsid w:val="00D44572"/>
    <w:rsid w:val="00D44A39"/>
    <w:rsid w:val="00D462A4"/>
    <w:rsid w:val="00D46845"/>
    <w:rsid w:val="00D509FE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598B"/>
    <w:rsid w:val="00D9772F"/>
    <w:rsid w:val="00D97A15"/>
    <w:rsid w:val="00DA0157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A02"/>
    <w:rsid w:val="00E10D2F"/>
    <w:rsid w:val="00E118C1"/>
    <w:rsid w:val="00E134C4"/>
    <w:rsid w:val="00E178BA"/>
    <w:rsid w:val="00E20F54"/>
    <w:rsid w:val="00E215C1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1E4F"/>
    <w:rsid w:val="00E4200B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A0F15"/>
    <w:rsid w:val="00EA1ACD"/>
    <w:rsid w:val="00EA2021"/>
    <w:rsid w:val="00EA2B18"/>
    <w:rsid w:val="00EA32EA"/>
    <w:rsid w:val="00EA4014"/>
    <w:rsid w:val="00EA74B0"/>
    <w:rsid w:val="00EA7E2D"/>
    <w:rsid w:val="00EB05ED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1007"/>
    <w:rsid w:val="00ED1C7E"/>
    <w:rsid w:val="00ED42CC"/>
    <w:rsid w:val="00ED43A6"/>
    <w:rsid w:val="00ED582C"/>
    <w:rsid w:val="00ED6383"/>
    <w:rsid w:val="00ED6F4A"/>
    <w:rsid w:val="00ED7E4F"/>
    <w:rsid w:val="00ED7F0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57C4"/>
    <w:rsid w:val="00F303A3"/>
    <w:rsid w:val="00F305C6"/>
    <w:rsid w:val="00F30DF1"/>
    <w:rsid w:val="00F31338"/>
    <w:rsid w:val="00F32878"/>
    <w:rsid w:val="00F37A49"/>
    <w:rsid w:val="00F40021"/>
    <w:rsid w:val="00F40B46"/>
    <w:rsid w:val="00F41BC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618C3"/>
    <w:rsid w:val="00F620F8"/>
    <w:rsid w:val="00F6252D"/>
    <w:rsid w:val="00F63104"/>
    <w:rsid w:val="00F6381D"/>
    <w:rsid w:val="00F66648"/>
    <w:rsid w:val="00F705CF"/>
    <w:rsid w:val="00F71164"/>
    <w:rsid w:val="00F71C13"/>
    <w:rsid w:val="00F72DFD"/>
    <w:rsid w:val="00F72F3D"/>
    <w:rsid w:val="00F74ECD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D6B"/>
    <w:rsid w:val="00F940E7"/>
    <w:rsid w:val="00F943DB"/>
    <w:rsid w:val="00F94530"/>
    <w:rsid w:val="00F94FE9"/>
    <w:rsid w:val="00FA1C0C"/>
    <w:rsid w:val="00FA22C7"/>
    <w:rsid w:val="00FA2497"/>
    <w:rsid w:val="00FA3297"/>
    <w:rsid w:val="00FA6A40"/>
    <w:rsid w:val="00FA7854"/>
    <w:rsid w:val="00FB18CC"/>
    <w:rsid w:val="00FB2759"/>
    <w:rsid w:val="00FC1016"/>
    <w:rsid w:val="00FC3464"/>
    <w:rsid w:val="00FC5BC6"/>
    <w:rsid w:val="00FC5E3F"/>
    <w:rsid w:val="00FC63C6"/>
    <w:rsid w:val="00FC64C2"/>
    <w:rsid w:val="00FD21BE"/>
    <w:rsid w:val="00FD31D9"/>
    <w:rsid w:val="00FD4BC0"/>
    <w:rsid w:val="00FD53D3"/>
    <w:rsid w:val="00FD66B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  <w15:docId w15:val="{D16AA349-0068-4514-8231-47AFEA9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62CB-47F3-47AA-B565-AAA5ECFD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41</Pages>
  <Words>11113</Words>
  <Characters>63350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DeloproizvoditelKon@outlook.com</cp:lastModifiedBy>
  <cp:revision>42</cp:revision>
  <cp:lastPrinted>2023-09-05T01:42:00Z</cp:lastPrinted>
  <dcterms:created xsi:type="dcterms:W3CDTF">2024-01-31T07:06:00Z</dcterms:created>
  <dcterms:modified xsi:type="dcterms:W3CDTF">2024-02-12T01:25:00Z</dcterms:modified>
</cp:coreProperties>
</file>