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8E61F" w14:textId="0B587079" w:rsidR="00DF4BCE" w:rsidRDefault="002B1780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</w:t>
      </w:r>
      <w:r w:rsidR="00545282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3г</w:t>
      </w:r>
      <w:r w:rsidR="007A1453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</w:p>
    <w:p w14:paraId="56D10D2D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CF34FFD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D50722F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14:paraId="62391D4F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14:paraId="44264E4B" w14:textId="77777777"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7E30F375" w14:textId="46471EBE" w:rsidR="00DF4BCE" w:rsidRPr="002B1780" w:rsidRDefault="00DF4BCE" w:rsidP="002B178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tbl>
      <w:tblPr>
        <w:tblW w:w="11325" w:type="dxa"/>
        <w:tblLook w:val="01E0" w:firstRow="1" w:lastRow="1" w:firstColumn="1" w:lastColumn="1" w:noHBand="0" w:noVBand="0"/>
      </w:tblPr>
      <w:tblGrid>
        <w:gridCol w:w="9638"/>
        <w:gridCol w:w="1687"/>
      </w:tblGrid>
      <w:tr w:rsidR="00DF4BCE" w14:paraId="15F088BE" w14:textId="77777777" w:rsidTr="002B1780">
        <w:trPr>
          <w:trHeight w:val="2533"/>
        </w:trPr>
        <w:tc>
          <w:tcPr>
            <w:tcW w:w="9638" w:type="dxa"/>
          </w:tcPr>
          <w:p w14:paraId="36F8D794" w14:textId="77244A66" w:rsidR="003B41C7" w:rsidRPr="00B76948" w:rsidRDefault="002B1780" w:rsidP="002B1780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           </w:t>
            </w:r>
            <w:r w:rsidR="00DF4BCE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О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СПИСАНИИ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МУНИЦИПАЛЬНОГО </w:t>
            </w: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                        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И ОБ ИСКЛЮЧЕНИИ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ИЗ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РЕЕСТР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МУНИЦИПАЛЬНО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ГО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КОНОВАЛОВСКОГО МУНИЦИПАЛЬНОГО ОБРАЗОВАНИЯ</w:t>
            </w:r>
          </w:p>
          <w:p w14:paraId="03730DEE" w14:textId="77777777"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14:paraId="6FEA09AC" w14:textId="77777777"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87" w:type="dxa"/>
          </w:tcPr>
          <w:p w14:paraId="0081FDC1" w14:textId="77777777" w:rsidR="00DF4BCE" w:rsidRDefault="00DF4BCE">
            <w:pPr>
              <w:tabs>
                <w:tab w:val="left" w:pos="828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14:paraId="47BA9A45" w14:textId="77777777" w:rsidR="00DF4BCE" w:rsidRDefault="00B76948" w:rsidP="00B76948">
      <w:pPr>
        <w:jc w:val="both"/>
        <w:rPr>
          <w:rStyle w:val="a3"/>
          <w:rFonts w:ascii="Arial" w:hAnsi="Arial" w:cs="Arial"/>
          <w:i w:val="0"/>
        </w:rPr>
      </w:pPr>
      <w:r>
        <w:rPr>
          <w:rFonts w:ascii="Arial" w:hAnsi="Arial" w:cs="Arial"/>
        </w:rPr>
        <w:t xml:space="preserve">В соответствии с </w:t>
      </w:r>
      <w:r w:rsidR="003B41C7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 xml:space="preserve">РФ </w:t>
      </w:r>
      <w:r w:rsidR="003B41C7">
        <w:rPr>
          <w:rFonts w:ascii="Arial" w:hAnsi="Arial" w:cs="Arial"/>
        </w:rPr>
        <w:t xml:space="preserve">от 06.10.2003 г. № 131 –ФЗ «Об общих принципах организации местного самоуправления в </w:t>
      </w:r>
      <w:r w:rsidR="00532019">
        <w:rPr>
          <w:rFonts w:ascii="Arial" w:hAnsi="Arial" w:cs="Arial"/>
        </w:rPr>
        <w:t>Р</w:t>
      </w:r>
      <w:r w:rsidR="003B41C7">
        <w:rPr>
          <w:rFonts w:ascii="Arial" w:hAnsi="Arial" w:cs="Arial"/>
        </w:rPr>
        <w:t xml:space="preserve">оссийской Федерации», </w:t>
      </w:r>
      <w:r>
        <w:rPr>
          <w:rFonts w:ascii="Arial" w:hAnsi="Arial" w:cs="Arial"/>
        </w:rPr>
        <w:t xml:space="preserve">Порядком об учете муниципального имущества и ведении реестра муниципального имущества, утвержденного решением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от </w:t>
      </w:r>
      <w:r w:rsidR="005A5482">
        <w:rPr>
          <w:rFonts w:ascii="Arial" w:hAnsi="Arial" w:cs="Arial"/>
        </w:rPr>
        <w:t>28.04.2012г.</w:t>
      </w:r>
      <w:r w:rsidR="008B013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5A5482">
        <w:rPr>
          <w:rFonts w:ascii="Arial" w:hAnsi="Arial" w:cs="Arial"/>
        </w:rPr>
        <w:t xml:space="preserve">3/1, </w:t>
      </w:r>
      <w:r>
        <w:rPr>
          <w:rFonts w:ascii="Arial" w:hAnsi="Arial" w:cs="Arial"/>
        </w:rPr>
        <w:t xml:space="preserve"> в целях совершенствования системы </w:t>
      </w:r>
      <w:r w:rsidR="0044517A">
        <w:rPr>
          <w:rFonts w:ascii="Arial" w:hAnsi="Arial" w:cs="Arial"/>
        </w:rPr>
        <w:t>учета муниципального имущества,</w:t>
      </w:r>
      <w:r>
        <w:rPr>
          <w:rFonts w:ascii="Arial" w:hAnsi="Arial" w:cs="Arial"/>
        </w:rPr>
        <w:t xml:space="preserve"> </w:t>
      </w:r>
      <w:r w:rsidR="0044517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также механизмов управления и распоряжения собственностью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14:paraId="5CBD25B7" w14:textId="77777777" w:rsidR="00DF4BCE" w:rsidRDefault="00DF4BCE" w:rsidP="00DF4BCE">
      <w:pPr>
        <w:jc w:val="both"/>
        <w:rPr>
          <w:rStyle w:val="a3"/>
          <w:rFonts w:ascii="Arial" w:hAnsi="Arial" w:cs="Arial"/>
          <w:i w:val="0"/>
        </w:rPr>
      </w:pPr>
    </w:p>
    <w:p w14:paraId="5F5CBB24" w14:textId="5D8FFADB" w:rsidR="00937056" w:rsidRPr="00962998" w:rsidRDefault="00962998" w:rsidP="00962998">
      <w:pPr>
        <w:pStyle w:val="a4"/>
        <w:numPr>
          <w:ilvl w:val="0"/>
          <w:numId w:val="3"/>
        </w:numPr>
        <w:jc w:val="both"/>
        <w:rPr>
          <w:rStyle w:val="a3"/>
          <w:i w:val="0"/>
          <w:iCs w:val="0"/>
          <w:sz w:val="28"/>
          <w:szCs w:val="28"/>
        </w:rPr>
      </w:pPr>
      <w:r w:rsidRPr="00962998">
        <w:rPr>
          <w:color w:val="483B3F"/>
          <w:sz w:val="28"/>
          <w:szCs w:val="28"/>
        </w:rPr>
        <w:t>Снять с баланса жилые помещения, на которые гражданами зарегистрировано право собственности, согласно приложению № 1.</w:t>
      </w:r>
      <w:r w:rsidRPr="00962998">
        <w:rPr>
          <w:sz w:val="28"/>
          <w:szCs w:val="28"/>
        </w:rPr>
        <w:t xml:space="preserve"> </w:t>
      </w:r>
    </w:p>
    <w:p w14:paraId="3A6A5175" w14:textId="00A9C3DD" w:rsidR="00962998" w:rsidRPr="00962998" w:rsidRDefault="00B76948" w:rsidP="00962998">
      <w:pPr>
        <w:pStyle w:val="a4"/>
        <w:numPr>
          <w:ilvl w:val="0"/>
          <w:numId w:val="3"/>
        </w:numPr>
        <w:jc w:val="both"/>
        <w:rPr>
          <w:rStyle w:val="a3"/>
          <w:rFonts w:ascii="Arial" w:hAnsi="Arial" w:cs="Arial"/>
          <w:i w:val="0"/>
        </w:rPr>
      </w:pPr>
      <w:r w:rsidRPr="002B1780">
        <w:rPr>
          <w:sz w:val="28"/>
          <w:szCs w:val="28"/>
        </w:rPr>
        <w:t xml:space="preserve"> </w:t>
      </w:r>
      <w:r w:rsidR="00937056" w:rsidRPr="002B1780">
        <w:rPr>
          <w:rStyle w:val="a3"/>
          <w:i w:val="0"/>
          <w:sz w:val="28"/>
          <w:szCs w:val="28"/>
        </w:rPr>
        <w:t xml:space="preserve">Главному бухгалтеру </w:t>
      </w:r>
      <w:proofErr w:type="spellStart"/>
      <w:r w:rsidRPr="002B1780">
        <w:rPr>
          <w:rStyle w:val="a3"/>
          <w:i w:val="0"/>
          <w:sz w:val="28"/>
          <w:szCs w:val="28"/>
        </w:rPr>
        <w:t>Коноваловского</w:t>
      </w:r>
      <w:proofErr w:type="spellEnd"/>
      <w:r w:rsidRPr="00962998">
        <w:rPr>
          <w:rStyle w:val="a3"/>
          <w:rFonts w:ascii="Arial" w:hAnsi="Arial" w:cs="Arial"/>
          <w:i w:val="0"/>
        </w:rPr>
        <w:t xml:space="preserve"> муниципального образования </w:t>
      </w:r>
      <w:r w:rsidR="00962998" w:rsidRPr="00962998">
        <w:rPr>
          <w:rStyle w:val="a3"/>
          <w:rFonts w:ascii="Arial" w:hAnsi="Arial" w:cs="Arial"/>
          <w:i w:val="0"/>
        </w:rPr>
        <w:t>Филатовой Ю.А.</w:t>
      </w:r>
      <w:r w:rsidR="00937056" w:rsidRPr="00962998">
        <w:rPr>
          <w:rStyle w:val="a3"/>
          <w:rFonts w:ascii="Arial" w:hAnsi="Arial" w:cs="Arial"/>
          <w:i w:val="0"/>
        </w:rPr>
        <w:t xml:space="preserve"> </w:t>
      </w:r>
      <w:r w:rsidR="00962998" w:rsidRPr="00962998">
        <w:rPr>
          <w:rStyle w:val="a3"/>
          <w:rFonts w:ascii="Arial" w:hAnsi="Arial" w:cs="Arial"/>
          <w:i w:val="0"/>
        </w:rPr>
        <w:t>и</w:t>
      </w:r>
      <w:r w:rsidR="00962998" w:rsidRPr="00962998">
        <w:rPr>
          <w:rStyle w:val="a3"/>
          <w:i w:val="0"/>
          <w:iCs w:val="0"/>
          <w:sz w:val="28"/>
          <w:szCs w:val="28"/>
        </w:rPr>
        <w:t>сключить из реестра муниципального имущества</w:t>
      </w:r>
      <w:r w:rsidR="00962998" w:rsidRPr="00962998">
        <w:rPr>
          <w:rStyle w:val="a3"/>
          <w:i w:val="0"/>
          <w:iCs w:val="0"/>
          <w:sz w:val="28"/>
          <w:szCs w:val="28"/>
        </w:rPr>
        <w:t xml:space="preserve"> </w:t>
      </w:r>
      <w:proofErr w:type="spellStart"/>
      <w:r w:rsidR="00962998" w:rsidRPr="00962998">
        <w:rPr>
          <w:rStyle w:val="a3"/>
          <w:i w:val="0"/>
          <w:iCs w:val="0"/>
          <w:sz w:val="28"/>
          <w:szCs w:val="28"/>
        </w:rPr>
        <w:t>Коноваловского</w:t>
      </w:r>
      <w:proofErr w:type="spellEnd"/>
      <w:r w:rsidR="00962998" w:rsidRPr="00962998">
        <w:rPr>
          <w:rStyle w:val="a3"/>
          <w:i w:val="0"/>
          <w:iCs w:val="0"/>
          <w:sz w:val="28"/>
          <w:szCs w:val="28"/>
        </w:rPr>
        <w:t xml:space="preserve"> муниципального образования основные средства согласно приложению №1.</w:t>
      </w:r>
    </w:p>
    <w:p w14:paraId="5E12DE76" w14:textId="77777777" w:rsidR="007D7FB8" w:rsidRDefault="007D7FB8" w:rsidP="00962998">
      <w:pPr>
        <w:pStyle w:val="a4"/>
        <w:numPr>
          <w:ilvl w:val="0"/>
          <w:numId w:val="3"/>
        </w:numPr>
        <w:tabs>
          <w:tab w:val="left" w:pos="6015"/>
        </w:tabs>
        <w:spacing w:after="200" w:line="276" w:lineRule="auto"/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</w:t>
      </w:r>
      <w:r w:rsidR="001B6798">
        <w:rPr>
          <w:rFonts w:ascii="Arial" w:hAnsi="Arial" w:cs="Arial"/>
        </w:rPr>
        <w:t>СМИ «</w:t>
      </w:r>
      <w:proofErr w:type="spellStart"/>
      <w:r w:rsidR="001B6798">
        <w:rPr>
          <w:rFonts w:ascii="Arial" w:hAnsi="Arial" w:cs="Arial"/>
        </w:rPr>
        <w:t>Коноваловский</w:t>
      </w:r>
      <w:proofErr w:type="spellEnd"/>
      <w:r w:rsidR="001B6798">
        <w:rPr>
          <w:rFonts w:ascii="Arial" w:hAnsi="Arial" w:cs="Arial"/>
        </w:rPr>
        <w:t xml:space="preserve"> В</w:t>
      </w:r>
      <w:r w:rsidRPr="00FC5F46">
        <w:rPr>
          <w:rFonts w:ascii="Arial" w:hAnsi="Arial" w:cs="Arial"/>
        </w:rPr>
        <w:t xml:space="preserve">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14:paraId="14ED439D" w14:textId="77777777" w:rsidR="007D7FB8" w:rsidRDefault="007D7FB8" w:rsidP="00962998">
      <w:pPr>
        <w:pStyle w:val="a4"/>
        <w:numPr>
          <w:ilvl w:val="0"/>
          <w:numId w:val="3"/>
        </w:num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>Настоящее распоряжение вступает в силу со дня подписания.</w:t>
      </w:r>
    </w:p>
    <w:p w14:paraId="6D47A357" w14:textId="77777777" w:rsidR="00DF4BCE" w:rsidRPr="007D7FB8" w:rsidRDefault="007D7FB8" w:rsidP="00962998">
      <w:pPr>
        <w:pStyle w:val="a4"/>
        <w:numPr>
          <w:ilvl w:val="0"/>
          <w:numId w:val="3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>Контроль за исполнением настоящего распоряжения оставляю за собой.</w:t>
      </w:r>
      <w:r w:rsidR="00DF4BCE" w:rsidRPr="007D7FB8">
        <w:rPr>
          <w:rStyle w:val="a3"/>
          <w:rFonts w:ascii="Arial" w:hAnsi="Arial" w:cs="Arial"/>
          <w:i w:val="0"/>
        </w:rPr>
        <w:t xml:space="preserve"> </w:t>
      </w:r>
    </w:p>
    <w:p w14:paraId="7052417B" w14:textId="77777777" w:rsidR="00DF4BCE" w:rsidRDefault="00937056" w:rsidP="00B76948">
      <w:p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 xml:space="preserve">      </w:t>
      </w:r>
    </w:p>
    <w:p w14:paraId="1EA6F5B6" w14:textId="77777777" w:rsidR="00DF4BCE" w:rsidRDefault="00DF4BCE" w:rsidP="00DF4BCE">
      <w:pPr>
        <w:rPr>
          <w:rStyle w:val="a3"/>
          <w:rFonts w:ascii="Arial" w:hAnsi="Arial" w:cs="Arial"/>
          <w:i w:val="0"/>
        </w:rPr>
      </w:pPr>
    </w:p>
    <w:p w14:paraId="062CFB7F" w14:textId="77777777" w:rsidR="00DF4BCE" w:rsidRDefault="00DF4BCE" w:rsidP="00DF4BCE">
      <w:pPr>
        <w:suppressAutoHyphens/>
        <w:overflowPunct w:val="0"/>
        <w:autoSpaceDE w:val="0"/>
        <w:textAlignment w:val="baseline"/>
        <w:rPr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</w:t>
      </w:r>
    </w:p>
    <w:p w14:paraId="06B8E958" w14:textId="7A3EC80C" w:rsidR="00DF4BCE" w:rsidRDefault="00DF4BCE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 w:rsidR="002B1780">
        <w:rPr>
          <w:rFonts w:ascii="Arial" w:hAnsi="Arial" w:cs="Arial"/>
          <w:lang w:eastAsia="ar-SA"/>
        </w:rPr>
        <w:t>А.Д.Замащиков</w:t>
      </w:r>
      <w:proofErr w:type="spellEnd"/>
    </w:p>
    <w:p w14:paraId="7EDC7CE7" w14:textId="77777777"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6BB0A300" w14:textId="77777777"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726A2537" w14:textId="558D72EA"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14:paraId="2E7E4CE8" w14:textId="3E592836" w:rsidR="002B1780" w:rsidRDefault="002B1780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7D6887D7" w14:textId="2E303659" w:rsidR="002B1780" w:rsidRDefault="002B1780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0AA1B5E6" w14:textId="77777777" w:rsidR="002B1780" w:rsidRDefault="002B1780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14:paraId="6D22B6AC" w14:textId="77777777" w:rsidR="00B577F4" w:rsidRDefault="00B577F4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tbl>
      <w:tblPr>
        <w:tblW w:w="10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942"/>
        <w:gridCol w:w="4394"/>
        <w:gridCol w:w="1559"/>
        <w:gridCol w:w="283"/>
        <w:gridCol w:w="1135"/>
        <w:gridCol w:w="1275"/>
        <w:gridCol w:w="564"/>
      </w:tblGrid>
      <w:tr w:rsidR="00962998" w:rsidRPr="008A65C5" w14:paraId="7EE95E8C" w14:textId="77777777" w:rsidTr="00E517A0">
        <w:trPr>
          <w:gridAfter w:val="1"/>
          <w:wAfter w:w="564" w:type="dxa"/>
          <w:trHeight w:val="23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E4D9" w14:textId="77777777" w:rsidR="00962998" w:rsidRDefault="00962998" w:rsidP="00E517A0">
            <w:pPr>
              <w:rPr>
                <w:color w:val="000000"/>
                <w:sz w:val="20"/>
                <w:szCs w:val="20"/>
              </w:rPr>
            </w:pPr>
          </w:p>
          <w:p w14:paraId="0053A0F1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170908B5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1A09E1AE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5523CCBF" w14:textId="77777777" w:rsidR="002B1780" w:rsidRDefault="002B1780" w:rsidP="00E517A0">
            <w:pPr>
              <w:rPr>
                <w:color w:val="000000"/>
                <w:sz w:val="20"/>
                <w:szCs w:val="20"/>
              </w:rPr>
            </w:pPr>
          </w:p>
          <w:p w14:paraId="57C8CF33" w14:textId="0823814B" w:rsidR="002B1780" w:rsidRPr="008A65C5" w:rsidRDefault="002B1780" w:rsidP="00E517A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B29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32C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D3ED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25AD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459" w14:textId="77777777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A365F9C" w14:textId="77777777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2FE9CC4" w14:textId="5972A58F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E46478D" w14:textId="0933B595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FC9C1F0" w14:textId="06DA6B7A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459CA8A" w14:textId="03BBD1D9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76E30C5" w14:textId="3951E596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15E1742D" w14:textId="05329D2C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1C444A8" w14:textId="77777777" w:rsidR="002B1780" w:rsidRDefault="002B1780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CD0F4C7" w14:textId="77777777" w:rsidR="00962998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14:paraId="574B4D82" w14:textId="7670BE4B" w:rsidR="00962998" w:rsidRPr="008A65C5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распоряжению от </w:t>
            </w:r>
            <w:r w:rsidR="002B1780">
              <w:rPr>
                <w:color w:val="000000"/>
                <w:sz w:val="20"/>
                <w:szCs w:val="20"/>
              </w:rPr>
              <w:t>16.01</w:t>
            </w:r>
            <w:r>
              <w:rPr>
                <w:color w:val="000000"/>
                <w:sz w:val="20"/>
                <w:szCs w:val="20"/>
              </w:rPr>
              <w:t>.202</w:t>
            </w:r>
            <w:r w:rsidR="002B178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г. № </w:t>
            </w:r>
            <w:r w:rsidR="002B1780">
              <w:rPr>
                <w:color w:val="000000"/>
                <w:sz w:val="20"/>
                <w:szCs w:val="20"/>
              </w:rPr>
              <w:t>1</w:t>
            </w:r>
          </w:p>
        </w:tc>
      </w:tr>
      <w:tr w:rsidR="00962998" w:rsidRPr="008A65C5" w14:paraId="15EFF4B3" w14:textId="77777777" w:rsidTr="00E517A0">
        <w:trPr>
          <w:trHeight w:val="237"/>
        </w:trPr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9DD1765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D76552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56B649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C9BCA8A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FB5D69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F548A1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8A65C5" w14:paraId="4EF08C20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30F3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9D6A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Инвентарный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0BBC2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Наименование ОС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C98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B442B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Балансовая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8462" w14:textId="77777777" w:rsidR="00962998" w:rsidRPr="008A65C5" w:rsidRDefault="00962998" w:rsidP="00E517A0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Остаточная</w:t>
            </w:r>
          </w:p>
        </w:tc>
      </w:tr>
      <w:tr w:rsidR="00962998" w:rsidRPr="008A65C5" w14:paraId="5A8192F9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905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B8A2B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5E9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F325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ввода 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EB62B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стоимость,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86C2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стоимость на</w:t>
            </w:r>
          </w:p>
        </w:tc>
      </w:tr>
      <w:tr w:rsidR="00962998" w:rsidRPr="008A65C5" w14:paraId="2AB0A296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033C6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EFA3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0D35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76FAB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65C5">
              <w:rPr>
                <w:color w:val="000000"/>
                <w:sz w:val="20"/>
                <w:szCs w:val="20"/>
              </w:rPr>
              <w:t>экспл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93B12A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05B04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8A65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8A65C5">
              <w:rPr>
                <w:color w:val="000000"/>
                <w:sz w:val="20"/>
                <w:szCs w:val="20"/>
              </w:rPr>
              <w:t>.2021 г.,</w:t>
            </w:r>
          </w:p>
        </w:tc>
      </w:tr>
      <w:tr w:rsidR="00962998" w:rsidRPr="008A65C5" w14:paraId="018B1E2D" w14:textId="77777777" w:rsidTr="00E517A0">
        <w:trPr>
          <w:trHeight w:val="23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312D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D7FA4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6676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72F8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5B7F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BF55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962998" w:rsidRPr="008A65C5" w14:paraId="432089AC" w14:textId="77777777" w:rsidTr="00E517A0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562D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3CE2C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3A69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B278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5AE3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84660" w14:textId="77777777" w:rsidR="00962998" w:rsidRPr="008A65C5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962998" w:rsidRPr="00647804" w14:paraId="4CCBDB55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E592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47C7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5FC1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1-1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C4D61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122A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110747,51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C600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769D7E2B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A24F8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916CE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CDF71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Ленина1-2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4963E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49819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105907,00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BE42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1369FE07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202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241444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2A52F7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3-1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948A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83E8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4D847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2C9062F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30B0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B56D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EAE78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3-2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83F4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999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102705,76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0963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17E406D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1C8DE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C165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03DF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Гагарина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8D73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7655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F509A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3AE0A176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7AA0C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4176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3211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82A71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23C5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37 000,00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F3A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263799F3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EFF6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4D4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6EA2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26F1A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1F79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57 000,00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D356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2E7C3E5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9C2CA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28C1B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5E80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28CD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CE1B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60 000,00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858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5F35404F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0CB2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E637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9E2F4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A2F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1FE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C79B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477F0937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FBB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51389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B653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6903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49D77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31 000,00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9DFE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1A5B8526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16B3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A9D2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AE2E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0025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EEC6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33 000,00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FE9D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255E8975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FCFAE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2DFD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0C57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A3FBE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C499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38 000,00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2F17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7EAC234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C09F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5F56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143D4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3F0D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0CE5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39 000,00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A8E26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0F49B741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2C5C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9E205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0B04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7AB8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C06B4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19 000,00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9E4C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7A999788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07E4E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50C71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B306D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BC9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01.0.1.1970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8B0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B535A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7F34BF8B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735B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48A51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B215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C1C1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E234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6BD9B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2B648EE0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52857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5A5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C6393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C450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F699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014A2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1F61DAF2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0350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DE909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B10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FFF5B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3FBEE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37000,00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4CA4E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004513C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929C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4125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0F1D8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Кузнецова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BB92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01,01.1960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8A2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4051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6AAE8949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4CF3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A94E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F744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647804">
              <w:rPr>
                <w:color w:val="000000"/>
                <w:sz w:val="20"/>
                <w:szCs w:val="20"/>
              </w:rPr>
              <w:t>Ленина  21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7D50D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3C66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28 000,00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E56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6D69A402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A78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A045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4A2C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647804">
              <w:rPr>
                <w:color w:val="000000"/>
                <w:sz w:val="20"/>
                <w:szCs w:val="20"/>
              </w:rPr>
              <w:t>Ленина  42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19E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191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20 000,00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A87D5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10BF015F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5D252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2555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1351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78B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CA60C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B0295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331A39FE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45B1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6BF44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8BF6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A4AAA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F1D9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029A4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6D11C053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F8EB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26988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74D97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62C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1A28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5257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30245445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C1F7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121FB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161A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C9B8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BC5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26E0A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697D1BC7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19E5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4C0E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85E04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B96F8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B87E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28 000,00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7526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18986BC8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F8D7C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3D957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5ABDB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ED4D0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70AC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43C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5536ECD2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B8643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A916D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A01AE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2616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E478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DD59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2B30724F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829B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AA1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D398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594DD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B66E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732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62D62751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E18D0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AD4C7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C1D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53B80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88FEA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39 000,00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5EBDB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37B859F3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F4AE2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8EA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E477C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2E2A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169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54A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2149A40E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F9CF0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7EF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03D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A387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4A02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30 000,00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120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44D3E36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771F2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27F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9A49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B4D7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4D54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48 000,00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E88D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3DFBD1BE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2E68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8F78B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2D45F9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216F5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301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298689,92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99A9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0FCFC839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A45C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3E8BE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487C3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Ленина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8EE6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00F6C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164245,73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C846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195C3817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0E8BB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D265A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50B0F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Петухова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196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BE9E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27556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4CC7E488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087A7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0B51D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0C9CC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Петухова 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3A5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C6A3B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19 000,00 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4185F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2998" w:rsidRPr="00647804" w14:paraId="7FB1EFC1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70C79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65A58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84BA62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Петухова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285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F97A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1AACB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5769492A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7C04A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8B66B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AF10D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Петухова 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E52D2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06A0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6F4C6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439C6C59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8A60C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719BD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233968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Гагарина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2B24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9CE2E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7AD33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647804" w14:paraId="7ADE7C95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55E9B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B5D10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6E1936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Гагарина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03C2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F0CD5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C1BAD" w14:textId="77777777" w:rsidR="00962998" w:rsidRPr="00647804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62998" w:rsidRPr="008A65C5" w14:paraId="2A25C8CF" w14:textId="77777777" w:rsidTr="00E517A0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E5DEF" w14:textId="77777777" w:rsidR="00962998" w:rsidRPr="00647804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672C3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AD93FB" w14:textId="77777777" w:rsidR="00962998" w:rsidRPr="00647804" w:rsidRDefault="00962998" w:rsidP="00E517A0">
            <w:pPr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647804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647804">
              <w:rPr>
                <w:color w:val="000000"/>
                <w:sz w:val="20"/>
                <w:szCs w:val="20"/>
              </w:rPr>
              <w:t xml:space="preserve"> ул. Гагарина 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E8D0" w14:textId="77777777" w:rsidR="00962998" w:rsidRDefault="00962998" w:rsidP="00E517A0">
            <w:pPr>
              <w:jc w:val="center"/>
              <w:rPr>
                <w:color w:val="000000"/>
                <w:sz w:val="20"/>
                <w:szCs w:val="20"/>
              </w:rPr>
            </w:pPr>
            <w:r w:rsidRPr="00647804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A4B4E" w14:textId="77777777" w:rsidR="00962998" w:rsidRPr="008A65C5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7BDB6" w14:textId="77777777" w:rsidR="00962998" w:rsidRPr="008A65C5" w:rsidRDefault="00962998" w:rsidP="00E517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69570F0" w14:textId="77777777" w:rsidR="00962998" w:rsidRDefault="00962998" w:rsidP="00962998">
      <w:pPr>
        <w:suppressAutoHyphens/>
        <w:overflowPunct w:val="0"/>
        <w:autoSpaceDE w:val="0"/>
        <w:ind w:left="-851"/>
        <w:textAlignment w:val="baseline"/>
        <w:rPr>
          <w:rFonts w:ascii="Arial" w:hAnsi="Arial" w:cs="Arial"/>
          <w:lang w:eastAsia="ar-SA"/>
        </w:rPr>
      </w:pPr>
    </w:p>
    <w:p w14:paraId="728F4C55" w14:textId="77777777" w:rsidR="007A1453" w:rsidRDefault="007A1453" w:rsidP="00962998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sectPr w:rsidR="007A1453" w:rsidSect="00647804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E887AD7"/>
    <w:multiLevelType w:val="hybridMultilevel"/>
    <w:tmpl w:val="8BA6DA36"/>
    <w:lvl w:ilvl="0" w:tplc="61405426">
      <w:start w:val="1"/>
      <w:numFmt w:val="decimal"/>
      <w:lvlText w:val="%1."/>
      <w:lvlJc w:val="left"/>
      <w:pPr>
        <w:ind w:left="360" w:hanging="360"/>
      </w:pPr>
      <w:rPr>
        <w:rFonts w:hint="default"/>
        <w:color w:val="483B3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B46303"/>
    <w:multiLevelType w:val="hybridMultilevel"/>
    <w:tmpl w:val="4F5013A8"/>
    <w:lvl w:ilvl="0" w:tplc="5580708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08"/>
    <w:rsid w:val="00007EE3"/>
    <w:rsid w:val="00073666"/>
    <w:rsid w:val="0008101A"/>
    <w:rsid w:val="000A03AA"/>
    <w:rsid w:val="00182CB7"/>
    <w:rsid w:val="001B6798"/>
    <w:rsid w:val="001F03B0"/>
    <w:rsid w:val="002A32C8"/>
    <w:rsid w:val="002B1780"/>
    <w:rsid w:val="003B41C7"/>
    <w:rsid w:val="0044517A"/>
    <w:rsid w:val="00532019"/>
    <w:rsid w:val="00545282"/>
    <w:rsid w:val="005A5482"/>
    <w:rsid w:val="005E1A07"/>
    <w:rsid w:val="00753CF6"/>
    <w:rsid w:val="00791B7A"/>
    <w:rsid w:val="007A1453"/>
    <w:rsid w:val="007C70BB"/>
    <w:rsid w:val="007D7FB8"/>
    <w:rsid w:val="0082627A"/>
    <w:rsid w:val="008A65C5"/>
    <w:rsid w:val="008B0133"/>
    <w:rsid w:val="00937056"/>
    <w:rsid w:val="00962998"/>
    <w:rsid w:val="00B577F4"/>
    <w:rsid w:val="00B76948"/>
    <w:rsid w:val="00C74EB1"/>
    <w:rsid w:val="00C95E7E"/>
    <w:rsid w:val="00DF4BCE"/>
    <w:rsid w:val="00E7119D"/>
    <w:rsid w:val="00E76208"/>
    <w:rsid w:val="00EB0E4E"/>
    <w:rsid w:val="00ED2A3C"/>
    <w:rsid w:val="00F54552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AEC7"/>
  <w15:docId w15:val="{C338A873-C8A7-4E5D-9F15-4A8546F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CE"/>
    <w:rPr>
      <w:i/>
      <w:iCs/>
    </w:rPr>
  </w:style>
  <w:style w:type="paragraph" w:styleId="a4">
    <w:name w:val="List Paragraph"/>
    <w:basedOn w:val="a"/>
    <w:uiPriority w:val="34"/>
    <w:qFormat/>
    <w:rsid w:val="00ED2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B4C84-CD0F-471B-9CA4-2A86513B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31</cp:revision>
  <cp:lastPrinted>2023-01-16T06:05:00Z</cp:lastPrinted>
  <dcterms:created xsi:type="dcterms:W3CDTF">2020-05-12T03:44:00Z</dcterms:created>
  <dcterms:modified xsi:type="dcterms:W3CDTF">2023-01-16T06:06:00Z</dcterms:modified>
</cp:coreProperties>
</file>