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8EFF7" w14:textId="77777777" w:rsidR="004419CC" w:rsidRPr="000F5C7E" w:rsidRDefault="004419CC" w:rsidP="000F5C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  <w:kern w:val="2"/>
          <w:sz w:val="32"/>
          <w:szCs w:val="32"/>
        </w:rPr>
      </w:pPr>
      <w:r w:rsidRPr="000F5C7E">
        <w:rPr>
          <w:rFonts w:ascii="Arial" w:hAnsi="Arial" w:cs="Arial"/>
          <w:b/>
          <w:bCs/>
          <w:i/>
          <w:iCs/>
          <w:kern w:val="2"/>
          <w:sz w:val="32"/>
          <w:szCs w:val="32"/>
        </w:rPr>
        <w:t>ПРОЕКТ</w:t>
      </w:r>
    </w:p>
    <w:p w14:paraId="11EAA914" w14:textId="77777777" w:rsidR="004419CC" w:rsidRDefault="004419CC" w:rsidP="004419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4921A1">
        <w:rPr>
          <w:rFonts w:ascii="Arial" w:hAnsi="Arial" w:cs="Arial"/>
          <w:b/>
          <w:bCs/>
          <w:kern w:val="2"/>
          <w:sz w:val="32"/>
          <w:szCs w:val="32"/>
        </w:rPr>
        <w:t>ОТ ______</w:t>
      </w:r>
      <w:r>
        <w:rPr>
          <w:rFonts w:ascii="Arial" w:hAnsi="Arial" w:cs="Arial"/>
          <w:b/>
          <w:bCs/>
          <w:kern w:val="2"/>
          <w:sz w:val="32"/>
          <w:szCs w:val="32"/>
        </w:rPr>
        <w:t>Г</w:t>
      </w:r>
      <w:r w:rsidRPr="004921A1">
        <w:rPr>
          <w:rFonts w:ascii="Arial" w:hAnsi="Arial" w:cs="Arial"/>
          <w:b/>
          <w:bCs/>
          <w:kern w:val="2"/>
          <w:sz w:val="32"/>
          <w:szCs w:val="32"/>
        </w:rPr>
        <w:t xml:space="preserve">. </w:t>
      </w:r>
      <w:r>
        <w:rPr>
          <w:rFonts w:ascii="Arial" w:hAnsi="Arial" w:cs="Arial"/>
          <w:b/>
          <w:bCs/>
          <w:kern w:val="2"/>
          <w:sz w:val="32"/>
          <w:szCs w:val="32"/>
        </w:rPr>
        <w:t>№</w:t>
      </w:r>
      <w:r w:rsidRPr="004921A1">
        <w:rPr>
          <w:rFonts w:ascii="Arial" w:hAnsi="Arial" w:cs="Arial"/>
          <w:b/>
          <w:bCs/>
          <w:kern w:val="2"/>
          <w:sz w:val="32"/>
          <w:szCs w:val="32"/>
        </w:rPr>
        <w:t xml:space="preserve"> _____</w:t>
      </w:r>
    </w:p>
    <w:p w14:paraId="72652FA4" w14:textId="77777777" w:rsidR="004419CC" w:rsidRDefault="004419CC" w:rsidP="004419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4921A1">
        <w:rPr>
          <w:rFonts w:ascii="Arial" w:hAnsi="Arial" w:cs="Arial"/>
          <w:b/>
          <w:bCs/>
          <w:kern w:val="2"/>
          <w:sz w:val="32"/>
          <w:szCs w:val="32"/>
        </w:rPr>
        <w:t>РОССИЙСКАЯ ФЕДЕРАЦИЯ</w:t>
      </w:r>
    </w:p>
    <w:p w14:paraId="2EE19C71" w14:textId="77777777" w:rsidR="004419CC" w:rsidRDefault="004419CC" w:rsidP="004419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4921A1">
        <w:rPr>
          <w:rFonts w:ascii="Arial" w:hAnsi="Arial" w:cs="Arial"/>
          <w:b/>
          <w:bCs/>
          <w:kern w:val="2"/>
          <w:sz w:val="32"/>
          <w:szCs w:val="32"/>
        </w:rPr>
        <w:t>ИРКУТСКАЯ ОБЛАСТЬ</w:t>
      </w:r>
    </w:p>
    <w:p w14:paraId="203B6A41" w14:textId="77777777" w:rsidR="004419CC" w:rsidRDefault="004419CC" w:rsidP="004419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4921A1">
        <w:rPr>
          <w:rFonts w:ascii="Arial" w:hAnsi="Arial" w:cs="Arial"/>
          <w:b/>
          <w:bCs/>
          <w:kern w:val="2"/>
          <w:sz w:val="32"/>
          <w:szCs w:val="32"/>
        </w:rPr>
        <w:t>БАЛАГАНСКИЙ РАЙОН</w:t>
      </w:r>
    </w:p>
    <w:p w14:paraId="2267F2DE" w14:textId="77777777" w:rsidR="004419CC" w:rsidRDefault="004419CC" w:rsidP="004419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4921A1">
        <w:rPr>
          <w:rFonts w:ascii="Arial" w:hAnsi="Arial" w:cs="Arial"/>
          <w:b/>
          <w:bCs/>
          <w:kern w:val="2"/>
          <w:sz w:val="32"/>
          <w:szCs w:val="32"/>
        </w:rPr>
        <w:t>КОНОВАЛОВСКОЕ МУНИЦИПАЛЬНОЕ ОБРАЗОВАНИЕ</w:t>
      </w:r>
    </w:p>
    <w:p w14:paraId="08DCEB6B" w14:textId="77777777" w:rsidR="001939BD" w:rsidRDefault="001939BD" w:rsidP="004419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</w:p>
    <w:p w14:paraId="1E402743" w14:textId="77777777" w:rsidR="004419CC" w:rsidRDefault="004419CC" w:rsidP="004419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4921A1">
        <w:rPr>
          <w:rFonts w:ascii="Arial" w:hAnsi="Arial" w:cs="Arial"/>
          <w:b/>
          <w:bCs/>
          <w:kern w:val="2"/>
          <w:sz w:val="32"/>
          <w:szCs w:val="32"/>
        </w:rPr>
        <w:t>ДУМА</w:t>
      </w:r>
    </w:p>
    <w:p w14:paraId="1E2F0272" w14:textId="77777777" w:rsidR="004419CC" w:rsidRDefault="004419CC" w:rsidP="004419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</w:p>
    <w:p w14:paraId="0C7D7F5F" w14:textId="77777777" w:rsidR="001939BD" w:rsidRDefault="004419CC" w:rsidP="001939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4921A1">
        <w:rPr>
          <w:rFonts w:ascii="Arial" w:hAnsi="Arial" w:cs="Arial"/>
          <w:b/>
          <w:bCs/>
          <w:kern w:val="2"/>
          <w:sz w:val="32"/>
          <w:szCs w:val="32"/>
        </w:rPr>
        <w:t>РЕШЕНИЕ</w:t>
      </w:r>
    </w:p>
    <w:p w14:paraId="458C1C94" w14:textId="77777777" w:rsidR="004419CC" w:rsidRDefault="004419CC" w:rsidP="001939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УСТАВ КОНОВАЛОВСКОГО МУНИЦИПАЛЬНОГО ОБРАЗОВАНИЯ</w:t>
      </w:r>
    </w:p>
    <w:p w14:paraId="2B313508" w14:textId="77777777" w:rsidR="001939BD" w:rsidRDefault="001939BD" w:rsidP="001939B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9CC3087" w14:textId="77777777" w:rsidR="001939BD" w:rsidRDefault="001939BD" w:rsidP="001939B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96E5C7F" w14:textId="77777777" w:rsidR="004419CC" w:rsidRDefault="004419CC" w:rsidP="004419CC">
      <w:pPr>
        <w:pStyle w:val="a3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руководствуясь Уставом Коноваловского муниципального образования, Дума Коноваловского муниципального образования </w:t>
      </w:r>
    </w:p>
    <w:p w14:paraId="29DF497B" w14:textId="77777777" w:rsidR="004419CC" w:rsidRDefault="004419CC" w:rsidP="004419CC">
      <w:pPr>
        <w:pStyle w:val="a3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612C940" w14:textId="77777777" w:rsidR="004419CC" w:rsidRPr="0071596D" w:rsidRDefault="001939BD" w:rsidP="0071596D">
      <w:pPr>
        <w:jc w:val="center"/>
        <w:rPr>
          <w:rFonts w:ascii="Arial" w:hAnsi="Arial" w:cs="Arial"/>
          <w:b/>
          <w:sz w:val="30"/>
          <w:szCs w:val="30"/>
        </w:rPr>
      </w:pPr>
      <w:r w:rsidRPr="00FF6910">
        <w:rPr>
          <w:rFonts w:ascii="Arial" w:hAnsi="Arial" w:cs="Arial"/>
          <w:b/>
          <w:sz w:val="30"/>
          <w:szCs w:val="30"/>
        </w:rPr>
        <w:t>РЕШИЛА:</w:t>
      </w:r>
    </w:p>
    <w:p w14:paraId="49BF86B9" w14:textId="77777777" w:rsidR="004419CC" w:rsidRPr="00C00BAE" w:rsidRDefault="004419CC" w:rsidP="004419CC">
      <w:pPr>
        <w:pStyle w:val="a3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C00BAE">
        <w:rPr>
          <w:rFonts w:ascii="Arial" w:hAnsi="Arial" w:cs="Arial"/>
          <w:color w:val="000000"/>
        </w:rPr>
        <w:t>1. Внести в Устав </w:t>
      </w:r>
      <w:r w:rsidR="001939BD" w:rsidRPr="00C00BAE">
        <w:rPr>
          <w:rFonts w:ascii="Arial" w:hAnsi="Arial" w:cs="Arial"/>
          <w:color w:val="000000"/>
        </w:rPr>
        <w:t>Коноваловского</w:t>
      </w:r>
      <w:r w:rsidRPr="00C00BAE">
        <w:rPr>
          <w:rFonts w:ascii="Arial" w:hAnsi="Arial" w:cs="Arial"/>
          <w:color w:val="000000"/>
        </w:rPr>
        <w:t> муниципального образования следующие изменения:</w:t>
      </w:r>
    </w:p>
    <w:p w14:paraId="53A04564" w14:textId="77777777" w:rsidR="00873E8A" w:rsidRPr="00C00BAE" w:rsidRDefault="004419CC" w:rsidP="00873E8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00BAE">
        <w:rPr>
          <w:rFonts w:ascii="Arial" w:hAnsi="Arial" w:cs="Arial"/>
          <w:color w:val="000000"/>
        </w:rPr>
        <w:t xml:space="preserve">1.1. </w:t>
      </w:r>
      <w:r w:rsidR="00873E8A" w:rsidRPr="00C00BAE">
        <w:rPr>
          <w:rFonts w:ascii="Arial" w:hAnsi="Arial" w:cs="Arial"/>
          <w:color w:val="000000"/>
        </w:rPr>
        <w:t>абзац второй части 5 статьи 16.1 Устава изложить в следующей редакции:</w:t>
      </w:r>
    </w:p>
    <w:p w14:paraId="4692F388" w14:textId="77777777" w:rsidR="00873E8A" w:rsidRPr="00C00BAE" w:rsidRDefault="00873E8A" w:rsidP="00873E8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00BAE">
        <w:rPr>
          <w:rFonts w:ascii="Arial" w:hAnsi="Arial" w:cs="Arial"/>
          <w:color w:val="000000"/>
        </w:rPr>
        <w:t>«Полномочия старосты сельского населенного пункта прекращается досрочно по решению Думы поселения, по представлению схода граждан сельского населенного пункта, а также в случаях, установленных </w:t>
      </w:r>
      <w:hyperlink r:id="rId4" w:anchor="A7Q0N9" w:history="1">
        <w:r w:rsidRPr="00C00BAE">
          <w:rPr>
            <w:rFonts w:ascii="Arial" w:hAnsi="Arial" w:cs="Arial"/>
            <w:color w:val="000000"/>
          </w:rPr>
          <w:t>пунктами 1</w:t>
        </w:r>
      </w:hyperlink>
      <w:r w:rsidRPr="00C00BAE">
        <w:rPr>
          <w:rFonts w:ascii="Arial" w:hAnsi="Arial" w:cs="Arial"/>
          <w:color w:val="000000"/>
        </w:rPr>
        <w:t>-</w:t>
      </w:r>
      <w:hyperlink r:id="rId5" w:anchor="A8U0NF" w:history="1">
        <w:r w:rsidRPr="00C00BAE">
          <w:rPr>
            <w:rFonts w:ascii="Arial" w:hAnsi="Arial" w:cs="Arial"/>
            <w:color w:val="000000"/>
          </w:rPr>
          <w:t>7 </w:t>
        </w:r>
      </w:hyperlink>
      <w:r w:rsidRPr="00C00BAE">
        <w:rPr>
          <w:rFonts w:ascii="Arial" w:hAnsi="Arial" w:cs="Arial"/>
          <w:color w:val="000000"/>
        </w:rPr>
        <w:t>и </w:t>
      </w:r>
      <w:hyperlink r:id="rId6" w:anchor="BOQ0OP" w:history="1">
        <w:r w:rsidRPr="00C00BAE">
          <w:rPr>
            <w:rFonts w:ascii="Arial" w:hAnsi="Arial" w:cs="Arial"/>
            <w:color w:val="000000"/>
          </w:rPr>
          <w:t xml:space="preserve">9.2 части 10 статьи 40 </w:t>
        </w:r>
      </w:hyperlink>
      <w:r w:rsidRPr="00C00BAE">
        <w:rPr>
          <w:rFonts w:ascii="Arial" w:hAnsi="Arial" w:cs="Arial"/>
          <w:color w:val="000000"/>
        </w:rPr>
        <w:t>Федерального закона № 131-ФЗ»;</w:t>
      </w:r>
    </w:p>
    <w:p w14:paraId="0E9578F5" w14:textId="77777777" w:rsidR="00873E8A" w:rsidRPr="00C00BAE" w:rsidRDefault="004419CC" w:rsidP="00873E8A">
      <w:pPr>
        <w:pStyle w:val="a3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C00BAE">
        <w:rPr>
          <w:rFonts w:ascii="Arial" w:hAnsi="Arial" w:cs="Arial"/>
          <w:color w:val="000000"/>
        </w:rPr>
        <w:t xml:space="preserve">1.2. </w:t>
      </w:r>
      <w:r w:rsidR="00873E8A" w:rsidRPr="00C00BAE">
        <w:rPr>
          <w:rFonts w:ascii="Arial" w:hAnsi="Arial" w:cs="Arial"/>
          <w:color w:val="000000"/>
        </w:rPr>
        <w:t>часть 2 статьи 30 Устав</w:t>
      </w:r>
      <w:bookmarkStart w:id="0" w:name="_GoBack"/>
      <w:bookmarkEnd w:id="0"/>
      <w:r w:rsidR="00873E8A" w:rsidRPr="00C00BAE">
        <w:rPr>
          <w:rFonts w:ascii="Arial" w:hAnsi="Arial" w:cs="Arial"/>
          <w:color w:val="000000"/>
        </w:rPr>
        <w:t>а дополнить пунктом 10.2 следующего содержания:</w:t>
      </w:r>
    </w:p>
    <w:p w14:paraId="174E0C99" w14:textId="77777777" w:rsidR="00873E8A" w:rsidRPr="00C00BAE" w:rsidRDefault="00873E8A" w:rsidP="00873E8A">
      <w:pPr>
        <w:pStyle w:val="a3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C00BAE">
        <w:rPr>
          <w:rFonts w:ascii="Arial" w:hAnsi="Arial" w:cs="Arial"/>
          <w:color w:val="000000"/>
        </w:rPr>
        <w:t>«10.2) приобретения им статуса иностранного агента;»;</w:t>
      </w:r>
    </w:p>
    <w:p w14:paraId="284608E6" w14:textId="77777777" w:rsidR="00873E8A" w:rsidRPr="00C00BAE" w:rsidRDefault="00556AF3" w:rsidP="00873E8A">
      <w:pPr>
        <w:pStyle w:val="a3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C00BAE">
        <w:rPr>
          <w:rFonts w:ascii="Arial" w:hAnsi="Arial" w:cs="Arial"/>
          <w:color w:val="000000"/>
        </w:rPr>
        <w:t>1.3.</w:t>
      </w:r>
      <w:r w:rsidR="00272316" w:rsidRPr="00C00BAE">
        <w:rPr>
          <w:rFonts w:ascii="Arial" w:hAnsi="Arial" w:cs="Arial"/>
          <w:color w:val="000000"/>
        </w:rPr>
        <w:t xml:space="preserve"> </w:t>
      </w:r>
      <w:r w:rsidR="00873E8A" w:rsidRPr="00C00BAE">
        <w:rPr>
          <w:rFonts w:ascii="Arial" w:hAnsi="Arial" w:cs="Arial"/>
          <w:color w:val="000000"/>
        </w:rPr>
        <w:t>часть 2 статьи 80 Устава дополнить пунктом 4.1 следующего содержания:</w:t>
      </w:r>
    </w:p>
    <w:p w14:paraId="21D025B1" w14:textId="77777777" w:rsidR="00272316" w:rsidRPr="00C00BAE" w:rsidRDefault="00873E8A" w:rsidP="00873E8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00BAE">
        <w:rPr>
          <w:rFonts w:ascii="Arial" w:hAnsi="Arial" w:cs="Arial"/>
          <w:color w:val="000000"/>
        </w:rPr>
        <w:t>«4.1) приобретение и</w:t>
      </w:r>
      <w:r w:rsidR="007C0644" w:rsidRPr="00C00BAE">
        <w:rPr>
          <w:rFonts w:ascii="Arial" w:hAnsi="Arial" w:cs="Arial"/>
          <w:color w:val="000000"/>
        </w:rPr>
        <w:t>м статуса иностранного агента;»;</w:t>
      </w:r>
    </w:p>
    <w:p w14:paraId="4942AB60" w14:textId="77777777" w:rsidR="007C0644" w:rsidRPr="00C00BAE" w:rsidRDefault="007C0644" w:rsidP="00873E8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00BAE">
        <w:rPr>
          <w:rFonts w:ascii="Arial" w:hAnsi="Arial" w:cs="Arial"/>
          <w:color w:val="000000"/>
        </w:rPr>
        <w:t>1.4. статью 75 Устава изложить в следующей редакции:</w:t>
      </w:r>
    </w:p>
    <w:p w14:paraId="1DB564EF" w14:textId="77777777" w:rsidR="007C0644" w:rsidRPr="00C00BAE" w:rsidRDefault="007C0644" w:rsidP="007C064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00BAE">
        <w:rPr>
          <w:rFonts w:ascii="Arial" w:hAnsi="Arial" w:cs="Arial"/>
          <w:color w:val="000000"/>
        </w:rPr>
        <w:t xml:space="preserve">«Статья 75. Формы межмуниципального сотрудничества </w:t>
      </w:r>
    </w:p>
    <w:p w14:paraId="52EDDD3F" w14:textId="77777777" w:rsidR="007C0644" w:rsidRPr="007C0644" w:rsidRDefault="007C0644" w:rsidP="007C064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Межмуниципальное сотрудничество осуществляется в следующих формах:</w:t>
      </w:r>
    </w:p>
    <w:p w14:paraId="0A4D8B1D" w14:textId="77777777" w:rsidR="007C0644" w:rsidRPr="007C0644" w:rsidRDefault="007C0644" w:rsidP="007C064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членство муниципальн</w:t>
      </w:r>
      <w:r w:rsidR="00302281" w:rsidRPr="00C00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7C06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</w:t>
      </w:r>
      <w:r w:rsidR="00302281" w:rsidRPr="00C00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7C06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объединениях муниципальных образований;</w:t>
      </w:r>
    </w:p>
    <w:p w14:paraId="5BDE871D" w14:textId="77777777" w:rsidR="007C0644" w:rsidRPr="007C0644" w:rsidRDefault="00302281" w:rsidP="007C064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7C0644" w:rsidRPr="007C06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14:paraId="02F24A7E" w14:textId="77777777" w:rsidR="007C0644" w:rsidRPr="007C0644" w:rsidRDefault="007C0644" w:rsidP="007C064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учреждение муниципальными образованиями некоммерческих организаций;</w:t>
      </w:r>
    </w:p>
    <w:p w14:paraId="242066EB" w14:textId="77777777" w:rsidR="007C0644" w:rsidRPr="007C0644" w:rsidRDefault="007C0644" w:rsidP="007C064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заключение договоров и соглашений;</w:t>
      </w:r>
    </w:p>
    <w:p w14:paraId="0A19001F" w14:textId="77777777" w:rsidR="007C0644" w:rsidRPr="007C0644" w:rsidRDefault="007C0644" w:rsidP="007C064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5) организация взаимодействия советов муниципальных образований субъектов Российской Федерации.</w:t>
      </w:r>
    </w:p>
    <w:p w14:paraId="7C2658F5" w14:textId="77777777" w:rsidR="007C0644" w:rsidRPr="00C00BAE" w:rsidRDefault="007C0644" w:rsidP="007C064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</w:t>
      </w:r>
      <w:r w:rsidR="00067AA9" w:rsidRPr="00C00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ганов местного самоуправления.»;</w:t>
      </w:r>
    </w:p>
    <w:p w14:paraId="662FBBF1" w14:textId="77777777" w:rsidR="0085714A" w:rsidRPr="00C00BAE" w:rsidRDefault="0085714A" w:rsidP="007C064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0B7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C00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часть 4 статьи 34 Устава дополнить пунктом 10 следующего содержания:</w:t>
      </w:r>
    </w:p>
    <w:p w14:paraId="504A0004" w14:textId="77777777" w:rsidR="0085714A" w:rsidRPr="00C00BAE" w:rsidRDefault="0085714A" w:rsidP="008571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«10) отпуск без сохранения оплаты труда в соответствии с федеральными законами;</w:t>
      </w:r>
      <w:r w:rsidR="009A6E8D" w:rsidRPr="00C00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  <w:r w:rsidRPr="00C00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41EF6FC5" w14:textId="77777777" w:rsidR="0085714A" w:rsidRPr="00C00BAE" w:rsidRDefault="0085714A" w:rsidP="008571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0B7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C00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часть 4 статьи 34 Устава дополнить пунктом 11 следующего содержания:</w:t>
      </w:r>
    </w:p>
    <w:p w14:paraId="199FBC00" w14:textId="77777777" w:rsidR="00C00BAE" w:rsidRPr="00C00BAE" w:rsidRDefault="0085714A" w:rsidP="00BE78B8">
      <w:pPr>
        <w:pStyle w:val="consnormal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00BAE">
        <w:rPr>
          <w:rFonts w:ascii="Arial" w:hAnsi="Arial" w:cs="Arial"/>
          <w:color w:val="000000"/>
        </w:rPr>
        <w:t>«11) единовременная выплата Главе</w:t>
      </w:r>
      <w:r w:rsidR="003B394D" w:rsidRPr="00C00BAE">
        <w:rPr>
          <w:rFonts w:ascii="Arial" w:hAnsi="Arial" w:cs="Arial"/>
          <w:color w:val="000000"/>
        </w:rPr>
        <w:t xml:space="preserve"> поселения</w:t>
      </w:r>
      <w:r w:rsidRPr="00C00BAE">
        <w:rPr>
          <w:rFonts w:ascii="Arial" w:hAnsi="Arial" w:cs="Arial"/>
          <w:color w:val="000000"/>
        </w:rPr>
        <w:t>, достигшему пенсионного возраста в этот период или потерявшему трудоспособность, в связи с прекращением его по</w:t>
      </w:r>
      <w:r w:rsidR="00C00BAE" w:rsidRPr="00C00BAE">
        <w:rPr>
          <w:rFonts w:ascii="Arial" w:hAnsi="Arial" w:cs="Arial"/>
          <w:color w:val="000000"/>
        </w:rPr>
        <w:t>лномочий (в том числе досрочно), в случаях:</w:t>
      </w:r>
    </w:p>
    <w:p w14:paraId="1FFC00E7" w14:textId="77777777" w:rsidR="00C00BAE" w:rsidRPr="00C00BAE" w:rsidRDefault="00C00BAE" w:rsidP="00BE78B8">
      <w:pPr>
        <w:pStyle w:val="consnormal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00BAE">
        <w:rPr>
          <w:rFonts w:ascii="Arial" w:hAnsi="Arial" w:cs="Arial"/>
          <w:color w:val="000000"/>
        </w:rPr>
        <w:t xml:space="preserve">- окончания срока полномочий и </w:t>
      </w:r>
      <w:proofErr w:type="spellStart"/>
      <w:r w:rsidRPr="00C00BAE">
        <w:rPr>
          <w:rFonts w:ascii="Arial" w:hAnsi="Arial" w:cs="Arial"/>
          <w:color w:val="000000"/>
        </w:rPr>
        <w:t>неизбрания</w:t>
      </w:r>
      <w:proofErr w:type="spellEnd"/>
      <w:r w:rsidRPr="00C00BAE">
        <w:rPr>
          <w:rFonts w:ascii="Arial" w:hAnsi="Arial" w:cs="Arial"/>
          <w:color w:val="000000"/>
        </w:rPr>
        <w:t> на новый срок полномочий;</w:t>
      </w:r>
    </w:p>
    <w:p w14:paraId="21BB5A8A" w14:textId="77777777" w:rsidR="00C00BAE" w:rsidRPr="00C00BAE" w:rsidRDefault="00C00BAE" w:rsidP="00BE78B8">
      <w:pPr>
        <w:pStyle w:val="consnormal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00BAE">
        <w:rPr>
          <w:rFonts w:ascii="Arial" w:hAnsi="Arial" w:cs="Arial"/>
          <w:color w:val="000000"/>
        </w:rPr>
        <w:t>- отставки по собственному желанию, в том числе по состоянию здоровья, при осуществлении полномочий Главы поселения не менее одного срока, на который выборное лицо было избрано;</w:t>
      </w:r>
    </w:p>
    <w:p w14:paraId="2B8D1196" w14:textId="77777777" w:rsidR="0085714A" w:rsidRPr="00C00BAE" w:rsidRDefault="00C00BAE" w:rsidP="00BE78B8">
      <w:pPr>
        <w:pStyle w:val="consnormal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00BAE">
        <w:rPr>
          <w:rFonts w:ascii="Arial" w:hAnsi="Arial" w:cs="Arial"/>
          <w:color w:val="000000"/>
        </w:rPr>
        <w:t>- преобразования или ликвидации Поселения.</w:t>
      </w:r>
    </w:p>
    <w:p w14:paraId="5DE87CD6" w14:textId="77777777" w:rsidR="00067AA9" w:rsidRPr="00C00BAE" w:rsidRDefault="0085714A" w:rsidP="00BE78B8">
      <w:pPr>
        <w:pStyle w:val="ConsNonforma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0BAE">
        <w:rPr>
          <w:rFonts w:ascii="Arial" w:hAnsi="Arial" w:cs="Arial"/>
          <w:color w:val="000000"/>
          <w:sz w:val="24"/>
          <w:szCs w:val="24"/>
        </w:rPr>
        <w:t xml:space="preserve">Указанная выплата не может быть установлена в случае прекращения полномочий по основаниям, предусмотренным пунктами 2.1, 3, 6-9 части 6 статьи 36, частью 7.1 пунктами 5-8 части 10, частью 10.1 статьи 40 </w:t>
      </w:r>
      <w:r w:rsidR="003B394D" w:rsidRPr="00C00BAE">
        <w:rPr>
          <w:rFonts w:ascii="Arial" w:hAnsi="Arial" w:cs="Arial"/>
          <w:color w:val="000000"/>
          <w:sz w:val="24"/>
          <w:szCs w:val="24"/>
        </w:rPr>
        <w:t>Федерального закона № 131-ФЗ</w:t>
      </w:r>
      <w:r w:rsidR="007F58AB" w:rsidRPr="00C00BAE">
        <w:rPr>
          <w:rFonts w:ascii="Arial" w:hAnsi="Arial" w:cs="Arial"/>
          <w:color w:val="000000"/>
          <w:sz w:val="24"/>
          <w:szCs w:val="24"/>
        </w:rPr>
        <w:t>.</w:t>
      </w:r>
      <w:r w:rsidRPr="00C00BAE">
        <w:rPr>
          <w:rFonts w:ascii="Arial" w:hAnsi="Arial" w:cs="Arial"/>
          <w:color w:val="000000"/>
          <w:sz w:val="24"/>
          <w:szCs w:val="24"/>
        </w:rPr>
        <w:t>».</w:t>
      </w:r>
    </w:p>
    <w:p w14:paraId="3B09F350" w14:textId="77777777" w:rsidR="004419CC" w:rsidRDefault="004419CC" w:rsidP="007C064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00BAE">
        <w:rPr>
          <w:rFonts w:ascii="Arial" w:hAnsi="Arial" w:cs="Arial"/>
          <w:color w:val="000000"/>
        </w:rPr>
        <w:t>2. Настоящее решение после</w:t>
      </w:r>
      <w:r>
        <w:rPr>
          <w:rFonts w:ascii="Arial" w:hAnsi="Arial" w:cs="Arial"/>
          <w:color w:val="000000"/>
        </w:rPr>
        <w:t xml:space="preserve"> государственной регистрации опубликовать в </w:t>
      </w:r>
      <w:r w:rsidR="00EE34B9">
        <w:rPr>
          <w:rFonts w:ascii="Arial" w:hAnsi="Arial" w:cs="Arial"/>
        </w:rPr>
        <w:t>СМИ</w:t>
      </w:r>
      <w:r w:rsidR="00EE34B9" w:rsidRPr="00647210">
        <w:rPr>
          <w:rFonts w:ascii="Arial" w:hAnsi="Arial" w:cs="Arial"/>
        </w:rPr>
        <w:t xml:space="preserve"> «</w:t>
      </w:r>
      <w:r w:rsidR="00EE34B9">
        <w:rPr>
          <w:rFonts w:ascii="Arial" w:hAnsi="Arial" w:cs="Arial"/>
        </w:rPr>
        <w:t>Коноваловский</w:t>
      </w:r>
      <w:r w:rsidR="00EE34B9" w:rsidRPr="00647210">
        <w:rPr>
          <w:rFonts w:ascii="Arial" w:hAnsi="Arial" w:cs="Arial"/>
        </w:rPr>
        <w:t xml:space="preserve"> вестник» и на официальном сайте администрации </w:t>
      </w:r>
      <w:r w:rsidR="00EE34B9">
        <w:rPr>
          <w:rFonts w:ascii="Arial" w:hAnsi="Arial" w:cs="Arial"/>
        </w:rPr>
        <w:t>Коноваловского</w:t>
      </w:r>
      <w:r w:rsidR="00EE34B9" w:rsidRPr="00647210">
        <w:rPr>
          <w:rFonts w:ascii="Arial" w:hAnsi="Arial" w:cs="Arial"/>
        </w:rPr>
        <w:t xml:space="preserve"> муниципального образования</w:t>
      </w:r>
      <w:r w:rsidR="00EE34B9">
        <w:rPr>
          <w:rFonts w:ascii="Arial" w:hAnsi="Arial" w:cs="Arial"/>
        </w:rPr>
        <w:t>.</w:t>
      </w:r>
    </w:p>
    <w:p w14:paraId="07C8082D" w14:textId="77777777" w:rsidR="004419CC" w:rsidRDefault="004419CC" w:rsidP="004419C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3. Контроль исполнения настоящего решения возложить на главу </w:t>
      </w:r>
      <w:r w:rsidR="00EE34B9">
        <w:rPr>
          <w:rFonts w:ascii="Arial" w:hAnsi="Arial" w:cs="Arial"/>
          <w:color w:val="000000"/>
        </w:rPr>
        <w:t>Коноваловского</w:t>
      </w:r>
      <w:r>
        <w:rPr>
          <w:rFonts w:ascii="Arial" w:hAnsi="Arial" w:cs="Arial"/>
          <w:color w:val="000000"/>
        </w:rPr>
        <w:t> муниципального образования.</w:t>
      </w:r>
    </w:p>
    <w:p w14:paraId="1FEE5E19" w14:textId="77777777" w:rsidR="004419CC" w:rsidRDefault="004419CC" w:rsidP="004419CC">
      <w:pPr>
        <w:pStyle w:val="a3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 xml:space="preserve">4. Настоящее решение вступает в силу после государственной регистрации и официального опубликования в </w:t>
      </w:r>
      <w:r w:rsidR="00EE34B9">
        <w:rPr>
          <w:rFonts w:ascii="Arial" w:hAnsi="Arial" w:cs="Arial"/>
        </w:rPr>
        <w:t>СМИ</w:t>
      </w:r>
      <w:r w:rsidR="00EE34B9" w:rsidRPr="00647210">
        <w:rPr>
          <w:rFonts w:ascii="Arial" w:hAnsi="Arial" w:cs="Arial"/>
        </w:rPr>
        <w:t xml:space="preserve"> «</w:t>
      </w:r>
      <w:r w:rsidR="00EE34B9">
        <w:rPr>
          <w:rFonts w:ascii="Arial" w:hAnsi="Arial" w:cs="Arial"/>
        </w:rPr>
        <w:t>Коноваловский</w:t>
      </w:r>
      <w:r w:rsidR="00EE34B9" w:rsidRPr="00647210">
        <w:rPr>
          <w:rFonts w:ascii="Arial" w:hAnsi="Arial" w:cs="Arial"/>
        </w:rPr>
        <w:t xml:space="preserve"> вестник»</w:t>
      </w:r>
      <w:r>
        <w:rPr>
          <w:rFonts w:ascii="Arial" w:hAnsi="Arial" w:cs="Arial"/>
          <w:color w:val="000000"/>
        </w:rPr>
        <w:t>.</w:t>
      </w:r>
      <w:r w:rsidR="00EE34B9">
        <w:rPr>
          <w:rFonts w:ascii="Arial" w:hAnsi="Arial" w:cs="Arial"/>
          <w:color w:val="000000"/>
        </w:rPr>
        <w:t xml:space="preserve"> </w:t>
      </w:r>
    </w:p>
    <w:p w14:paraId="169C9DF5" w14:textId="44067C38" w:rsidR="00A63E25" w:rsidRDefault="00A63E25" w:rsidP="00EE34B9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47D84E87" w14:textId="77777777" w:rsidR="000F5C7E" w:rsidRPr="00EE34B9" w:rsidRDefault="000F5C7E" w:rsidP="00EE34B9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11646E50" w14:textId="77777777" w:rsidR="00EE34B9" w:rsidRPr="00EE34B9" w:rsidRDefault="00EE34B9" w:rsidP="00EE34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E34B9">
        <w:rPr>
          <w:rFonts w:ascii="Arial" w:hAnsi="Arial" w:cs="Arial"/>
          <w:color w:val="000000"/>
        </w:rPr>
        <w:t xml:space="preserve">Председатель Думы </w:t>
      </w:r>
    </w:p>
    <w:p w14:paraId="54E8B047" w14:textId="77777777" w:rsidR="00EE34B9" w:rsidRPr="00EE34B9" w:rsidRDefault="00EE34B9" w:rsidP="00EE34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E34B9">
        <w:rPr>
          <w:rFonts w:ascii="Arial" w:hAnsi="Arial" w:cs="Arial"/>
          <w:color w:val="000000"/>
        </w:rPr>
        <w:t xml:space="preserve">Коноваловского муниципального образования, </w:t>
      </w:r>
    </w:p>
    <w:p w14:paraId="7DBF7CFD" w14:textId="77777777" w:rsidR="00EE34B9" w:rsidRPr="00EE34B9" w:rsidRDefault="00EE34B9" w:rsidP="00EE34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E34B9">
        <w:rPr>
          <w:rFonts w:ascii="Arial" w:hAnsi="Arial" w:cs="Arial"/>
          <w:color w:val="000000"/>
        </w:rPr>
        <w:t xml:space="preserve">Глава Коноваловского </w:t>
      </w:r>
    </w:p>
    <w:p w14:paraId="362AF703" w14:textId="77777777" w:rsidR="00EE34B9" w:rsidRDefault="00EE34B9" w:rsidP="00EE34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E34B9">
        <w:rPr>
          <w:rFonts w:ascii="Arial" w:hAnsi="Arial" w:cs="Arial"/>
          <w:color w:val="000000"/>
        </w:rPr>
        <w:t xml:space="preserve">муниципального образования                                                       </w:t>
      </w:r>
    </w:p>
    <w:p w14:paraId="295306BB" w14:textId="77777777" w:rsidR="00EE34B9" w:rsidRPr="00EE34B9" w:rsidRDefault="00EE34B9" w:rsidP="00EE34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E34B9">
        <w:rPr>
          <w:rFonts w:ascii="Arial" w:hAnsi="Arial" w:cs="Arial"/>
          <w:color w:val="000000"/>
        </w:rPr>
        <w:t xml:space="preserve">А.Д. Замащиков                                </w:t>
      </w:r>
    </w:p>
    <w:p w14:paraId="71360933" w14:textId="77777777" w:rsidR="00EE34B9" w:rsidRPr="004419CC" w:rsidRDefault="00EE34B9"/>
    <w:sectPr w:rsidR="00EE34B9" w:rsidRPr="0044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5E"/>
    <w:rsid w:val="00067AA9"/>
    <w:rsid w:val="000B7226"/>
    <w:rsid w:val="000F5C7E"/>
    <w:rsid w:val="001939BD"/>
    <w:rsid w:val="00272316"/>
    <w:rsid w:val="00302281"/>
    <w:rsid w:val="003B394D"/>
    <w:rsid w:val="004419CC"/>
    <w:rsid w:val="0045455E"/>
    <w:rsid w:val="00524CBE"/>
    <w:rsid w:val="00556AF3"/>
    <w:rsid w:val="0071596D"/>
    <w:rsid w:val="007C0644"/>
    <w:rsid w:val="007F58AB"/>
    <w:rsid w:val="0085714A"/>
    <w:rsid w:val="00873E8A"/>
    <w:rsid w:val="009A6E8D"/>
    <w:rsid w:val="009F5761"/>
    <w:rsid w:val="00A63E25"/>
    <w:rsid w:val="00BE78B8"/>
    <w:rsid w:val="00C00BAE"/>
    <w:rsid w:val="00E10F6C"/>
    <w:rsid w:val="00E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5013"/>
  <w15:chartTrackingRefBased/>
  <w15:docId w15:val="{E2265ED0-F31C-4273-8DA5-282E417D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44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4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2316"/>
    <w:rPr>
      <w:color w:val="0000FF"/>
      <w:u w:val="single"/>
    </w:rPr>
  </w:style>
  <w:style w:type="paragraph" w:customStyle="1" w:styleId="ConsNormal">
    <w:name w:val="ConsNormal"/>
    <w:uiPriority w:val="99"/>
    <w:rsid w:val="0085714A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5714A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C0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6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DeloproizvoditelKon@outlook.com</cp:lastModifiedBy>
  <cp:revision>2</cp:revision>
  <cp:lastPrinted>2024-10-31T04:09:00Z</cp:lastPrinted>
  <dcterms:created xsi:type="dcterms:W3CDTF">2024-10-31T04:10:00Z</dcterms:created>
  <dcterms:modified xsi:type="dcterms:W3CDTF">2024-10-31T04:10:00Z</dcterms:modified>
</cp:coreProperties>
</file>