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FB5E" w14:textId="20600663" w:rsidR="00441574" w:rsidRPr="004D7DB2" w:rsidRDefault="00286495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286495">
        <w:rPr>
          <w:rFonts w:eastAsia="Arial Unicode MS"/>
          <w:b/>
          <w:bCs/>
          <w:sz w:val="32"/>
          <w:szCs w:val="32"/>
        </w:rPr>
        <w:t>06</w:t>
      </w:r>
      <w:r w:rsidR="003E3A8E" w:rsidRPr="00286495">
        <w:rPr>
          <w:rFonts w:eastAsia="Arial Unicode MS"/>
          <w:b/>
          <w:bCs/>
          <w:sz w:val="32"/>
          <w:szCs w:val="32"/>
        </w:rPr>
        <w:t>.</w:t>
      </w:r>
      <w:r w:rsidR="00040B92" w:rsidRPr="00286495">
        <w:rPr>
          <w:rFonts w:eastAsia="Arial Unicode MS"/>
          <w:b/>
          <w:bCs/>
          <w:sz w:val="32"/>
          <w:szCs w:val="32"/>
        </w:rPr>
        <w:t>0</w:t>
      </w:r>
      <w:r w:rsidRPr="00286495">
        <w:rPr>
          <w:rFonts w:eastAsia="Arial Unicode MS"/>
          <w:b/>
          <w:bCs/>
          <w:sz w:val="32"/>
          <w:szCs w:val="32"/>
        </w:rPr>
        <w:t>2</w:t>
      </w:r>
      <w:r w:rsidR="00441574" w:rsidRPr="00286495">
        <w:rPr>
          <w:rFonts w:eastAsia="Arial Unicode MS"/>
          <w:b/>
          <w:bCs/>
          <w:sz w:val="32"/>
          <w:szCs w:val="32"/>
        </w:rPr>
        <w:t>.202</w:t>
      </w:r>
      <w:r w:rsidRPr="00286495">
        <w:rPr>
          <w:rFonts w:eastAsia="Arial Unicode MS"/>
          <w:b/>
          <w:bCs/>
          <w:sz w:val="32"/>
          <w:szCs w:val="32"/>
        </w:rPr>
        <w:t>3</w:t>
      </w:r>
      <w:r w:rsidR="00441574" w:rsidRPr="00286495">
        <w:rPr>
          <w:rFonts w:eastAsia="Arial Unicode MS"/>
          <w:b/>
          <w:bCs/>
          <w:sz w:val="32"/>
          <w:szCs w:val="32"/>
        </w:rPr>
        <w:t xml:space="preserve"> № </w:t>
      </w:r>
      <w:r>
        <w:rPr>
          <w:rFonts w:eastAsia="Arial Unicode MS"/>
          <w:b/>
          <w:bCs/>
          <w:sz w:val="32"/>
          <w:szCs w:val="32"/>
        </w:rPr>
        <w:t>3</w:t>
      </w:r>
    </w:p>
    <w:p w14:paraId="5AAA097B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РОССИЙСКАЯ ФЕДЕРАЦИИ</w:t>
      </w:r>
    </w:p>
    <w:p w14:paraId="483AA6B3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ИРКУТСКАЯ ОБЛАСТЬ</w:t>
      </w:r>
    </w:p>
    <w:p w14:paraId="0D19F3E7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БАЛАГАНСКИЙ РАЙОН</w:t>
      </w:r>
    </w:p>
    <w:p w14:paraId="37AE9459" w14:textId="77777777" w:rsidR="00441574" w:rsidRPr="004D7DB2" w:rsidRDefault="00441574" w:rsidP="00441574">
      <w:pPr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АДМИНИСТРАЦИЯ</w:t>
      </w:r>
    </w:p>
    <w:p w14:paraId="3F7DF359" w14:textId="77777777" w:rsidR="00441574" w:rsidRPr="004D7DB2" w:rsidRDefault="00441574" w:rsidP="004D7DB2">
      <w:pPr>
        <w:spacing w:after="279"/>
        <w:ind w:right="89"/>
        <w:jc w:val="center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>КОНОВАЛОВСКОГО МУНИЦИПАЛЬНОГО ОБРАЗОВАНИЯ АДМИНИСТРАЦИЯ</w:t>
      </w:r>
    </w:p>
    <w:p w14:paraId="5DED6F14" w14:textId="77777777" w:rsidR="00441574" w:rsidRPr="004D7DB2" w:rsidRDefault="00441574" w:rsidP="00441574">
      <w:pPr>
        <w:tabs>
          <w:tab w:val="left" w:pos="8697"/>
        </w:tabs>
        <w:spacing w:after="265"/>
        <w:rPr>
          <w:rFonts w:eastAsia="Arial Unicode MS"/>
          <w:b/>
          <w:bCs/>
          <w:sz w:val="32"/>
          <w:szCs w:val="32"/>
        </w:rPr>
      </w:pPr>
      <w:r w:rsidRPr="004D7DB2">
        <w:rPr>
          <w:rFonts w:eastAsia="Arial Unicode MS"/>
          <w:b/>
          <w:bCs/>
          <w:sz w:val="32"/>
          <w:szCs w:val="32"/>
        </w:rPr>
        <w:t xml:space="preserve">                                     РАСПОРЯЖЕНИЕ   </w:t>
      </w:r>
    </w:p>
    <w:p w14:paraId="78CB329F" w14:textId="77777777" w:rsidR="00441574" w:rsidRDefault="00441574" w:rsidP="00441574">
      <w:pPr>
        <w:tabs>
          <w:tab w:val="left" w:pos="8697"/>
        </w:tabs>
        <w:spacing w:after="265"/>
        <w:rPr>
          <w:rFonts w:ascii="Arial" w:eastAsia="Arial Unicode MS" w:hAnsi="Arial" w:cs="Arial"/>
          <w:bCs/>
          <w:sz w:val="32"/>
          <w:szCs w:val="32"/>
        </w:rPr>
      </w:pPr>
      <w:r>
        <w:rPr>
          <w:rFonts w:ascii="Arial" w:eastAsia="Arial Unicode MS" w:hAnsi="Arial" w:cs="Arial"/>
          <w:bCs/>
          <w:sz w:val="32"/>
          <w:szCs w:val="32"/>
        </w:rPr>
        <w:t xml:space="preserve">                         </w:t>
      </w:r>
    </w:p>
    <w:p w14:paraId="2661EE3B" w14:textId="4B359ED8" w:rsidR="00441574" w:rsidRPr="004D7DB2" w:rsidRDefault="00441574" w:rsidP="00286495">
      <w:pPr>
        <w:tabs>
          <w:tab w:val="left" w:pos="8697"/>
        </w:tabs>
        <w:spacing w:after="265"/>
        <w:jc w:val="both"/>
        <w:rPr>
          <w:rFonts w:eastAsia="Arial Unicode MS"/>
          <w:b/>
          <w:sz w:val="28"/>
          <w:szCs w:val="28"/>
        </w:rPr>
      </w:pPr>
      <w:r>
        <w:rPr>
          <w:rFonts w:ascii="Arial" w:eastAsia="Arial Unicode MS" w:hAnsi="Arial" w:cs="Arial"/>
          <w:sz w:val="32"/>
          <w:szCs w:val="32"/>
        </w:rPr>
        <w:t xml:space="preserve"> </w:t>
      </w:r>
      <w:r w:rsidR="004F0EA5">
        <w:rPr>
          <w:b/>
          <w:sz w:val="28"/>
          <w:szCs w:val="28"/>
        </w:rPr>
        <w:t>О</w:t>
      </w:r>
      <w:r w:rsidR="004F0EA5" w:rsidRPr="004F0EA5">
        <w:rPr>
          <w:b/>
          <w:sz w:val="28"/>
          <w:szCs w:val="28"/>
        </w:rPr>
        <w:t xml:space="preserve"> назначении </w:t>
      </w:r>
      <w:r w:rsidR="004F0EA5">
        <w:rPr>
          <w:b/>
          <w:sz w:val="28"/>
          <w:szCs w:val="28"/>
        </w:rPr>
        <w:t xml:space="preserve">ответственного </w:t>
      </w:r>
      <w:r w:rsidR="004F0EA5" w:rsidRPr="004F0EA5">
        <w:rPr>
          <w:b/>
          <w:sz w:val="28"/>
          <w:szCs w:val="28"/>
        </w:rPr>
        <w:t>лиц</w:t>
      </w:r>
      <w:r w:rsidR="004F0EA5">
        <w:rPr>
          <w:b/>
          <w:sz w:val="28"/>
          <w:szCs w:val="28"/>
        </w:rPr>
        <w:t>а</w:t>
      </w:r>
      <w:r w:rsidR="004F0EA5" w:rsidRPr="004F0EA5">
        <w:rPr>
          <w:b/>
          <w:sz w:val="28"/>
          <w:szCs w:val="28"/>
        </w:rPr>
        <w:t xml:space="preserve">, </w:t>
      </w:r>
      <w:r w:rsidR="004F0EA5">
        <w:rPr>
          <w:b/>
          <w:sz w:val="28"/>
          <w:szCs w:val="28"/>
        </w:rPr>
        <w:t>за</w:t>
      </w:r>
      <w:r w:rsidR="004F0EA5" w:rsidRPr="004F0EA5">
        <w:rPr>
          <w:b/>
          <w:sz w:val="28"/>
          <w:szCs w:val="28"/>
        </w:rPr>
        <w:t xml:space="preserve"> работ</w:t>
      </w:r>
      <w:r w:rsidR="004F0EA5">
        <w:rPr>
          <w:b/>
          <w:sz w:val="28"/>
          <w:szCs w:val="28"/>
        </w:rPr>
        <w:t>у</w:t>
      </w:r>
      <w:r w:rsidR="004F0EA5" w:rsidRPr="004F0EA5">
        <w:rPr>
          <w:b/>
          <w:sz w:val="28"/>
          <w:szCs w:val="28"/>
        </w:rPr>
        <w:t xml:space="preserve"> по освоению участка недр </w:t>
      </w:r>
      <w:r w:rsidR="00286495">
        <w:rPr>
          <w:b/>
          <w:sz w:val="28"/>
          <w:szCs w:val="28"/>
        </w:rPr>
        <w:t>водозаборной</w:t>
      </w:r>
      <w:r w:rsidR="004F0EA5" w:rsidRPr="004F0EA5">
        <w:rPr>
          <w:b/>
          <w:sz w:val="28"/>
          <w:szCs w:val="28"/>
        </w:rPr>
        <w:t xml:space="preserve"> скважины на воду № </w:t>
      </w:r>
      <w:r w:rsidR="00286495">
        <w:rPr>
          <w:b/>
          <w:sz w:val="28"/>
          <w:szCs w:val="28"/>
        </w:rPr>
        <w:t>4874(2), с.</w:t>
      </w:r>
      <w:r w:rsidR="004F0EA5" w:rsidRPr="004F0EA5">
        <w:rPr>
          <w:b/>
          <w:sz w:val="28"/>
          <w:szCs w:val="28"/>
        </w:rPr>
        <w:t xml:space="preserve"> </w:t>
      </w:r>
      <w:r w:rsidR="00286495">
        <w:rPr>
          <w:b/>
          <w:sz w:val="28"/>
          <w:szCs w:val="28"/>
        </w:rPr>
        <w:t>Коновалово</w:t>
      </w:r>
      <w:r w:rsidR="004F0EA5" w:rsidRPr="004F0EA5">
        <w:rPr>
          <w:b/>
          <w:sz w:val="28"/>
          <w:szCs w:val="28"/>
        </w:rPr>
        <w:t xml:space="preserve">, ул. </w:t>
      </w:r>
      <w:r w:rsidR="00286495">
        <w:rPr>
          <w:b/>
          <w:sz w:val="28"/>
          <w:szCs w:val="28"/>
        </w:rPr>
        <w:t>Набережная</w:t>
      </w:r>
      <w:r w:rsidR="004F0EA5" w:rsidRPr="004F0EA5">
        <w:rPr>
          <w:b/>
          <w:sz w:val="28"/>
          <w:szCs w:val="28"/>
        </w:rPr>
        <w:t>, 1</w:t>
      </w:r>
      <w:r w:rsidR="00286495">
        <w:rPr>
          <w:b/>
          <w:sz w:val="28"/>
          <w:szCs w:val="28"/>
        </w:rPr>
        <w:t>1.</w:t>
      </w:r>
    </w:p>
    <w:p w14:paraId="15FD19A3" w14:textId="77777777" w:rsidR="00441574" w:rsidRPr="004D7DB2" w:rsidRDefault="004F0EA5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  <w:r w:rsidRPr="004F0EA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Коноваловского муниципального образования</w:t>
      </w:r>
      <w:r>
        <w:rPr>
          <w:sz w:val="28"/>
          <w:szCs w:val="28"/>
        </w:rPr>
        <w:t xml:space="preserve"> </w:t>
      </w:r>
      <w:r w:rsidR="00163FEE" w:rsidRPr="004D7DB2">
        <w:rPr>
          <w:sz w:val="28"/>
          <w:szCs w:val="28"/>
        </w:rPr>
        <w:t>приказываю:</w:t>
      </w:r>
    </w:p>
    <w:p w14:paraId="29CD51A4" w14:textId="77777777" w:rsidR="00441574" w:rsidRPr="004D7DB2" w:rsidRDefault="00441574" w:rsidP="00441574">
      <w:pPr>
        <w:tabs>
          <w:tab w:val="left" w:pos="3780"/>
        </w:tabs>
        <w:ind w:firstLine="709"/>
        <w:jc w:val="both"/>
        <w:rPr>
          <w:sz w:val="28"/>
          <w:szCs w:val="28"/>
        </w:rPr>
      </w:pPr>
    </w:p>
    <w:p w14:paraId="44C1C8BC" w14:textId="1281F751" w:rsidR="004F0EA5" w:rsidRPr="004F0EA5" w:rsidRDefault="004F0EA5" w:rsidP="004F0EA5">
      <w:pPr>
        <w:pStyle w:val="a5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4F0EA5">
        <w:rPr>
          <w:sz w:val="28"/>
          <w:szCs w:val="28"/>
        </w:rPr>
        <w:t xml:space="preserve">Ответственным за работу по освоению участка недр </w:t>
      </w:r>
      <w:r w:rsidR="00286495">
        <w:rPr>
          <w:sz w:val="28"/>
          <w:szCs w:val="28"/>
        </w:rPr>
        <w:t>водозаборной</w:t>
      </w:r>
      <w:r w:rsidRPr="004F0EA5">
        <w:rPr>
          <w:sz w:val="28"/>
          <w:szCs w:val="28"/>
        </w:rPr>
        <w:t xml:space="preserve"> скважины на воду № </w:t>
      </w:r>
      <w:r w:rsidR="00286495">
        <w:rPr>
          <w:sz w:val="28"/>
          <w:szCs w:val="28"/>
        </w:rPr>
        <w:t>4874(2)</w:t>
      </w:r>
      <w:r w:rsidRPr="004F0EA5">
        <w:rPr>
          <w:sz w:val="28"/>
          <w:szCs w:val="28"/>
        </w:rPr>
        <w:t xml:space="preserve"> </w:t>
      </w:r>
      <w:r w:rsidR="00286495">
        <w:rPr>
          <w:sz w:val="28"/>
          <w:szCs w:val="28"/>
        </w:rPr>
        <w:t>с</w:t>
      </w:r>
      <w:r w:rsidRPr="004F0EA5">
        <w:rPr>
          <w:sz w:val="28"/>
          <w:szCs w:val="28"/>
        </w:rPr>
        <w:t xml:space="preserve">. </w:t>
      </w:r>
      <w:r w:rsidR="00286495">
        <w:rPr>
          <w:sz w:val="28"/>
          <w:szCs w:val="28"/>
        </w:rPr>
        <w:t>Коновалово</w:t>
      </w:r>
      <w:r w:rsidRPr="004F0EA5">
        <w:rPr>
          <w:sz w:val="28"/>
          <w:szCs w:val="28"/>
        </w:rPr>
        <w:t xml:space="preserve">, ул. </w:t>
      </w:r>
      <w:r w:rsidR="00286495">
        <w:rPr>
          <w:sz w:val="28"/>
          <w:szCs w:val="28"/>
        </w:rPr>
        <w:t>Набережная</w:t>
      </w:r>
      <w:r w:rsidRPr="004F0EA5">
        <w:rPr>
          <w:sz w:val="28"/>
          <w:szCs w:val="28"/>
        </w:rPr>
        <w:t xml:space="preserve">, </w:t>
      </w:r>
      <w:r w:rsidR="00286495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040B92">
        <w:rPr>
          <w:sz w:val="28"/>
          <w:szCs w:val="28"/>
        </w:rPr>
        <w:t>назначить ведущего специалиста по управлению муниципальным имуществом Белоусову Надежду Ивановну</w:t>
      </w:r>
    </w:p>
    <w:p w14:paraId="593EAB10" w14:textId="77777777" w:rsidR="004F0EA5" w:rsidRPr="004F0EA5" w:rsidRDefault="004F0EA5" w:rsidP="004F0EA5">
      <w:pPr>
        <w:pStyle w:val="a5"/>
        <w:numPr>
          <w:ilvl w:val="0"/>
          <w:numId w:val="1"/>
        </w:numPr>
        <w:tabs>
          <w:tab w:val="left" w:pos="3780"/>
        </w:tabs>
        <w:jc w:val="both"/>
        <w:rPr>
          <w:sz w:val="28"/>
          <w:szCs w:val="28"/>
        </w:rPr>
      </w:pPr>
      <w:r w:rsidRPr="004F0EA5">
        <w:rPr>
          <w:sz w:val="28"/>
          <w:szCs w:val="28"/>
        </w:rPr>
        <w:t xml:space="preserve">Вменить в обязанность </w:t>
      </w:r>
      <w:r w:rsidR="00040B92">
        <w:rPr>
          <w:sz w:val="28"/>
          <w:szCs w:val="28"/>
        </w:rPr>
        <w:t>Белоусовой Надежде Ивановне</w:t>
      </w:r>
      <w:r w:rsidRPr="004F0EA5">
        <w:rPr>
          <w:sz w:val="28"/>
          <w:szCs w:val="28"/>
        </w:rPr>
        <w:t xml:space="preserve"> заполнение</w:t>
      </w:r>
    </w:p>
    <w:p w14:paraId="54356BB0" w14:textId="1EF999D9" w:rsidR="00441574" w:rsidRDefault="004F0EA5" w:rsidP="00040B92">
      <w:pPr>
        <w:tabs>
          <w:tab w:val="left" w:pos="3780"/>
        </w:tabs>
        <w:ind w:left="709"/>
        <w:jc w:val="both"/>
        <w:rPr>
          <w:sz w:val="28"/>
          <w:szCs w:val="28"/>
        </w:rPr>
      </w:pPr>
      <w:r w:rsidRPr="004F0EA5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Pr="004F0EA5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воды</w:t>
      </w:r>
      <w:r w:rsidRPr="004F0EA5">
        <w:rPr>
          <w:sz w:val="28"/>
          <w:szCs w:val="28"/>
        </w:rPr>
        <w:t>.</w:t>
      </w:r>
    </w:p>
    <w:p w14:paraId="688FCEE1" w14:textId="77777777" w:rsidR="00286495" w:rsidRPr="004D7DB2" w:rsidRDefault="00286495" w:rsidP="00040B92">
      <w:pPr>
        <w:tabs>
          <w:tab w:val="left" w:pos="3780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14:paraId="207127D7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301221F9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>Глава Коноваловского</w:t>
      </w:r>
    </w:p>
    <w:p w14:paraId="42AE1025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  <w:r w:rsidRPr="004D7DB2">
        <w:rPr>
          <w:sz w:val="28"/>
          <w:szCs w:val="28"/>
        </w:rPr>
        <w:t xml:space="preserve">муниципального образования                     </w:t>
      </w:r>
      <w:r w:rsidR="00091DCC" w:rsidRPr="004D7DB2">
        <w:rPr>
          <w:sz w:val="28"/>
          <w:szCs w:val="28"/>
        </w:rPr>
        <w:t xml:space="preserve">                               А.Д. Замащиков</w:t>
      </w:r>
    </w:p>
    <w:p w14:paraId="2AAE283F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764AB354" w14:textId="77777777" w:rsidR="00441574" w:rsidRPr="004D7DB2" w:rsidRDefault="00441574" w:rsidP="00441574">
      <w:pPr>
        <w:tabs>
          <w:tab w:val="left" w:pos="3780"/>
        </w:tabs>
        <w:jc w:val="both"/>
        <w:rPr>
          <w:sz w:val="28"/>
          <w:szCs w:val="28"/>
        </w:rPr>
      </w:pPr>
    </w:p>
    <w:p w14:paraId="2ACE916E" w14:textId="77777777" w:rsidR="00202328" w:rsidRPr="004D7DB2" w:rsidRDefault="00202328">
      <w:pPr>
        <w:rPr>
          <w:sz w:val="28"/>
          <w:szCs w:val="28"/>
        </w:rPr>
      </w:pPr>
    </w:p>
    <w:sectPr w:rsidR="00202328" w:rsidRPr="004D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F2914"/>
    <w:multiLevelType w:val="hybridMultilevel"/>
    <w:tmpl w:val="E81620A4"/>
    <w:lvl w:ilvl="0" w:tplc="99E8C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2"/>
    <w:rsid w:val="00040B92"/>
    <w:rsid w:val="00091DCC"/>
    <w:rsid w:val="000B5349"/>
    <w:rsid w:val="00163FEE"/>
    <w:rsid w:val="001D0375"/>
    <w:rsid w:val="00202328"/>
    <w:rsid w:val="00286495"/>
    <w:rsid w:val="003E3A8E"/>
    <w:rsid w:val="00441574"/>
    <w:rsid w:val="004D7DB2"/>
    <w:rsid w:val="004E20A8"/>
    <w:rsid w:val="004F0EA5"/>
    <w:rsid w:val="00521511"/>
    <w:rsid w:val="005E07A8"/>
    <w:rsid w:val="00677C16"/>
    <w:rsid w:val="00786650"/>
    <w:rsid w:val="00A439D8"/>
    <w:rsid w:val="00D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426"/>
  <w15:docId w15:val="{782182D5-9D24-41DB-AA52-8529033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2023-03-09T01:31:00Z</cp:lastPrinted>
  <dcterms:created xsi:type="dcterms:W3CDTF">2023-03-09T03:39:00Z</dcterms:created>
  <dcterms:modified xsi:type="dcterms:W3CDTF">2023-03-09T03:39:00Z</dcterms:modified>
</cp:coreProperties>
</file>