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451D7" w14:textId="77777777" w:rsidR="006B30DB" w:rsidRPr="00627530" w:rsidRDefault="006B30DB" w:rsidP="00627530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</w:rPr>
      </w:pPr>
      <w:r w:rsidRPr="00627530">
        <w:rPr>
          <w:rFonts w:ascii="Arial" w:hAnsi="Arial" w:cs="Arial"/>
          <w:b/>
          <w:i/>
          <w:iCs/>
          <w:sz w:val="32"/>
          <w:szCs w:val="32"/>
        </w:rPr>
        <w:t>ПРОЕКТ</w:t>
      </w:r>
    </w:p>
    <w:p w14:paraId="6E69110A" w14:textId="5CF897FB" w:rsidR="003F0A9A" w:rsidRPr="00B34F96" w:rsidRDefault="00627530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8A0B62" w:rsidRPr="00B34F96">
        <w:rPr>
          <w:rFonts w:ascii="Arial" w:hAnsi="Arial" w:cs="Arial"/>
          <w:b/>
          <w:sz w:val="32"/>
          <w:szCs w:val="32"/>
        </w:rPr>
        <w:t>_____2024</w:t>
      </w:r>
      <w:r w:rsidR="0013060C" w:rsidRPr="00B34F96">
        <w:rPr>
          <w:rFonts w:ascii="Arial" w:hAnsi="Arial" w:cs="Arial"/>
          <w:b/>
          <w:sz w:val="32"/>
          <w:szCs w:val="32"/>
        </w:rPr>
        <w:t xml:space="preserve"> ГОД №</w:t>
      </w:r>
      <w:r w:rsidR="008E5598" w:rsidRPr="00B34F96">
        <w:rPr>
          <w:rFonts w:ascii="Arial" w:hAnsi="Arial" w:cs="Arial"/>
          <w:b/>
          <w:sz w:val="32"/>
          <w:szCs w:val="32"/>
        </w:rPr>
        <w:t>____</w:t>
      </w:r>
    </w:p>
    <w:p w14:paraId="4FBFA9D6" w14:textId="77777777" w:rsidR="003F0A9A" w:rsidRPr="00B34F9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4F9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B34F9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4F96"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B34F9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B34F9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4F96">
        <w:rPr>
          <w:rFonts w:ascii="Arial" w:hAnsi="Arial" w:cs="Arial"/>
          <w:b/>
          <w:sz w:val="32"/>
          <w:szCs w:val="32"/>
        </w:rPr>
        <w:t>КОНОВАЛОВСКО</w:t>
      </w:r>
      <w:r w:rsidRPr="00B34F96">
        <w:rPr>
          <w:rFonts w:ascii="Arial" w:hAnsi="Arial" w:cs="Arial"/>
          <w:b/>
          <w:sz w:val="32"/>
          <w:szCs w:val="32"/>
          <w:lang w:val="en-US"/>
        </w:rPr>
        <w:t>E</w:t>
      </w:r>
      <w:r w:rsidRPr="00B34F9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B34F9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B34F9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B34F9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B34F96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34F9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Pr="00B34F96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34F96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2667F01F" w:rsidR="008A0B62" w:rsidRPr="00B34F96" w:rsidRDefault="00DE10E2" w:rsidP="008E0DB1">
      <w:pPr>
        <w:spacing w:after="0" w:line="233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CE4C28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УТВЕРЖДЕНИИ </w:t>
      </w:r>
      <w:r w:rsidR="00B34F96">
        <w:rPr>
          <w:rFonts w:ascii="Arial" w:eastAsia="Times New Roman" w:hAnsi="Arial" w:cs="Arial"/>
          <w:b/>
          <w:bCs/>
          <w:sz w:val="32"/>
          <w:szCs w:val="32"/>
        </w:rPr>
        <w:t>ПРАВИЛ</w:t>
      </w:r>
      <w:r w:rsidR="00CE4C28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СОДЕРЖАНИЯ И РЕМОНТА АВТОМОБИЛЬНЫХ ДОРОГ ОБЩЕГО ПОЛЬЗОВАНИЯ МЕСТНОГО ЗНАЧЕНИЯ, РАСПОЛОЖЕННЫХ НА</w:t>
      </w:r>
      <w:r w:rsidR="008E0DB1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ТЕРРИТОРИИ</w:t>
      </w:r>
      <w:r w:rsidR="002F70FB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КОНОВАЛОВСКО</w:t>
      </w:r>
      <w:r w:rsidR="008E0DB1" w:rsidRPr="00B34F96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МУНИЦИПАЛЬНО</w:t>
      </w:r>
      <w:r w:rsidR="008E0DB1" w:rsidRPr="00B34F96">
        <w:rPr>
          <w:rFonts w:ascii="Arial" w:eastAsia="Times New Roman" w:hAnsi="Arial" w:cs="Arial"/>
          <w:b/>
          <w:bCs/>
          <w:sz w:val="32"/>
          <w:szCs w:val="32"/>
        </w:rPr>
        <w:t>ГО</w:t>
      </w:r>
      <w:r w:rsidR="002F70FB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ОБРАЗОВАНИ</w:t>
      </w:r>
      <w:r w:rsidR="008E0DB1" w:rsidRPr="00B34F96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="002F70FB" w:rsidRPr="00B34F9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14:paraId="63280512" w14:textId="60B3C1FE" w:rsidR="008A0B62" w:rsidRPr="00B34F96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EB5BF4F" w:rsidR="008A0B62" w:rsidRPr="00B34F96" w:rsidRDefault="006B30DB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</w:t>
      </w:r>
      <w:r w:rsidR="00D64033" w:rsidRPr="00B34F96">
        <w:rPr>
          <w:rFonts w:ascii="Arial" w:eastAsia="Times New Roman" w:hAnsi="Arial" w:cs="Arial"/>
          <w:color w:val="000000"/>
          <w:sz w:val="24"/>
          <w:szCs w:val="24"/>
        </w:rPr>
        <w:t>м от 06 октября 2003 года №131-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ФЗ «Об общих принципах организации местного самоуправления в Российской Федера</w:t>
      </w:r>
      <w:r w:rsidR="00D64033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ции», Федеральным законом от 08 ноября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2007</w:t>
      </w:r>
      <w:r w:rsidR="00D64033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2F70FB" w:rsidRPr="00B34F96">
        <w:rPr>
          <w:rFonts w:ascii="Arial" w:hAnsi="Arial" w:cs="Arial"/>
          <w:sz w:val="24"/>
          <w:szCs w:val="24"/>
        </w:rPr>
        <w:t xml:space="preserve"> </w:t>
      </w:r>
      <w:r w:rsidR="002A1377" w:rsidRPr="00B34F96">
        <w:rPr>
          <w:rFonts w:ascii="Arial" w:hAnsi="Arial" w:cs="Arial"/>
          <w:sz w:val="24"/>
          <w:szCs w:val="24"/>
        </w:rPr>
        <w:t>руководствуясь</w:t>
      </w:r>
      <w:r w:rsidR="008A0B62" w:rsidRPr="00B34F96">
        <w:rPr>
          <w:rFonts w:ascii="Arial" w:hAnsi="Arial" w:cs="Arial"/>
          <w:sz w:val="24"/>
          <w:szCs w:val="24"/>
        </w:rPr>
        <w:t xml:space="preserve"> Устав</w:t>
      </w:r>
      <w:r w:rsidR="002A1377" w:rsidRPr="00B34F96">
        <w:rPr>
          <w:rFonts w:ascii="Arial" w:hAnsi="Arial" w:cs="Arial"/>
          <w:sz w:val="24"/>
          <w:szCs w:val="24"/>
        </w:rPr>
        <w:t>ом</w:t>
      </w:r>
      <w:r w:rsidR="002F70FB" w:rsidRPr="00B34F96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B34F96">
        <w:rPr>
          <w:rFonts w:ascii="Arial" w:hAnsi="Arial" w:cs="Arial"/>
          <w:sz w:val="24"/>
          <w:szCs w:val="24"/>
        </w:rPr>
        <w:t>муниципально</w:t>
      </w:r>
      <w:r w:rsidR="008C4829" w:rsidRPr="00B34F96">
        <w:rPr>
          <w:rFonts w:ascii="Arial" w:hAnsi="Arial" w:cs="Arial"/>
          <w:sz w:val="24"/>
          <w:szCs w:val="24"/>
        </w:rPr>
        <w:t xml:space="preserve">го </w:t>
      </w:r>
      <w:r w:rsidR="008E5598" w:rsidRPr="00B34F96">
        <w:rPr>
          <w:rFonts w:ascii="Arial" w:hAnsi="Arial" w:cs="Arial"/>
          <w:sz w:val="24"/>
          <w:szCs w:val="24"/>
        </w:rPr>
        <w:t>образования,</w:t>
      </w:r>
      <w:r w:rsidR="008A0B62" w:rsidRPr="00B34F96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B34F96">
        <w:rPr>
          <w:rFonts w:ascii="Arial" w:hAnsi="Arial" w:cs="Arial"/>
          <w:sz w:val="24"/>
          <w:szCs w:val="24"/>
        </w:rPr>
        <w:t>Коноваловского</w:t>
      </w:r>
      <w:r w:rsidR="008A0B62" w:rsidRPr="00B34F96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B34F96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B34F96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B34F96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4F96">
        <w:rPr>
          <w:rFonts w:ascii="Arial" w:hAnsi="Arial" w:cs="Arial"/>
          <w:b/>
          <w:sz w:val="24"/>
          <w:szCs w:val="24"/>
        </w:rPr>
        <w:t>ПОСТАНОВЛЯЕТ:</w:t>
      </w:r>
    </w:p>
    <w:p w14:paraId="501F2FF1" w14:textId="04947A71" w:rsidR="00077FE2" w:rsidRPr="00B34F96" w:rsidRDefault="00077FE2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</w:t>
      </w:r>
      <w:r w:rsidR="00B34F96">
        <w:rPr>
          <w:rFonts w:ascii="Arial" w:eastAsia="Times New Roman" w:hAnsi="Arial" w:cs="Arial"/>
          <w:color w:val="000000"/>
          <w:sz w:val="24"/>
          <w:szCs w:val="24"/>
        </w:rPr>
        <w:t>Правила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содержания и ремонта автомобильных дорог общего пользования местного значения, расположенных</w:t>
      </w:r>
      <w:r w:rsidRPr="00B34F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на территории Коноваловского муниципального образования (Приложение №</w:t>
      </w:r>
      <w:r w:rsidR="00AC58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1). </w:t>
      </w:r>
    </w:p>
    <w:p w14:paraId="14099768" w14:textId="4F2A01A3" w:rsidR="0011102D" w:rsidRPr="00B34F96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hAnsi="Arial" w:cs="Arial"/>
          <w:sz w:val="24"/>
          <w:szCs w:val="24"/>
        </w:rPr>
        <w:t xml:space="preserve">Постановление </w:t>
      </w:r>
      <w:r w:rsidR="008E0DB1" w:rsidRPr="00B34F96">
        <w:rPr>
          <w:rFonts w:ascii="Arial" w:hAnsi="Arial" w:cs="Arial"/>
          <w:sz w:val="24"/>
          <w:szCs w:val="24"/>
        </w:rPr>
        <w:t xml:space="preserve">администрации Коноваловского муниципального образования от </w:t>
      </w:r>
      <w:r w:rsidR="00077FE2" w:rsidRPr="00B34F96">
        <w:rPr>
          <w:rFonts w:ascii="Arial" w:hAnsi="Arial" w:cs="Arial"/>
          <w:sz w:val="24"/>
          <w:szCs w:val="24"/>
        </w:rPr>
        <w:t>12</w:t>
      </w:r>
      <w:r w:rsidR="008E0DB1" w:rsidRPr="00B34F96">
        <w:rPr>
          <w:rFonts w:ascii="Arial" w:hAnsi="Arial" w:cs="Arial"/>
          <w:sz w:val="24"/>
          <w:szCs w:val="24"/>
        </w:rPr>
        <w:t xml:space="preserve"> </w:t>
      </w:r>
      <w:r w:rsidR="00077FE2" w:rsidRPr="00B34F96">
        <w:rPr>
          <w:rFonts w:ascii="Arial" w:hAnsi="Arial" w:cs="Arial"/>
          <w:sz w:val="24"/>
          <w:szCs w:val="24"/>
        </w:rPr>
        <w:t>ма</w:t>
      </w:r>
      <w:r w:rsidR="008E0DB1" w:rsidRPr="00B34F96">
        <w:rPr>
          <w:rFonts w:ascii="Arial" w:hAnsi="Arial" w:cs="Arial"/>
          <w:sz w:val="24"/>
          <w:szCs w:val="24"/>
        </w:rPr>
        <w:t>я 20</w:t>
      </w:r>
      <w:r w:rsidR="00077FE2" w:rsidRPr="00B34F96">
        <w:rPr>
          <w:rFonts w:ascii="Arial" w:hAnsi="Arial" w:cs="Arial"/>
          <w:sz w:val="24"/>
          <w:szCs w:val="24"/>
        </w:rPr>
        <w:t>14</w:t>
      </w:r>
      <w:r w:rsidR="008E0DB1" w:rsidRPr="00B34F96">
        <w:rPr>
          <w:rFonts w:ascii="Arial" w:hAnsi="Arial" w:cs="Arial"/>
          <w:sz w:val="24"/>
          <w:szCs w:val="24"/>
        </w:rPr>
        <w:t xml:space="preserve"> года №</w:t>
      </w:r>
      <w:r w:rsidR="00AC5870">
        <w:rPr>
          <w:rFonts w:ascii="Arial" w:hAnsi="Arial" w:cs="Arial"/>
          <w:sz w:val="24"/>
          <w:szCs w:val="24"/>
        </w:rPr>
        <w:t xml:space="preserve"> </w:t>
      </w:r>
      <w:r w:rsidR="00077FE2" w:rsidRPr="00B34F96">
        <w:rPr>
          <w:rFonts w:ascii="Arial" w:hAnsi="Arial" w:cs="Arial"/>
          <w:sz w:val="24"/>
          <w:szCs w:val="24"/>
        </w:rPr>
        <w:t>21</w:t>
      </w:r>
      <w:r w:rsidR="008E0DB1" w:rsidRPr="00B34F96">
        <w:rPr>
          <w:rFonts w:ascii="Arial" w:hAnsi="Arial" w:cs="Arial"/>
          <w:sz w:val="24"/>
          <w:szCs w:val="24"/>
        </w:rPr>
        <w:t xml:space="preserve"> «Об утверждении </w:t>
      </w:r>
      <w:r w:rsidR="00077FE2" w:rsidRPr="00B34F96">
        <w:rPr>
          <w:rFonts w:ascii="Arial" w:hAnsi="Arial" w:cs="Arial"/>
          <w:sz w:val="24"/>
          <w:szCs w:val="24"/>
        </w:rPr>
        <w:t>Порядка содержания и ремонта автомобильных дорог общего пользования местного значения Коноваловского МО</w:t>
      </w:r>
      <w:r w:rsidR="008E0DB1" w:rsidRPr="00B34F96">
        <w:rPr>
          <w:rFonts w:ascii="Arial" w:hAnsi="Arial" w:cs="Arial"/>
          <w:sz w:val="24"/>
          <w:szCs w:val="24"/>
        </w:rPr>
        <w:t>»</w:t>
      </w:r>
      <w:r w:rsidR="009D4C53" w:rsidRPr="00B34F96">
        <w:rPr>
          <w:rFonts w:ascii="Arial" w:hAnsi="Arial" w:cs="Arial"/>
          <w:sz w:val="24"/>
          <w:szCs w:val="24"/>
        </w:rPr>
        <w:t xml:space="preserve"> признать утратившим силу</w:t>
      </w:r>
      <w:r w:rsidR="008E5598" w:rsidRPr="00B34F96">
        <w:rPr>
          <w:rFonts w:ascii="Arial" w:hAnsi="Arial" w:cs="Arial"/>
          <w:sz w:val="24"/>
          <w:szCs w:val="24"/>
        </w:rPr>
        <w:t>.</w:t>
      </w:r>
    </w:p>
    <w:p w14:paraId="29749F82" w14:textId="7F375DA2" w:rsidR="00E20F9F" w:rsidRPr="00B34F96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B34F96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 w:rsidRPr="00B34F96">
        <w:rPr>
          <w:rFonts w:ascii="Arial" w:hAnsi="Arial" w:cs="Arial"/>
          <w:sz w:val="24"/>
          <w:szCs w:val="24"/>
        </w:rPr>
        <w:t xml:space="preserve"> и</w:t>
      </w:r>
      <w:r w:rsidR="00C94616" w:rsidRPr="00B34F96">
        <w:rPr>
          <w:rFonts w:ascii="Arial" w:hAnsi="Arial" w:cs="Arial"/>
          <w:sz w:val="24"/>
          <w:szCs w:val="24"/>
        </w:rPr>
        <w:t xml:space="preserve"> </w:t>
      </w:r>
      <w:r w:rsidR="00F2257A" w:rsidRPr="00B34F96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 w:rsidRPr="00B34F96">
        <w:rPr>
          <w:rFonts w:ascii="Arial" w:hAnsi="Arial" w:cs="Arial"/>
          <w:sz w:val="24"/>
          <w:szCs w:val="24"/>
        </w:rPr>
        <w:t>.</w:t>
      </w:r>
      <w:r w:rsidRPr="00B34F96"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B34F9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B34F9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B34F9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 w:rsidRPr="00B34F96">
        <w:rPr>
          <w:rFonts w:ascii="Arial" w:hAnsi="Arial" w:cs="Arial"/>
          <w:sz w:val="24"/>
          <w:szCs w:val="24"/>
        </w:rPr>
        <w:t xml:space="preserve"> </w:t>
      </w:r>
    </w:p>
    <w:p w14:paraId="26D494FD" w14:textId="2A489792" w:rsidR="00F2257A" w:rsidRDefault="00F2257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3DEB920F" w14:textId="77777777" w:rsidR="00AC5870" w:rsidRPr="00B34F96" w:rsidRDefault="00AC5870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EDA1F85" w14:textId="77777777" w:rsidR="00AC5870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B34F96">
        <w:rPr>
          <w:rFonts w:ascii="Arial" w:hAnsi="Arial" w:cs="Arial"/>
          <w:sz w:val="24"/>
          <w:szCs w:val="24"/>
        </w:rPr>
        <w:t xml:space="preserve">Глава Коноваловского </w:t>
      </w:r>
    </w:p>
    <w:p w14:paraId="61D3E152" w14:textId="00D2991D" w:rsidR="005264F6" w:rsidRPr="00B34F96" w:rsidRDefault="00AC5870" w:rsidP="00BA396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            </w:t>
      </w:r>
      <w:r w:rsidR="00DE10E2" w:rsidRPr="00B34F96">
        <w:rPr>
          <w:rFonts w:ascii="Arial" w:hAnsi="Arial" w:cs="Arial"/>
          <w:sz w:val="24"/>
          <w:szCs w:val="24"/>
        </w:rPr>
        <w:t>А.Д.</w:t>
      </w:r>
      <w:r w:rsidR="00091E76" w:rsidRPr="00B34F96">
        <w:rPr>
          <w:rFonts w:ascii="Arial" w:hAnsi="Arial" w:cs="Arial"/>
          <w:sz w:val="24"/>
          <w:szCs w:val="24"/>
        </w:rPr>
        <w:t xml:space="preserve"> </w:t>
      </w:r>
      <w:r w:rsidR="00DE10E2" w:rsidRPr="00B34F96">
        <w:rPr>
          <w:rFonts w:ascii="Arial" w:hAnsi="Arial" w:cs="Arial"/>
          <w:sz w:val="24"/>
          <w:szCs w:val="24"/>
        </w:rPr>
        <w:t>Замащиков</w:t>
      </w:r>
    </w:p>
    <w:p w14:paraId="1609E307" w14:textId="0DF8B56E" w:rsidR="003F0A9A" w:rsidRPr="00B34F9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34F9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54FDDA" w14:textId="6C9B5335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D40F3E" w14:textId="6B598215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E0412F" w14:textId="2D319519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319E92" w14:textId="249D339D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D1C914" w14:textId="341BE333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E7FAB0" w14:textId="5A88FFA3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4C3F7EA" w14:textId="7D0AB4D4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FDCC18" w14:textId="361DB8D5" w:rsidR="00077FE2" w:rsidRPr="00B34F9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028EE1A2" w14:textId="77777777" w:rsidR="002351EC" w:rsidRPr="00B34F96" w:rsidRDefault="002351EC" w:rsidP="002351EC">
      <w:pPr>
        <w:pStyle w:val="a3"/>
        <w:jc w:val="right"/>
        <w:rPr>
          <w:rFonts w:ascii="Courier New" w:hAnsi="Courier New" w:cs="Courier New"/>
        </w:rPr>
      </w:pPr>
      <w:r w:rsidRPr="00B34F96">
        <w:rPr>
          <w:rFonts w:ascii="Courier New" w:hAnsi="Courier New" w:cs="Courier New"/>
        </w:rPr>
        <w:t>Утвержден Постановлением</w:t>
      </w:r>
    </w:p>
    <w:p w14:paraId="3E72BA66" w14:textId="77777777" w:rsidR="002351EC" w:rsidRPr="00B34F96" w:rsidRDefault="002351EC" w:rsidP="002351EC">
      <w:pPr>
        <w:pStyle w:val="a3"/>
        <w:jc w:val="right"/>
        <w:rPr>
          <w:rFonts w:ascii="Courier New" w:hAnsi="Courier New" w:cs="Courier New"/>
        </w:rPr>
      </w:pPr>
      <w:r w:rsidRPr="00B34F96">
        <w:rPr>
          <w:rFonts w:ascii="Courier New" w:hAnsi="Courier New" w:cs="Courier New"/>
        </w:rPr>
        <w:t xml:space="preserve"> администрации Коноваловского МО</w:t>
      </w:r>
    </w:p>
    <w:p w14:paraId="5265BDE3" w14:textId="77777777" w:rsidR="002351EC" w:rsidRPr="00B34F96" w:rsidRDefault="002351EC" w:rsidP="002351EC">
      <w:pPr>
        <w:pStyle w:val="a3"/>
        <w:jc w:val="right"/>
        <w:rPr>
          <w:rFonts w:ascii="Courier New" w:hAnsi="Courier New" w:cs="Courier New"/>
        </w:rPr>
      </w:pPr>
      <w:r w:rsidRPr="00B34F96">
        <w:rPr>
          <w:rFonts w:ascii="Courier New" w:hAnsi="Courier New" w:cs="Courier New"/>
        </w:rPr>
        <w:t xml:space="preserve"> № _____ от _____</w:t>
      </w:r>
    </w:p>
    <w:p w14:paraId="72F2A7E6" w14:textId="77777777" w:rsidR="00274AB2" w:rsidRPr="00B34F96" w:rsidRDefault="00274AB2" w:rsidP="00274AB2">
      <w:pPr>
        <w:spacing w:after="0" w:line="240" w:lineRule="auto"/>
        <w:jc w:val="center"/>
        <w:rPr>
          <w:rFonts w:ascii="Courier New" w:hAnsi="Courier New" w:cs="Courier New"/>
        </w:rPr>
      </w:pPr>
    </w:p>
    <w:p w14:paraId="5F64F153" w14:textId="72533651" w:rsidR="00077FE2" w:rsidRPr="00B34F96" w:rsidRDefault="00B34F96" w:rsidP="00274AB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  <w:t>ПРАВИЛА</w:t>
      </w:r>
    </w:p>
    <w:p w14:paraId="3E8ADFE9" w14:textId="77777777" w:rsidR="00077FE2" w:rsidRPr="00B34F96" w:rsidRDefault="00077FE2" w:rsidP="00077F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34F96"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  <w:t>СОДЕРЖАНИЯ И РЕМОНТА АВТОМОБИЛЬНЫХ ДОРОГ</w:t>
      </w:r>
    </w:p>
    <w:p w14:paraId="70BCB08E" w14:textId="319F8C3E" w:rsidR="00077FE2" w:rsidRPr="00B34F96" w:rsidRDefault="00077FE2" w:rsidP="00077FE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B34F96"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  <w:t xml:space="preserve">ОБЩЕГО ПОЛЬЗОВАНИЯ МЕСТНОГО ЗНАЧЕНИЯ, РАСПОЛОЖЕННЫХ НА ТЕРРИТОРИИ </w:t>
      </w:r>
      <w:r w:rsidR="002351EC" w:rsidRPr="00B34F96"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  <w:t xml:space="preserve">КОНОВАЛОВСКОГО </w:t>
      </w:r>
      <w:r w:rsidRPr="00B34F96">
        <w:rPr>
          <w:rFonts w:ascii="Arial" w:eastAsia="Times New Roman" w:hAnsi="Arial" w:cs="Arial"/>
          <w:b/>
          <w:bCs/>
          <w:caps/>
          <w:color w:val="000000"/>
          <w:sz w:val="28"/>
          <w:szCs w:val="28"/>
        </w:rPr>
        <w:t>МУНИЦИПАЛЬНОГО ОБРАЗОВАНИЯ</w:t>
      </w:r>
    </w:p>
    <w:p w14:paraId="11CE194C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AAD26B1" w14:textId="2422CAAE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1. Настоящи</w:t>
      </w:r>
      <w:r w:rsidR="00B34F96">
        <w:rPr>
          <w:rFonts w:ascii="Arial" w:eastAsia="Times New Roman" w:hAnsi="Arial" w:cs="Arial"/>
          <w:color w:val="000000"/>
          <w:sz w:val="24"/>
          <w:szCs w:val="24"/>
        </w:rPr>
        <w:t>е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="00B34F96">
        <w:rPr>
          <w:rFonts w:ascii="Arial" w:eastAsia="Times New Roman" w:hAnsi="Arial" w:cs="Arial"/>
          <w:color w:val="000000"/>
          <w:sz w:val="24"/>
          <w:szCs w:val="24"/>
        </w:rPr>
        <w:t>равила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определя</w:t>
      </w:r>
      <w:r w:rsidR="00B34F96">
        <w:rPr>
          <w:rFonts w:ascii="Arial" w:eastAsia="Times New Roman" w:hAnsi="Arial" w:cs="Arial"/>
          <w:color w:val="000000"/>
          <w:sz w:val="24"/>
          <w:szCs w:val="24"/>
        </w:rPr>
        <w:t>ю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т </w:t>
      </w:r>
      <w:r w:rsidR="00B34F96">
        <w:rPr>
          <w:rFonts w:ascii="Arial" w:eastAsia="Times New Roman" w:hAnsi="Arial" w:cs="Arial"/>
          <w:color w:val="000000"/>
          <w:sz w:val="24"/>
          <w:szCs w:val="24"/>
        </w:rPr>
        <w:t>порядок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содержания и ремонта автомобильных дорог общего пользования местного значения, расположенных на территории 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Коноваловского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 (далее – автомобильные дороги).</w:t>
      </w:r>
    </w:p>
    <w:p w14:paraId="4FB222FA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2. 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№257-ФЗ «Об автомобильных дорогах и о дорожной деятельности в Российской Федерации и о внесении изменений в отдельные законодательные акты Российской Федерации».</w:t>
      </w:r>
    </w:p>
    <w:p w14:paraId="7FF4A004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14:paraId="66ABB96E" w14:textId="6C0A1383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4. Организация работ по ремонту автомобильных дорог и работ по содержанию автомобильных дорог осуществляется администрацией 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>Коноваловского муниципального образования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(далее – уполномоченный орган).</w:t>
      </w:r>
    </w:p>
    <w:p w14:paraId="64F59417" w14:textId="320236C4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Коноваловского муниципального образования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(далее – Администрация) вправе заключать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муниципальные контракты на выполнение работ по ремонту автомобильных дорог и работ по содержанию автомобильных дорог (далее – муниципальный контракт) с юридическими лицами и(или) индивидуальными предпринимателями (далее – подрядная организация).</w:t>
      </w:r>
    </w:p>
    <w:p w14:paraId="3C3F1C1C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5. Организация и проведение работ по ремонту автомобильных дорог включают в себя следующие мероприятия:</w:t>
      </w:r>
    </w:p>
    <w:p w14:paraId="5C262B46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1) оценка технического состояния автомобильных дорог;</w:t>
      </w:r>
    </w:p>
    <w:p w14:paraId="3F56F2BF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14:paraId="05AB6CD2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3) проведение работ по ремонту автомобильных дорог;</w:t>
      </w:r>
    </w:p>
    <w:p w14:paraId="1C7A6931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4) приемка работ по ремонту автомобильных дорог.</w:t>
      </w:r>
    </w:p>
    <w:p w14:paraId="1F22396C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14:paraId="7F0195AF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7. Организация и проведение работ по содержанию автомобильных дорог включают в себя следующие мероприятия:</w:t>
      </w:r>
    </w:p>
    <w:p w14:paraId="7AD85647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1) разработка сметных расчетов стоимости работ (оказания услуг) по содержанию автомобильных дорог (далее – сметные расчеты по содержанию), в 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14:paraId="5872DDCC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проведение работ по содержанию автомобильных дорог;</w:t>
      </w:r>
    </w:p>
    <w:p w14:paraId="49B3CCA0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3) приемка работ по содержанию автомобильных дорог.</w:t>
      </w:r>
    </w:p>
    <w:p w14:paraId="11BDF716" w14:textId="5C3939DE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8. Оценка технического состояния автомобильных дорог проводится не реже одного раза в год на основании распоряжения 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14:paraId="3FBCBC1E" w14:textId="56626DE9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9. Оценка технического состояния автомобильных дорог проводится в порядке, установленном Приказом 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Минтранса России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от 7 августа 2020 года №288 «О порядке проведения оценки технического состояния автомобильных дорог».</w:t>
      </w:r>
    </w:p>
    <w:p w14:paraId="46899C6C" w14:textId="56028E8D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10. По результатам оценки технического состояния автомобильных дорог не позднее окончания срока ее проведения, установленного в распоряжении </w:t>
      </w:r>
      <w:r w:rsidR="004E593E" w:rsidRPr="00B34F9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, указанном в пункте 8 настоящ</w:t>
      </w:r>
      <w:r w:rsidR="00183F99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="00183F99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14:paraId="2842A6B0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14:paraId="20018468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</w:t>
      </w:r>
    </w:p>
    <w:p w14:paraId="754154C8" w14:textId="154F4993" w:rsidR="00077FE2" w:rsidRPr="00B34F96" w:rsidRDefault="00077FE2" w:rsidP="00077FE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Минтранса России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от 16 ноября 2012 года №402</w:t>
      </w:r>
      <w:r w:rsidR="002351EC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Классификации работ по капитальному ремонту, ремонту и содержанию автомобильных дорог»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65E760A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14. При разработке сметных расчетов по содержанию должны учитываться следующие приоритеты:</w:t>
      </w:r>
    </w:p>
    <w:p w14:paraId="50E3415D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14:paraId="394F5D8F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14:paraId="34C50972" w14:textId="73F193AF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15. Сметные расчеты по ремонту (сметные расчеты по содержанию) утверждаются правовым актом 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60833BC" w14:textId="15BB969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16. Утвержденные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для формирования муниципального задания и при формировании обоснований на заключение муниципальных контрактов.)</w:t>
      </w:r>
    </w:p>
    <w:p w14:paraId="03B55432" w14:textId="440312AB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Ежегодные программы (объемы) проведения работ по ремонту автомобильных дорог и работ по содержанию автомобильных дорог разрабатываются 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и утверждаются правовым актом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уполномоченн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орган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не позднее 31 декабря календарного года, предшествующего плановому году.</w:t>
      </w:r>
    </w:p>
    <w:p w14:paraId="5E6BABAC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17. Подрядная организация при организации и проведении работ по ремонту автомобильных дорог:</w:t>
      </w:r>
    </w:p>
    <w:p w14:paraId="63A5D773" w14:textId="3D2FEDEC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1) в случае принятия 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в порядке,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установленном действующим законодательством 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уполномоченным органом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решения о временном ограничении или прекращении движения на автомобильной дороге обеспечивает временные ограничения или прекращение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lastRenderedPageBreak/>
        <w:t>движения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действиями;</w:t>
      </w:r>
    </w:p>
    <w:p w14:paraId="6C473B2E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2) осуществляет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условиями муниципального задания или муниципального контракта и требованиями технических регламентов;</w:t>
      </w:r>
    </w:p>
    <w:p w14:paraId="03B63CD7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3) принимает необходимые меры для обеспечения безопасности дорожного движения;</w:t>
      </w:r>
    </w:p>
    <w:p w14:paraId="0148B197" w14:textId="118970E4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4) выполня</w:t>
      </w:r>
      <w:r w:rsidR="00580332" w:rsidRPr="00B34F96">
        <w:rPr>
          <w:rFonts w:ascii="Arial" w:eastAsia="Times New Roman" w:hAnsi="Arial" w:cs="Arial"/>
          <w:color w:val="000000"/>
          <w:sz w:val="24"/>
          <w:szCs w:val="24"/>
        </w:rPr>
        <w:t>ет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14:paraId="5CD1AB25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18. Уполномоченный орган при организации и проведении работ по ремонту автомобильных работ:</w:t>
      </w:r>
    </w:p>
    <w:p w14:paraId="729F9A9C" w14:textId="2AE8C813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1) передает участок автомобильной дороги, подлежащий ремонту, по акту приема-передачи подрядной организации, </w:t>
      </w:r>
      <w:r w:rsidR="00C066E8" w:rsidRPr="00B34F96">
        <w:rPr>
          <w:rFonts w:ascii="Arial" w:eastAsia="Times New Roman" w:hAnsi="Arial" w:cs="Arial"/>
          <w:color w:val="000000"/>
          <w:sz w:val="24"/>
          <w:szCs w:val="24"/>
        </w:rPr>
        <w:t>в случае,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 предусмотренном абзацем вторым пункта 4 настоящ</w:t>
      </w:r>
      <w:r w:rsidR="00183F99">
        <w:rPr>
          <w:rFonts w:ascii="Arial" w:eastAsia="Times New Roman" w:hAnsi="Arial" w:cs="Arial"/>
          <w:color w:val="000000"/>
          <w:sz w:val="24"/>
          <w:szCs w:val="24"/>
        </w:rPr>
        <w:t>их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r w:rsidR="00183F99">
        <w:rPr>
          <w:rFonts w:ascii="Arial" w:eastAsia="Times New Roman" w:hAnsi="Arial" w:cs="Arial"/>
          <w:color w:val="000000"/>
          <w:sz w:val="24"/>
          <w:szCs w:val="24"/>
        </w:rPr>
        <w:t>равил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14:paraId="6FFB34C0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14:paraId="1323A11D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19. При организации и проведении работ по содержанию автомобильных дорог подрядная организация:</w:t>
      </w:r>
    </w:p>
    <w:p w14:paraId="58E896A6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задания или муниципального контракта и требованиями технических регламентов;</w:t>
      </w:r>
    </w:p>
    <w:p w14:paraId="6DE83239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2) в приоритетном порядке выполняет работы, направленные на обеспечение безопасности дорожного движения;</w:t>
      </w:r>
    </w:p>
    <w:p w14:paraId="7FDB9F54" w14:textId="77777777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>3) 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14:paraId="277C45A4" w14:textId="7F7BAE93" w:rsidR="00077FE2" w:rsidRPr="00B34F96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20. Приемка результатов выполненных подрядной </w:t>
      </w:r>
      <w:r w:rsidR="00C066E8" w:rsidRPr="00B34F96">
        <w:rPr>
          <w:rFonts w:ascii="Arial" w:eastAsia="Times New Roman" w:hAnsi="Arial" w:cs="Arial"/>
          <w:color w:val="000000"/>
          <w:sz w:val="24"/>
          <w:szCs w:val="24"/>
        </w:rPr>
        <w:t>организацией работ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по ремонту автомобильных дорог и (или) работ по содержанию автомобильных дорог осуществляется в соответствии с условиями муниципального задания на их выполнение.</w:t>
      </w:r>
    </w:p>
    <w:p w14:paraId="65885C3F" w14:textId="48611EBE" w:rsidR="00077FE2" w:rsidRPr="00AE0C60" w:rsidRDefault="00077FE2" w:rsidP="00077FE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Приемка </w:t>
      </w:r>
      <w:r w:rsidR="00C066E8" w:rsidRPr="00B34F96">
        <w:rPr>
          <w:rFonts w:ascii="Arial" w:eastAsia="Times New Roman" w:hAnsi="Arial" w:cs="Arial"/>
          <w:color w:val="000000"/>
          <w:sz w:val="24"/>
          <w:szCs w:val="24"/>
        </w:rPr>
        <w:t>результатов,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 выполненных подрядными организациями работ по ремонту автомобильных дорог и (или) работ по содержанию автомобильных дорог осуществляется </w:t>
      </w:r>
      <w:r w:rsidR="00C066E8" w:rsidRPr="00B34F96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уполномоченным органом </w:t>
      </w:r>
      <w:r w:rsidRPr="00B34F96">
        <w:rPr>
          <w:rFonts w:ascii="Arial" w:eastAsia="Times New Roman" w:hAnsi="Arial" w:cs="Arial"/>
          <w:color w:val="000000"/>
          <w:sz w:val="24"/>
          <w:szCs w:val="24"/>
        </w:rPr>
        <w:t>в соответствии с условиями заключенного муниципального контракта.</w:t>
      </w:r>
    </w:p>
    <w:p w14:paraId="3B47DB84" w14:textId="77777777" w:rsidR="00077FE2" w:rsidRPr="00AE0C60" w:rsidRDefault="00077FE2" w:rsidP="00077FE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AE0C60">
        <w:rPr>
          <w:rFonts w:ascii="Calibri" w:eastAsia="Times New Roman" w:hAnsi="Calibri" w:cs="Calibri"/>
          <w:color w:val="000000"/>
        </w:rPr>
        <w:t> </w:t>
      </w:r>
    </w:p>
    <w:p w14:paraId="4EBD2FBE" w14:textId="77777777" w:rsidR="00077FE2" w:rsidRDefault="00077FE2" w:rsidP="00077FE2"/>
    <w:p w14:paraId="2D4898A6" w14:textId="77777777" w:rsidR="00077FE2" w:rsidRPr="005264F6" w:rsidRDefault="00077FE2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77FE2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D890FA"/>
    <w:lvl w:ilvl="0" w:tplc="5F18B0A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77FE2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83F99"/>
    <w:rsid w:val="00191083"/>
    <w:rsid w:val="001A2C0E"/>
    <w:rsid w:val="001C2755"/>
    <w:rsid w:val="001F3DEA"/>
    <w:rsid w:val="002103F9"/>
    <w:rsid w:val="0023148D"/>
    <w:rsid w:val="002351EC"/>
    <w:rsid w:val="00274AB2"/>
    <w:rsid w:val="00276AB6"/>
    <w:rsid w:val="002A1377"/>
    <w:rsid w:val="002E3F5D"/>
    <w:rsid w:val="002F70FB"/>
    <w:rsid w:val="0032231B"/>
    <w:rsid w:val="00336D9A"/>
    <w:rsid w:val="003526F1"/>
    <w:rsid w:val="003808D8"/>
    <w:rsid w:val="00391F1C"/>
    <w:rsid w:val="003C330C"/>
    <w:rsid w:val="003F0A9A"/>
    <w:rsid w:val="0041205A"/>
    <w:rsid w:val="00417B0C"/>
    <w:rsid w:val="00436C63"/>
    <w:rsid w:val="00471F9B"/>
    <w:rsid w:val="004A1388"/>
    <w:rsid w:val="004B0AB0"/>
    <w:rsid w:val="004E593E"/>
    <w:rsid w:val="00523C4E"/>
    <w:rsid w:val="005264F6"/>
    <w:rsid w:val="005317E1"/>
    <w:rsid w:val="00542969"/>
    <w:rsid w:val="00547A00"/>
    <w:rsid w:val="00576059"/>
    <w:rsid w:val="005771D9"/>
    <w:rsid w:val="00580332"/>
    <w:rsid w:val="00594BF6"/>
    <w:rsid w:val="005A0ED3"/>
    <w:rsid w:val="005B166D"/>
    <w:rsid w:val="005C58F9"/>
    <w:rsid w:val="005E173C"/>
    <w:rsid w:val="005E1B90"/>
    <w:rsid w:val="00603994"/>
    <w:rsid w:val="006152D1"/>
    <w:rsid w:val="00627530"/>
    <w:rsid w:val="00636E67"/>
    <w:rsid w:val="00670396"/>
    <w:rsid w:val="00680D9B"/>
    <w:rsid w:val="006918B9"/>
    <w:rsid w:val="006A77D5"/>
    <w:rsid w:val="006B13E5"/>
    <w:rsid w:val="006B30DB"/>
    <w:rsid w:val="006F38E0"/>
    <w:rsid w:val="0071155B"/>
    <w:rsid w:val="00730EEF"/>
    <w:rsid w:val="007825D4"/>
    <w:rsid w:val="00786B1B"/>
    <w:rsid w:val="007872D9"/>
    <w:rsid w:val="007B4D1C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AC5870"/>
    <w:rsid w:val="00B165E0"/>
    <w:rsid w:val="00B30FA9"/>
    <w:rsid w:val="00B34F96"/>
    <w:rsid w:val="00B53FB6"/>
    <w:rsid w:val="00B6264E"/>
    <w:rsid w:val="00BA396E"/>
    <w:rsid w:val="00C066E8"/>
    <w:rsid w:val="00C30F83"/>
    <w:rsid w:val="00C34733"/>
    <w:rsid w:val="00C65059"/>
    <w:rsid w:val="00C94616"/>
    <w:rsid w:val="00CB6B11"/>
    <w:rsid w:val="00CE4C28"/>
    <w:rsid w:val="00CE6835"/>
    <w:rsid w:val="00CE6CB3"/>
    <w:rsid w:val="00CF0231"/>
    <w:rsid w:val="00CF6F99"/>
    <w:rsid w:val="00D5137A"/>
    <w:rsid w:val="00D602DA"/>
    <w:rsid w:val="00D64033"/>
    <w:rsid w:val="00DA03EC"/>
    <w:rsid w:val="00DA4863"/>
    <w:rsid w:val="00DA6D5B"/>
    <w:rsid w:val="00DE10E2"/>
    <w:rsid w:val="00DE355A"/>
    <w:rsid w:val="00E20F9F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2017-04-05T03:02:00Z</cp:lastPrinted>
  <dcterms:created xsi:type="dcterms:W3CDTF">2024-10-02T01:40:00Z</dcterms:created>
  <dcterms:modified xsi:type="dcterms:W3CDTF">2024-10-02T01:40:00Z</dcterms:modified>
</cp:coreProperties>
</file>