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A3055" w14:textId="2269AA33" w:rsidR="00A643FD" w:rsidRPr="00A643FD" w:rsidRDefault="00A643FD" w:rsidP="00A643FD">
      <w:pPr>
        <w:pStyle w:val="a3"/>
        <w:jc w:val="right"/>
        <w:rPr>
          <w:rFonts w:ascii="Arial" w:hAnsi="Arial" w:cs="Arial"/>
          <w:b/>
          <w:i/>
          <w:iCs/>
          <w:sz w:val="32"/>
          <w:szCs w:val="32"/>
        </w:rPr>
      </w:pPr>
      <w:r w:rsidRPr="00A643FD">
        <w:rPr>
          <w:rFonts w:ascii="Arial" w:hAnsi="Arial" w:cs="Arial"/>
          <w:b/>
          <w:i/>
          <w:iCs/>
          <w:sz w:val="32"/>
          <w:szCs w:val="32"/>
        </w:rPr>
        <w:t>ПРОЕКТ</w:t>
      </w:r>
    </w:p>
    <w:p w14:paraId="6E69110A" w14:textId="7E27216C" w:rsidR="003F0A9A" w:rsidRPr="00276AB6" w:rsidRDefault="003A0718" w:rsidP="00276AB6">
      <w:pPr>
        <w:pStyle w:val="a3"/>
        <w:jc w:val="center"/>
        <w:rPr>
          <w:rFonts w:ascii="Arial" w:hAnsi="Arial" w:cs="Arial"/>
          <w:b/>
          <w:sz w:val="32"/>
          <w:szCs w:val="32"/>
        </w:rPr>
      </w:pPr>
      <w:r w:rsidRPr="003A0718">
        <w:rPr>
          <w:rFonts w:ascii="Arial" w:hAnsi="Arial" w:cs="Arial"/>
          <w:b/>
          <w:sz w:val="32"/>
          <w:szCs w:val="32"/>
        </w:rPr>
        <w:t xml:space="preserve">ОТ </w:t>
      </w:r>
      <w:r w:rsidR="00A643FD">
        <w:rPr>
          <w:rFonts w:ascii="Arial" w:hAnsi="Arial" w:cs="Arial"/>
          <w:b/>
          <w:sz w:val="32"/>
          <w:szCs w:val="32"/>
        </w:rPr>
        <w:t>_</w:t>
      </w:r>
      <w:proofErr w:type="gramStart"/>
      <w:r w:rsidR="00A643FD">
        <w:rPr>
          <w:rFonts w:ascii="Arial" w:hAnsi="Arial" w:cs="Arial"/>
          <w:b/>
          <w:sz w:val="32"/>
          <w:szCs w:val="32"/>
        </w:rPr>
        <w:t>_</w:t>
      </w:r>
      <w:r w:rsidRPr="003A0718">
        <w:rPr>
          <w:rFonts w:ascii="Arial" w:hAnsi="Arial" w:cs="Arial"/>
          <w:b/>
          <w:sz w:val="32"/>
          <w:szCs w:val="32"/>
        </w:rPr>
        <w:t>.</w:t>
      </w:r>
      <w:r w:rsidR="00A643FD">
        <w:rPr>
          <w:rFonts w:ascii="Arial" w:hAnsi="Arial" w:cs="Arial"/>
          <w:b/>
          <w:sz w:val="32"/>
          <w:szCs w:val="32"/>
        </w:rPr>
        <w:t>_</w:t>
      </w:r>
      <w:proofErr w:type="gramEnd"/>
      <w:r w:rsidR="00A643FD">
        <w:rPr>
          <w:rFonts w:ascii="Arial" w:hAnsi="Arial" w:cs="Arial"/>
          <w:b/>
          <w:sz w:val="32"/>
          <w:szCs w:val="32"/>
        </w:rPr>
        <w:t>_</w:t>
      </w:r>
      <w:r w:rsidRPr="003A0718">
        <w:rPr>
          <w:rFonts w:ascii="Arial" w:hAnsi="Arial" w:cs="Arial"/>
          <w:b/>
          <w:sz w:val="32"/>
          <w:szCs w:val="32"/>
        </w:rPr>
        <w:t>.</w:t>
      </w:r>
      <w:r w:rsidR="008A0B62" w:rsidRPr="003A0718">
        <w:rPr>
          <w:rFonts w:ascii="Arial" w:hAnsi="Arial" w:cs="Arial"/>
          <w:b/>
          <w:sz w:val="32"/>
          <w:szCs w:val="32"/>
        </w:rPr>
        <w:t>2024</w:t>
      </w:r>
      <w:r w:rsidR="0013060C" w:rsidRPr="003A0718">
        <w:rPr>
          <w:rFonts w:ascii="Arial" w:hAnsi="Arial" w:cs="Arial"/>
          <w:b/>
          <w:sz w:val="32"/>
          <w:szCs w:val="32"/>
        </w:rPr>
        <w:t xml:space="preserve"> Г</w:t>
      </w:r>
      <w:r w:rsidRPr="003A0718">
        <w:rPr>
          <w:rFonts w:ascii="Arial" w:hAnsi="Arial" w:cs="Arial"/>
          <w:b/>
          <w:sz w:val="32"/>
          <w:szCs w:val="32"/>
        </w:rPr>
        <w:t>.</w:t>
      </w:r>
      <w:r w:rsidR="0013060C" w:rsidRPr="003A0718">
        <w:rPr>
          <w:rFonts w:ascii="Arial" w:hAnsi="Arial" w:cs="Arial"/>
          <w:b/>
          <w:sz w:val="32"/>
          <w:szCs w:val="32"/>
        </w:rPr>
        <w:t xml:space="preserve"> №</w:t>
      </w:r>
      <w:r>
        <w:rPr>
          <w:rFonts w:ascii="Arial" w:hAnsi="Arial" w:cs="Arial"/>
          <w:b/>
          <w:sz w:val="32"/>
          <w:szCs w:val="32"/>
        </w:rPr>
        <w:t xml:space="preserve"> </w:t>
      </w:r>
      <w:r w:rsidR="00A643FD">
        <w:rPr>
          <w:rFonts w:ascii="Arial" w:hAnsi="Arial" w:cs="Arial"/>
          <w:b/>
          <w:sz w:val="32"/>
          <w:szCs w:val="32"/>
        </w:rPr>
        <w:t>__</w:t>
      </w:r>
    </w:p>
    <w:p w14:paraId="4FBFA9D6" w14:textId="77777777" w:rsidR="003F0A9A" w:rsidRPr="00276AB6" w:rsidRDefault="00A1039B" w:rsidP="00276AB6">
      <w:pPr>
        <w:pStyle w:val="a3"/>
        <w:jc w:val="center"/>
        <w:rPr>
          <w:rFonts w:ascii="Arial" w:hAnsi="Arial" w:cs="Arial"/>
          <w:b/>
          <w:sz w:val="32"/>
          <w:szCs w:val="32"/>
        </w:rPr>
      </w:pPr>
      <w:r w:rsidRPr="00276AB6">
        <w:rPr>
          <w:rFonts w:ascii="Arial" w:hAnsi="Arial" w:cs="Arial"/>
          <w:b/>
          <w:sz w:val="32"/>
          <w:szCs w:val="32"/>
        </w:rPr>
        <w:t>ИРКУТСКАЯ ОБЛАСТЬ</w:t>
      </w:r>
    </w:p>
    <w:p w14:paraId="06E364AA" w14:textId="0026684F" w:rsidR="003F0A9A" w:rsidRPr="00276AB6" w:rsidRDefault="00824815" w:rsidP="00276AB6">
      <w:pPr>
        <w:pStyle w:val="a3"/>
        <w:jc w:val="center"/>
        <w:rPr>
          <w:rFonts w:ascii="Arial" w:hAnsi="Arial" w:cs="Arial"/>
          <w:b/>
          <w:sz w:val="32"/>
          <w:szCs w:val="32"/>
        </w:rPr>
      </w:pPr>
      <w:r>
        <w:rPr>
          <w:rFonts w:ascii="Arial" w:hAnsi="Arial" w:cs="Arial"/>
          <w:b/>
          <w:sz w:val="32"/>
          <w:szCs w:val="32"/>
        </w:rPr>
        <w:t xml:space="preserve">БАЛАГАНСКИЙ </w:t>
      </w:r>
      <w:r w:rsidR="00A1039B" w:rsidRPr="00276AB6">
        <w:rPr>
          <w:rFonts w:ascii="Arial" w:hAnsi="Arial" w:cs="Arial"/>
          <w:b/>
          <w:sz w:val="32"/>
          <w:szCs w:val="32"/>
        </w:rPr>
        <w:t>РАЙОН</w:t>
      </w:r>
    </w:p>
    <w:p w14:paraId="5C999324" w14:textId="09EB9526" w:rsidR="003F0A9A" w:rsidRPr="00276AB6" w:rsidRDefault="00DA4863" w:rsidP="00276AB6">
      <w:pPr>
        <w:pStyle w:val="a3"/>
        <w:jc w:val="center"/>
        <w:rPr>
          <w:rFonts w:ascii="Arial" w:hAnsi="Arial" w:cs="Arial"/>
          <w:b/>
          <w:sz w:val="32"/>
          <w:szCs w:val="32"/>
        </w:rPr>
      </w:pPr>
      <w:r w:rsidRPr="00276AB6">
        <w:rPr>
          <w:rFonts w:ascii="Arial" w:hAnsi="Arial" w:cs="Arial"/>
          <w:b/>
          <w:sz w:val="32"/>
          <w:szCs w:val="32"/>
        </w:rPr>
        <w:t>КОНОВАЛОВСКО</w:t>
      </w:r>
      <w:r w:rsidRPr="00276AB6">
        <w:rPr>
          <w:rFonts w:ascii="Arial" w:hAnsi="Arial" w:cs="Arial"/>
          <w:b/>
          <w:sz w:val="32"/>
          <w:szCs w:val="32"/>
          <w:lang w:val="en-US"/>
        </w:rPr>
        <w:t>E</w:t>
      </w:r>
      <w:r w:rsidRPr="00276AB6">
        <w:rPr>
          <w:rFonts w:ascii="Arial" w:hAnsi="Arial" w:cs="Arial"/>
          <w:b/>
          <w:sz w:val="32"/>
          <w:szCs w:val="32"/>
        </w:rPr>
        <w:t xml:space="preserve"> МУНИЦИПАЛЬНО</w:t>
      </w:r>
      <w:r w:rsidR="00DE10E2" w:rsidRPr="00276AB6">
        <w:rPr>
          <w:rFonts w:ascii="Arial" w:hAnsi="Arial" w:cs="Arial"/>
          <w:b/>
          <w:sz w:val="32"/>
          <w:szCs w:val="32"/>
          <w:lang w:val="en-US"/>
        </w:rPr>
        <w:t>E</w:t>
      </w:r>
      <w:r w:rsidR="00DE10E2" w:rsidRPr="00276AB6">
        <w:rPr>
          <w:rFonts w:ascii="Arial" w:hAnsi="Arial" w:cs="Arial"/>
          <w:b/>
          <w:sz w:val="32"/>
          <w:szCs w:val="32"/>
        </w:rPr>
        <w:t xml:space="preserve"> ОБРАЗОВАНИ</w:t>
      </w:r>
      <w:r w:rsidRPr="00276AB6">
        <w:rPr>
          <w:rFonts w:ascii="Arial" w:hAnsi="Arial" w:cs="Arial"/>
          <w:b/>
          <w:sz w:val="32"/>
          <w:szCs w:val="32"/>
          <w:lang w:val="en-US"/>
        </w:rPr>
        <w:t>E</w:t>
      </w:r>
    </w:p>
    <w:p w14:paraId="0AAEAD90" w14:textId="77777777" w:rsidR="003F0A9A" w:rsidRPr="00DA4863" w:rsidRDefault="00DA4863" w:rsidP="00F2257A">
      <w:pPr>
        <w:pStyle w:val="a3"/>
        <w:jc w:val="center"/>
        <w:rPr>
          <w:rFonts w:ascii="Arial" w:hAnsi="Arial" w:cs="Arial"/>
          <w:b/>
          <w:sz w:val="32"/>
          <w:szCs w:val="32"/>
        </w:rPr>
      </w:pPr>
      <w:r w:rsidRPr="00276AB6">
        <w:rPr>
          <w:rFonts w:ascii="Arial" w:hAnsi="Arial" w:cs="Arial"/>
          <w:b/>
          <w:sz w:val="32"/>
          <w:szCs w:val="32"/>
        </w:rPr>
        <w:t>АДМИНИСТРАЦИЯ</w:t>
      </w:r>
    </w:p>
    <w:p w14:paraId="6A452CD9" w14:textId="77777777" w:rsidR="0071155B" w:rsidRDefault="003F0A9A" w:rsidP="00F2257A">
      <w:pPr>
        <w:tabs>
          <w:tab w:val="left" w:pos="1830"/>
        </w:tabs>
        <w:spacing w:line="240" w:lineRule="auto"/>
        <w:jc w:val="center"/>
        <w:rPr>
          <w:rFonts w:ascii="Arial" w:hAnsi="Arial" w:cs="Arial"/>
          <w:b/>
          <w:sz w:val="32"/>
          <w:szCs w:val="32"/>
        </w:rPr>
      </w:pPr>
      <w:r w:rsidRPr="00DA4863">
        <w:rPr>
          <w:rFonts w:ascii="Arial" w:hAnsi="Arial" w:cs="Arial"/>
          <w:b/>
          <w:sz w:val="32"/>
          <w:szCs w:val="32"/>
        </w:rPr>
        <w:t xml:space="preserve">ПОСТАНОВЛЕНИЕ    </w:t>
      </w:r>
    </w:p>
    <w:p w14:paraId="3DC2725E" w14:textId="5C7C5578" w:rsidR="008A0B62" w:rsidRPr="003C52FE" w:rsidRDefault="00DE10E2" w:rsidP="008A0B62">
      <w:pPr>
        <w:spacing w:after="0" w:line="233" w:lineRule="auto"/>
        <w:jc w:val="center"/>
        <w:rPr>
          <w:rFonts w:ascii="Times New Roman" w:hAnsi="Times New Roman" w:cs="Times New Roman"/>
          <w:b/>
          <w:caps/>
          <w:kern w:val="2"/>
          <w:sz w:val="28"/>
          <w:szCs w:val="28"/>
        </w:rPr>
      </w:pPr>
      <w:r>
        <w:rPr>
          <w:rFonts w:ascii="Arial" w:eastAsia="Times New Roman" w:hAnsi="Arial" w:cs="Arial"/>
          <w:b/>
          <w:bCs/>
          <w:sz w:val="32"/>
          <w:szCs w:val="32"/>
        </w:rPr>
        <w:t xml:space="preserve"> </w:t>
      </w:r>
      <w:r w:rsidR="008A0B62" w:rsidRPr="008A0B62">
        <w:rPr>
          <w:rFonts w:ascii="Arial" w:eastAsia="Times New Roman" w:hAnsi="Arial" w:cs="Arial"/>
          <w:b/>
          <w:bCs/>
          <w:sz w:val="32"/>
          <w:szCs w:val="32"/>
        </w:rPr>
        <w:t xml:space="preserve">ОБ УТВЕРЖДЕНИИ АДМИНИСТРАТИВНОГО РЕГЛАМЕНТА ПРЕДОСТАВЛЕНИЯ МУНИЦИПАЛЬНОЙ УСЛУГИ «ПРИНЯТИЕ ГРАЖДАН НА УЧЕТ В КАЧЕСТВЕ НУЖДАЮЩИХСЯ В ЖИЛЫХ ПОМЕЩЕНИЯХ </w:t>
      </w:r>
      <w:r w:rsidR="008A0B62" w:rsidRPr="007970F1">
        <w:rPr>
          <w:rFonts w:ascii="Arial" w:eastAsia="Times New Roman" w:hAnsi="Arial" w:cs="Arial"/>
          <w:b/>
          <w:bCs/>
          <w:sz w:val="32"/>
          <w:szCs w:val="32"/>
        </w:rPr>
        <w:t>МУНИЦИПАЛЬНОГО ЖИЛИЩНОГО ФОНДА</w:t>
      </w:r>
      <w:r w:rsidR="008A0B62" w:rsidRPr="008A0B62">
        <w:rPr>
          <w:rFonts w:ascii="Arial" w:eastAsia="Times New Roman" w:hAnsi="Arial" w:cs="Arial"/>
          <w:b/>
          <w:bCs/>
          <w:sz w:val="32"/>
          <w:szCs w:val="32"/>
        </w:rPr>
        <w:t xml:space="preserve"> </w:t>
      </w:r>
      <w:r w:rsidR="008A0B62">
        <w:rPr>
          <w:rFonts w:ascii="Arial" w:eastAsia="Times New Roman" w:hAnsi="Arial" w:cs="Arial"/>
          <w:b/>
          <w:bCs/>
          <w:sz w:val="32"/>
          <w:szCs w:val="32"/>
        </w:rPr>
        <w:t>КОНОВАЛОВСКОГО</w:t>
      </w:r>
      <w:r w:rsidR="008A0B62" w:rsidRPr="008A0B62">
        <w:rPr>
          <w:rFonts w:ascii="Arial" w:eastAsia="Times New Roman" w:hAnsi="Arial" w:cs="Arial"/>
          <w:b/>
          <w:bCs/>
          <w:sz w:val="32"/>
          <w:szCs w:val="32"/>
        </w:rPr>
        <w:t xml:space="preserve"> МУНИЦИПАЛЬНОГО ОБРАЗОВАНИЯ, ПРЕДОСТАВЛЯЕМЫХ</w:t>
      </w:r>
      <w:r w:rsidR="00824815">
        <w:rPr>
          <w:rFonts w:ascii="Arial" w:eastAsia="Times New Roman" w:hAnsi="Arial" w:cs="Arial"/>
          <w:b/>
          <w:bCs/>
          <w:sz w:val="32"/>
          <w:szCs w:val="32"/>
        </w:rPr>
        <w:t xml:space="preserve"> </w:t>
      </w:r>
      <w:r w:rsidR="008A0B62" w:rsidRPr="008A0B62">
        <w:rPr>
          <w:rFonts w:ascii="Arial" w:eastAsia="Times New Roman" w:hAnsi="Arial" w:cs="Arial"/>
          <w:b/>
          <w:bCs/>
          <w:sz w:val="32"/>
          <w:szCs w:val="32"/>
        </w:rPr>
        <w:t>ПО ДОГОВОРАМ СОЦИАЛЬНОГО НАЙМА»</w:t>
      </w:r>
    </w:p>
    <w:p w14:paraId="63280512" w14:textId="60B3C1FE" w:rsidR="008A0B62" w:rsidRDefault="008A0B62" w:rsidP="00C30F83">
      <w:pPr>
        <w:tabs>
          <w:tab w:val="left" w:pos="1830"/>
        </w:tabs>
        <w:spacing w:line="240" w:lineRule="auto"/>
        <w:jc w:val="center"/>
        <w:rPr>
          <w:rFonts w:ascii="Arial" w:eastAsia="Times New Roman" w:hAnsi="Arial" w:cs="Arial"/>
          <w:b/>
          <w:bCs/>
          <w:sz w:val="32"/>
          <w:szCs w:val="32"/>
        </w:rPr>
      </w:pPr>
    </w:p>
    <w:p w14:paraId="4E10877D" w14:textId="655CECF5" w:rsidR="008A0B62" w:rsidRDefault="008A0B62" w:rsidP="00D46D2A">
      <w:pPr>
        <w:pStyle w:val="2"/>
        <w:shd w:val="clear" w:color="auto" w:fill="FFFFFF"/>
        <w:spacing w:before="0" w:line="240" w:lineRule="auto"/>
        <w:ind w:firstLine="426"/>
        <w:jc w:val="both"/>
        <w:textAlignment w:val="baseline"/>
        <w:rPr>
          <w:rFonts w:ascii="Arial" w:hAnsi="Arial" w:cs="Arial"/>
          <w:sz w:val="24"/>
          <w:szCs w:val="24"/>
        </w:rPr>
      </w:pPr>
      <w:r w:rsidRPr="00E547CE">
        <w:rPr>
          <w:rFonts w:ascii="Arial" w:eastAsiaTheme="minorEastAsia" w:hAnsi="Arial" w:cs="Arial"/>
          <w:color w:val="auto"/>
          <w:sz w:val="24"/>
          <w:szCs w:val="24"/>
        </w:rPr>
        <w:t xml:space="preserve">В соответствии с </w:t>
      </w:r>
      <w:r w:rsidR="00F335F9" w:rsidRPr="00E547CE">
        <w:rPr>
          <w:rFonts w:ascii="Arial" w:eastAsiaTheme="minorEastAsia" w:hAnsi="Arial" w:cs="Arial"/>
          <w:color w:val="auto"/>
          <w:sz w:val="24"/>
          <w:szCs w:val="24"/>
        </w:rPr>
        <w:t>Жилищным кодексом Российской Федерации</w:t>
      </w:r>
      <w:r w:rsidR="00F335F9">
        <w:rPr>
          <w:rFonts w:ascii="Arial" w:eastAsiaTheme="minorEastAsia" w:hAnsi="Arial" w:cs="Arial"/>
          <w:color w:val="auto"/>
          <w:sz w:val="24"/>
          <w:szCs w:val="24"/>
        </w:rPr>
        <w:t>,</w:t>
      </w:r>
      <w:r w:rsidR="00F335F9" w:rsidRPr="00E547CE">
        <w:rPr>
          <w:rFonts w:ascii="Arial" w:eastAsiaTheme="minorEastAsia" w:hAnsi="Arial" w:cs="Arial"/>
          <w:color w:val="auto"/>
          <w:sz w:val="24"/>
          <w:szCs w:val="24"/>
        </w:rPr>
        <w:t xml:space="preserve"> </w:t>
      </w:r>
      <w:r w:rsidRPr="00E547CE">
        <w:rPr>
          <w:rFonts w:ascii="Arial" w:eastAsiaTheme="minorEastAsia" w:hAnsi="Arial" w:cs="Arial"/>
          <w:color w:val="auto"/>
          <w:sz w:val="24"/>
          <w:szCs w:val="24"/>
        </w:rPr>
        <w:t xml:space="preserve">Федеральным законом </w:t>
      </w:r>
      <w:hyperlink r:id="rId5" w:history="1">
        <w:r w:rsidRPr="00E547CE">
          <w:rPr>
            <w:rFonts w:ascii="Arial" w:eastAsiaTheme="minorEastAsia" w:hAnsi="Arial" w:cs="Arial"/>
            <w:color w:val="auto"/>
            <w:sz w:val="24"/>
            <w:szCs w:val="24"/>
          </w:rPr>
          <w:t>от 06.10.2003 N 131-ФЗ</w:t>
        </w:r>
      </w:hyperlink>
      <w:r w:rsidRPr="00E547CE">
        <w:rPr>
          <w:rFonts w:ascii="Arial" w:eastAsiaTheme="minorEastAsia" w:hAnsi="Arial" w:cs="Arial"/>
          <w:color w:val="auto"/>
          <w:sz w:val="24"/>
          <w:szCs w:val="24"/>
        </w:rPr>
        <w:t xml:space="preserve"> «Об общих принципах организации местного самоуправления в Российской Федерации», Федеральным законом от 27 июля 2010 года № 210</w:t>
      </w:r>
      <w:r w:rsidRPr="00E547CE">
        <w:rPr>
          <w:rFonts w:ascii="Arial" w:eastAsiaTheme="minorEastAsia" w:hAnsi="Arial" w:cs="Arial"/>
          <w:color w:val="auto"/>
          <w:sz w:val="24"/>
          <w:szCs w:val="24"/>
        </w:rPr>
        <w:noBreakHyphen/>
        <w:t xml:space="preserve">ФЗ «Об организации предоставления государственных и муниципальных услуг», </w:t>
      </w:r>
      <w:r w:rsidR="00027C0C">
        <w:rPr>
          <w:rFonts w:ascii="Arial" w:eastAsiaTheme="minorEastAsia" w:hAnsi="Arial" w:cs="Arial"/>
          <w:color w:val="auto"/>
          <w:sz w:val="24"/>
          <w:szCs w:val="24"/>
        </w:rPr>
        <w:t xml:space="preserve">постановлением </w:t>
      </w:r>
      <w:r w:rsidRPr="00E547CE">
        <w:rPr>
          <w:rFonts w:ascii="Arial" w:eastAsiaTheme="minorEastAsia" w:hAnsi="Arial" w:cs="Arial"/>
          <w:color w:val="auto"/>
          <w:sz w:val="24"/>
          <w:szCs w:val="24"/>
        </w:rPr>
        <w:t xml:space="preserve">администрации Коноваловского муниципального образования от 19.06.2012 года № 27 </w:t>
      </w:r>
      <w:r w:rsidRPr="00856A26">
        <w:rPr>
          <w:rFonts w:ascii="Arial" w:eastAsiaTheme="minorEastAsia" w:hAnsi="Arial" w:cs="Arial"/>
          <w:color w:val="auto"/>
          <w:sz w:val="24"/>
          <w:szCs w:val="24"/>
        </w:rPr>
        <w:t xml:space="preserve">«Об утверждении Порядка разработки и утверждения административных регламентов предоставления муниципальных услуг в Коноваловском муниципальном образовании», </w:t>
      </w:r>
      <w:r w:rsidR="002A1377" w:rsidRPr="00856A26">
        <w:rPr>
          <w:rFonts w:ascii="Arial" w:eastAsiaTheme="minorEastAsia" w:hAnsi="Arial" w:cs="Arial"/>
          <w:color w:val="auto"/>
          <w:sz w:val="24"/>
          <w:szCs w:val="24"/>
        </w:rPr>
        <w:t>руководствуясь</w:t>
      </w:r>
      <w:r w:rsidRPr="00856A26">
        <w:rPr>
          <w:rFonts w:ascii="Arial" w:eastAsiaTheme="minorEastAsia" w:hAnsi="Arial" w:cs="Arial"/>
          <w:color w:val="auto"/>
          <w:sz w:val="24"/>
          <w:szCs w:val="24"/>
        </w:rPr>
        <w:t xml:space="preserve"> Устав</w:t>
      </w:r>
      <w:r w:rsidR="002A1377" w:rsidRPr="00856A26">
        <w:rPr>
          <w:rFonts w:ascii="Arial" w:eastAsiaTheme="minorEastAsia" w:hAnsi="Arial" w:cs="Arial"/>
          <w:color w:val="auto"/>
          <w:sz w:val="24"/>
          <w:szCs w:val="24"/>
        </w:rPr>
        <w:t>ом</w:t>
      </w:r>
      <w:r w:rsidRPr="00856A26">
        <w:rPr>
          <w:rFonts w:ascii="Arial" w:eastAsiaTheme="minorEastAsia" w:hAnsi="Arial" w:cs="Arial"/>
          <w:color w:val="auto"/>
          <w:sz w:val="24"/>
          <w:szCs w:val="24"/>
        </w:rPr>
        <w:t xml:space="preserve"> Коноваловского  муниципально</w:t>
      </w:r>
      <w:r w:rsidR="008E5598" w:rsidRPr="00856A26">
        <w:rPr>
          <w:rFonts w:ascii="Arial" w:eastAsiaTheme="minorEastAsia" w:hAnsi="Arial" w:cs="Arial"/>
          <w:color w:val="auto"/>
          <w:sz w:val="24"/>
          <w:szCs w:val="24"/>
        </w:rPr>
        <w:t>го  образования,</w:t>
      </w:r>
      <w:r w:rsidRPr="00856A26">
        <w:rPr>
          <w:rFonts w:ascii="Arial" w:eastAsiaTheme="minorEastAsia" w:hAnsi="Arial" w:cs="Arial"/>
          <w:color w:val="auto"/>
          <w:sz w:val="24"/>
          <w:szCs w:val="24"/>
        </w:rPr>
        <w:t xml:space="preserve"> администрация</w:t>
      </w:r>
      <w:r w:rsidRPr="00E547CE">
        <w:rPr>
          <w:rFonts w:ascii="Arial" w:eastAsiaTheme="minorEastAsia" w:hAnsi="Arial" w:cs="Arial"/>
          <w:color w:val="auto"/>
          <w:sz w:val="24"/>
          <w:szCs w:val="24"/>
        </w:rPr>
        <w:t xml:space="preserve"> </w:t>
      </w:r>
      <w:r w:rsidR="008E5598" w:rsidRPr="00E547CE">
        <w:rPr>
          <w:rFonts w:ascii="Arial" w:eastAsiaTheme="minorEastAsia" w:hAnsi="Arial" w:cs="Arial"/>
          <w:color w:val="auto"/>
          <w:sz w:val="24"/>
          <w:szCs w:val="24"/>
        </w:rPr>
        <w:t>Коноваловского</w:t>
      </w:r>
      <w:r w:rsidRPr="00E547CE">
        <w:rPr>
          <w:rFonts w:ascii="Arial" w:eastAsiaTheme="minorEastAsia" w:hAnsi="Arial" w:cs="Arial"/>
          <w:color w:val="auto"/>
          <w:sz w:val="24"/>
          <w:szCs w:val="24"/>
        </w:rPr>
        <w:t xml:space="preserve"> муниципального </w:t>
      </w:r>
      <w:r w:rsidR="008E5598" w:rsidRPr="00E547CE">
        <w:rPr>
          <w:rFonts w:ascii="Arial" w:eastAsiaTheme="minorEastAsia" w:hAnsi="Arial" w:cs="Arial"/>
          <w:color w:val="auto"/>
          <w:sz w:val="24"/>
          <w:szCs w:val="24"/>
        </w:rPr>
        <w:t>образования</w:t>
      </w:r>
      <w:r w:rsidR="00E547CE">
        <w:rPr>
          <w:rFonts w:ascii="Arial" w:hAnsi="Arial" w:cs="Arial"/>
          <w:sz w:val="24"/>
          <w:szCs w:val="24"/>
        </w:rPr>
        <w:t xml:space="preserve"> </w:t>
      </w:r>
    </w:p>
    <w:p w14:paraId="5FC0341C" w14:textId="77777777" w:rsidR="00E547CE" w:rsidRPr="008E5598" w:rsidRDefault="00E547CE" w:rsidP="00E547CE">
      <w:pPr>
        <w:autoSpaceDE w:val="0"/>
        <w:autoSpaceDN w:val="0"/>
        <w:adjustRightInd w:val="0"/>
        <w:spacing w:after="0" w:line="233" w:lineRule="auto"/>
        <w:ind w:firstLine="709"/>
        <w:jc w:val="both"/>
        <w:rPr>
          <w:rFonts w:ascii="Arial" w:hAnsi="Arial" w:cs="Arial"/>
          <w:sz w:val="24"/>
          <w:szCs w:val="24"/>
        </w:rPr>
      </w:pPr>
    </w:p>
    <w:p w14:paraId="124F05E0" w14:textId="417F5C9B" w:rsidR="0071155B" w:rsidRPr="008E5598" w:rsidRDefault="00F2257A" w:rsidP="00C30F83">
      <w:pPr>
        <w:tabs>
          <w:tab w:val="left" w:pos="1830"/>
        </w:tabs>
        <w:spacing w:line="240" w:lineRule="auto"/>
        <w:jc w:val="center"/>
        <w:rPr>
          <w:rFonts w:ascii="Arial" w:hAnsi="Arial" w:cs="Arial"/>
          <w:b/>
          <w:sz w:val="24"/>
          <w:szCs w:val="24"/>
        </w:rPr>
      </w:pPr>
      <w:r w:rsidRPr="008E5598">
        <w:rPr>
          <w:rFonts w:ascii="Arial" w:hAnsi="Arial" w:cs="Arial"/>
          <w:b/>
          <w:sz w:val="24"/>
          <w:szCs w:val="24"/>
        </w:rPr>
        <w:t>ПОСТАНОВЛЯЕТ:</w:t>
      </w:r>
    </w:p>
    <w:p w14:paraId="683970C7" w14:textId="77777777" w:rsidR="009D4C53" w:rsidRDefault="009D4C53" w:rsidP="009D4C53">
      <w:pPr>
        <w:pStyle w:val="a4"/>
        <w:numPr>
          <w:ilvl w:val="0"/>
          <w:numId w:val="4"/>
        </w:numPr>
        <w:spacing w:line="240" w:lineRule="atLeast"/>
        <w:ind w:left="0" w:firstLine="426"/>
        <w:jc w:val="both"/>
        <w:rPr>
          <w:rFonts w:ascii="Arial" w:hAnsi="Arial" w:cs="Arial"/>
          <w:sz w:val="24"/>
          <w:szCs w:val="24"/>
        </w:rPr>
      </w:pPr>
      <w:r w:rsidRPr="0011102D">
        <w:rPr>
          <w:rFonts w:ascii="Arial" w:hAnsi="Arial" w:cs="Arial"/>
          <w:sz w:val="24"/>
          <w:szCs w:val="24"/>
        </w:rPr>
        <w:t xml:space="preserve">Утвердить административный регламент предоставления муниципальной услуги «Принятие граждан на учет в качестве нуждающихся в жилых помещениях муниципального </w:t>
      </w:r>
      <w:r w:rsidRPr="007970F1">
        <w:rPr>
          <w:rFonts w:ascii="Arial" w:hAnsi="Arial" w:cs="Arial"/>
          <w:sz w:val="24"/>
          <w:szCs w:val="24"/>
        </w:rPr>
        <w:t>жилищного фонда</w:t>
      </w:r>
      <w:r w:rsidRPr="0011102D">
        <w:rPr>
          <w:rFonts w:ascii="Arial" w:hAnsi="Arial" w:cs="Arial"/>
          <w:sz w:val="24"/>
          <w:szCs w:val="24"/>
        </w:rPr>
        <w:t xml:space="preserve"> Коноваловского муниципального образования</w:t>
      </w:r>
      <w:r>
        <w:rPr>
          <w:rFonts w:ascii="Arial" w:hAnsi="Arial" w:cs="Arial"/>
          <w:sz w:val="24"/>
          <w:szCs w:val="24"/>
        </w:rPr>
        <w:t>»</w:t>
      </w:r>
      <w:r w:rsidRPr="0011102D">
        <w:rPr>
          <w:rFonts w:ascii="Arial" w:hAnsi="Arial" w:cs="Arial"/>
          <w:sz w:val="24"/>
          <w:szCs w:val="24"/>
        </w:rPr>
        <w:t xml:space="preserve"> (прилагается).</w:t>
      </w:r>
    </w:p>
    <w:p w14:paraId="14099768" w14:textId="4F49D152" w:rsidR="0011102D" w:rsidRDefault="009D4C53" w:rsidP="0011102D">
      <w:pPr>
        <w:pStyle w:val="a4"/>
        <w:numPr>
          <w:ilvl w:val="0"/>
          <w:numId w:val="4"/>
        </w:numPr>
        <w:spacing w:line="240" w:lineRule="atLeast"/>
        <w:ind w:left="0" w:firstLine="426"/>
        <w:jc w:val="both"/>
        <w:rPr>
          <w:rFonts w:ascii="Arial" w:hAnsi="Arial" w:cs="Arial"/>
          <w:sz w:val="24"/>
          <w:szCs w:val="24"/>
        </w:rPr>
      </w:pPr>
      <w:r>
        <w:rPr>
          <w:rFonts w:ascii="Arial" w:hAnsi="Arial" w:cs="Arial"/>
          <w:sz w:val="24"/>
          <w:szCs w:val="24"/>
        </w:rPr>
        <w:t>П</w:t>
      </w:r>
      <w:r w:rsidR="008E5598" w:rsidRPr="008E5598">
        <w:rPr>
          <w:rFonts w:ascii="Arial" w:hAnsi="Arial" w:cs="Arial"/>
          <w:sz w:val="24"/>
          <w:szCs w:val="24"/>
        </w:rPr>
        <w:t>остановление администрации</w:t>
      </w:r>
      <w:r w:rsidR="002E3F5D">
        <w:rPr>
          <w:rFonts w:ascii="Arial" w:hAnsi="Arial" w:cs="Arial"/>
          <w:sz w:val="24"/>
          <w:szCs w:val="24"/>
        </w:rPr>
        <w:t xml:space="preserve"> </w:t>
      </w:r>
      <w:r w:rsidR="008E5598" w:rsidRPr="002E3F5D">
        <w:rPr>
          <w:rFonts w:ascii="Arial" w:hAnsi="Arial" w:cs="Arial"/>
          <w:sz w:val="24"/>
          <w:szCs w:val="24"/>
        </w:rPr>
        <w:t>Коноваловского муниципального образования от 18 ноября 2015 года № 87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на территории Коноваловского муниципального образования»</w:t>
      </w:r>
      <w:r>
        <w:rPr>
          <w:rFonts w:ascii="Arial" w:hAnsi="Arial" w:cs="Arial"/>
          <w:sz w:val="24"/>
          <w:szCs w:val="24"/>
        </w:rPr>
        <w:t xml:space="preserve"> </w:t>
      </w:r>
      <w:r w:rsidRPr="009D4C53">
        <w:rPr>
          <w:rFonts w:ascii="Arial" w:hAnsi="Arial" w:cs="Arial"/>
          <w:sz w:val="24"/>
          <w:szCs w:val="24"/>
        </w:rPr>
        <w:t>признать утратившим силу</w:t>
      </w:r>
      <w:r w:rsidR="008E5598" w:rsidRPr="002E3F5D">
        <w:rPr>
          <w:rFonts w:ascii="Arial" w:hAnsi="Arial" w:cs="Arial"/>
          <w:sz w:val="24"/>
          <w:szCs w:val="24"/>
        </w:rPr>
        <w:t>.</w:t>
      </w:r>
    </w:p>
    <w:p w14:paraId="29749F82" w14:textId="7F375DA2" w:rsidR="00E20F9F" w:rsidRPr="009C08DA" w:rsidRDefault="009D4C53" w:rsidP="009C08DA">
      <w:pPr>
        <w:pStyle w:val="a4"/>
        <w:numPr>
          <w:ilvl w:val="0"/>
          <w:numId w:val="4"/>
        </w:numPr>
        <w:spacing w:line="240" w:lineRule="atLeast"/>
        <w:ind w:left="0" w:right="-1" w:firstLine="426"/>
        <w:jc w:val="both"/>
        <w:rPr>
          <w:rFonts w:ascii="Arial" w:hAnsi="Arial" w:cs="Arial"/>
          <w:sz w:val="24"/>
          <w:szCs w:val="24"/>
        </w:rPr>
      </w:pPr>
      <w:r w:rsidRPr="009D4C53">
        <w:rPr>
          <w:rFonts w:ascii="Arial" w:hAnsi="Arial" w:cs="Arial"/>
          <w:sz w:val="24"/>
          <w:szCs w:val="24"/>
        </w:rPr>
        <w:t xml:space="preserve">Опубликовать настоящее постановление </w:t>
      </w:r>
      <w:r w:rsidR="008E5598" w:rsidRPr="00E20F9F">
        <w:rPr>
          <w:rFonts w:ascii="Arial" w:hAnsi="Arial" w:cs="Arial"/>
          <w:sz w:val="24"/>
          <w:szCs w:val="24"/>
        </w:rPr>
        <w:t>в СМИ «Коноваловский вестник»</w:t>
      </w:r>
      <w:r w:rsidR="009C1506">
        <w:rPr>
          <w:rFonts w:ascii="Arial" w:hAnsi="Arial" w:cs="Arial"/>
          <w:sz w:val="24"/>
          <w:szCs w:val="24"/>
        </w:rPr>
        <w:t xml:space="preserve"> и</w:t>
      </w:r>
      <w:r w:rsidR="00C94616">
        <w:rPr>
          <w:rFonts w:ascii="Arial" w:hAnsi="Arial" w:cs="Arial"/>
          <w:sz w:val="24"/>
          <w:szCs w:val="24"/>
        </w:rPr>
        <w:t xml:space="preserve"> </w:t>
      </w:r>
      <w:r w:rsidR="00F2257A" w:rsidRPr="009C08DA">
        <w:rPr>
          <w:rFonts w:ascii="Arial" w:hAnsi="Arial" w:cs="Arial"/>
          <w:sz w:val="24"/>
          <w:szCs w:val="24"/>
        </w:rPr>
        <w:t>на официальном сайте администрации Коноваловского муниципального образования</w:t>
      </w:r>
      <w:r w:rsidR="00C94616">
        <w:rPr>
          <w:rFonts w:ascii="Arial" w:hAnsi="Arial" w:cs="Arial"/>
          <w:sz w:val="24"/>
          <w:szCs w:val="24"/>
        </w:rPr>
        <w:t>.</w:t>
      </w:r>
      <w:r>
        <w:rPr>
          <w:rFonts w:ascii="Arial" w:hAnsi="Arial" w:cs="Arial"/>
          <w:sz w:val="24"/>
          <w:szCs w:val="24"/>
        </w:rPr>
        <w:t xml:space="preserve"> </w:t>
      </w:r>
    </w:p>
    <w:p w14:paraId="729A1360" w14:textId="4462F06F" w:rsidR="00C94616" w:rsidRPr="00C94616" w:rsidRDefault="00C94616" w:rsidP="00091E76">
      <w:pPr>
        <w:pStyle w:val="a4"/>
        <w:numPr>
          <w:ilvl w:val="0"/>
          <w:numId w:val="4"/>
        </w:numPr>
        <w:autoSpaceDE w:val="0"/>
        <w:autoSpaceDN w:val="0"/>
        <w:adjustRightInd w:val="0"/>
        <w:spacing w:after="0" w:line="240" w:lineRule="auto"/>
        <w:ind w:hanging="294"/>
        <w:jc w:val="both"/>
        <w:rPr>
          <w:rFonts w:ascii="Arial" w:hAnsi="Arial" w:cs="Arial"/>
          <w:sz w:val="24"/>
          <w:szCs w:val="24"/>
        </w:rPr>
      </w:pPr>
      <w:r w:rsidRPr="00C94616">
        <w:rPr>
          <w:rFonts w:ascii="Arial" w:hAnsi="Arial" w:cs="Arial"/>
          <w:sz w:val="24"/>
          <w:szCs w:val="24"/>
        </w:rPr>
        <w:t>Контроль за исполнением настоящего постановления оставляю за собой.</w:t>
      </w:r>
    </w:p>
    <w:p w14:paraId="26D494FD" w14:textId="600717BB" w:rsidR="00F2257A" w:rsidRPr="00027C0C" w:rsidRDefault="00C94616" w:rsidP="00027C0C">
      <w:pPr>
        <w:pStyle w:val="a4"/>
        <w:numPr>
          <w:ilvl w:val="0"/>
          <w:numId w:val="4"/>
        </w:numPr>
        <w:autoSpaceDE w:val="0"/>
        <w:autoSpaceDN w:val="0"/>
        <w:adjustRightInd w:val="0"/>
        <w:spacing w:after="0" w:line="240" w:lineRule="auto"/>
        <w:ind w:hanging="294"/>
        <w:jc w:val="both"/>
        <w:rPr>
          <w:rFonts w:ascii="Arial" w:hAnsi="Arial" w:cs="Arial"/>
          <w:sz w:val="24"/>
          <w:szCs w:val="24"/>
        </w:rPr>
      </w:pPr>
      <w:r w:rsidRPr="00C94616">
        <w:rPr>
          <w:rFonts w:ascii="Arial" w:hAnsi="Arial" w:cs="Arial"/>
          <w:sz w:val="24"/>
          <w:szCs w:val="24"/>
        </w:rPr>
        <w:t>Настоящее постановление вступает в силу со дня официального опубликования.</w:t>
      </w:r>
    </w:p>
    <w:p w14:paraId="37F9A170" w14:textId="77777777" w:rsidR="00027C0C" w:rsidRDefault="00027C0C" w:rsidP="006152D1">
      <w:pPr>
        <w:pStyle w:val="a3"/>
        <w:rPr>
          <w:rFonts w:ascii="Arial" w:hAnsi="Arial" w:cs="Arial"/>
          <w:sz w:val="24"/>
          <w:szCs w:val="24"/>
        </w:rPr>
      </w:pPr>
    </w:p>
    <w:p w14:paraId="36C22741" w14:textId="77777777" w:rsidR="00027C0C" w:rsidRDefault="00027C0C" w:rsidP="006152D1">
      <w:pPr>
        <w:pStyle w:val="a3"/>
        <w:rPr>
          <w:rFonts w:ascii="Arial" w:hAnsi="Arial" w:cs="Arial"/>
          <w:sz w:val="24"/>
          <w:szCs w:val="24"/>
        </w:rPr>
      </w:pPr>
    </w:p>
    <w:p w14:paraId="35588FC7" w14:textId="77777777" w:rsidR="003A0718" w:rsidRDefault="006152D1" w:rsidP="006152D1">
      <w:pPr>
        <w:pStyle w:val="a3"/>
        <w:rPr>
          <w:rFonts w:ascii="Arial" w:hAnsi="Arial" w:cs="Arial"/>
          <w:sz w:val="24"/>
          <w:szCs w:val="24"/>
        </w:rPr>
      </w:pPr>
      <w:r w:rsidRPr="006152D1">
        <w:rPr>
          <w:rFonts w:ascii="Arial" w:hAnsi="Arial" w:cs="Arial"/>
          <w:sz w:val="24"/>
          <w:szCs w:val="24"/>
        </w:rPr>
        <w:t xml:space="preserve">Глава Коноваловского </w:t>
      </w:r>
    </w:p>
    <w:p w14:paraId="2E33FC35" w14:textId="4702D1C7" w:rsidR="00547A00" w:rsidRPr="004B0AB0" w:rsidRDefault="003A0718" w:rsidP="004B0AB0">
      <w:pPr>
        <w:pStyle w:val="a3"/>
        <w:rPr>
          <w:rFonts w:ascii="Arial" w:hAnsi="Arial" w:cs="Arial"/>
          <w:sz w:val="24"/>
          <w:szCs w:val="24"/>
        </w:rPr>
      </w:pPr>
      <w:r>
        <w:rPr>
          <w:rFonts w:ascii="Arial" w:hAnsi="Arial" w:cs="Arial"/>
          <w:sz w:val="24"/>
          <w:szCs w:val="24"/>
        </w:rPr>
        <w:t xml:space="preserve">муниципального образования                                                                           </w:t>
      </w:r>
      <w:r w:rsidR="00DE10E2">
        <w:rPr>
          <w:rFonts w:ascii="Arial" w:hAnsi="Arial" w:cs="Arial"/>
          <w:sz w:val="24"/>
          <w:szCs w:val="24"/>
        </w:rPr>
        <w:t>А.Д.</w:t>
      </w:r>
      <w:r w:rsidR="00091E76">
        <w:rPr>
          <w:rFonts w:ascii="Arial" w:hAnsi="Arial" w:cs="Arial"/>
          <w:sz w:val="24"/>
          <w:szCs w:val="24"/>
        </w:rPr>
        <w:t xml:space="preserve"> </w:t>
      </w:r>
      <w:r w:rsidR="00DE10E2">
        <w:rPr>
          <w:rFonts w:ascii="Arial" w:hAnsi="Arial" w:cs="Arial"/>
          <w:sz w:val="24"/>
          <w:szCs w:val="24"/>
        </w:rPr>
        <w:t>Замащиков</w:t>
      </w:r>
    </w:p>
    <w:p w14:paraId="7EBA659A" w14:textId="77777777" w:rsidR="00091E76" w:rsidRDefault="00091E76" w:rsidP="00547A00">
      <w:pPr>
        <w:pStyle w:val="a3"/>
        <w:jc w:val="right"/>
        <w:rPr>
          <w:rFonts w:ascii="Courier New" w:hAnsi="Courier New" w:cs="Courier New"/>
        </w:rPr>
      </w:pPr>
    </w:p>
    <w:p w14:paraId="491E9F6A" w14:textId="77777777" w:rsidR="00091E76" w:rsidRDefault="00091E76" w:rsidP="00547A00">
      <w:pPr>
        <w:pStyle w:val="a3"/>
        <w:jc w:val="right"/>
        <w:rPr>
          <w:rFonts w:ascii="Courier New" w:hAnsi="Courier New" w:cs="Courier New"/>
        </w:rPr>
      </w:pPr>
    </w:p>
    <w:p w14:paraId="5EFCDE33" w14:textId="77777777" w:rsidR="00091E76" w:rsidRDefault="00091E76" w:rsidP="00547A00">
      <w:pPr>
        <w:pStyle w:val="a3"/>
        <w:jc w:val="right"/>
        <w:rPr>
          <w:rFonts w:ascii="Courier New" w:hAnsi="Courier New" w:cs="Courier New"/>
        </w:rPr>
      </w:pPr>
    </w:p>
    <w:p w14:paraId="64B94469" w14:textId="77777777" w:rsidR="00091E76" w:rsidRDefault="00091E76" w:rsidP="00547A00">
      <w:pPr>
        <w:pStyle w:val="a3"/>
        <w:jc w:val="right"/>
        <w:rPr>
          <w:rFonts w:ascii="Courier New" w:hAnsi="Courier New" w:cs="Courier New"/>
        </w:rPr>
      </w:pPr>
    </w:p>
    <w:p w14:paraId="137820B5" w14:textId="77777777" w:rsidR="003A0718" w:rsidRDefault="003A0718" w:rsidP="00547A00">
      <w:pPr>
        <w:pStyle w:val="a3"/>
        <w:jc w:val="right"/>
        <w:rPr>
          <w:rFonts w:ascii="Courier New" w:hAnsi="Courier New" w:cs="Courier New"/>
        </w:rPr>
      </w:pPr>
    </w:p>
    <w:p w14:paraId="1B5F4141" w14:textId="52369828" w:rsidR="00547A00" w:rsidRDefault="00547A00" w:rsidP="00547A00">
      <w:pPr>
        <w:pStyle w:val="a3"/>
        <w:jc w:val="right"/>
        <w:rPr>
          <w:rFonts w:ascii="Courier New" w:hAnsi="Courier New" w:cs="Courier New"/>
        </w:rPr>
      </w:pPr>
      <w:r w:rsidRPr="00547A00">
        <w:rPr>
          <w:rFonts w:ascii="Courier New" w:hAnsi="Courier New" w:cs="Courier New"/>
        </w:rPr>
        <w:t>Утвержден Постановление</w:t>
      </w:r>
      <w:r>
        <w:rPr>
          <w:rFonts w:ascii="Courier New" w:hAnsi="Courier New" w:cs="Courier New"/>
        </w:rPr>
        <w:t>м</w:t>
      </w:r>
    </w:p>
    <w:p w14:paraId="30571B17" w14:textId="77777777" w:rsidR="002103F9" w:rsidRDefault="00547A00" w:rsidP="00547A00">
      <w:pPr>
        <w:pStyle w:val="a3"/>
        <w:jc w:val="right"/>
        <w:rPr>
          <w:rFonts w:ascii="Courier New" w:hAnsi="Courier New" w:cs="Courier New"/>
        </w:rPr>
      </w:pPr>
      <w:r w:rsidRPr="00547A00">
        <w:rPr>
          <w:rFonts w:ascii="Courier New" w:hAnsi="Courier New" w:cs="Courier New"/>
        </w:rPr>
        <w:t xml:space="preserve"> администрации Коноваловского МО</w:t>
      </w:r>
    </w:p>
    <w:p w14:paraId="25B01F16" w14:textId="65ECFA41" w:rsidR="004B0AB0" w:rsidRDefault="00547A00" w:rsidP="004B0AB0">
      <w:pPr>
        <w:pStyle w:val="a3"/>
        <w:jc w:val="right"/>
        <w:rPr>
          <w:rFonts w:ascii="Courier New" w:hAnsi="Courier New" w:cs="Courier New"/>
        </w:rPr>
      </w:pPr>
      <w:r w:rsidRPr="00547A00">
        <w:rPr>
          <w:rFonts w:ascii="Courier New" w:hAnsi="Courier New" w:cs="Courier New"/>
        </w:rPr>
        <w:t xml:space="preserve"> </w:t>
      </w:r>
      <w:r w:rsidRPr="003A0718">
        <w:rPr>
          <w:rFonts w:ascii="Courier New" w:hAnsi="Courier New" w:cs="Courier New"/>
        </w:rPr>
        <w:t xml:space="preserve">№ </w:t>
      </w:r>
      <w:r w:rsidR="00A643FD">
        <w:rPr>
          <w:rFonts w:ascii="Courier New" w:hAnsi="Courier New" w:cs="Courier New"/>
        </w:rPr>
        <w:t>__</w:t>
      </w:r>
      <w:r w:rsidR="003A0718" w:rsidRPr="003A0718">
        <w:rPr>
          <w:rFonts w:ascii="Courier New" w:hAnsi="Courier New" w:cs="Courier New"/>
        </w:rPr>
        <w:t xml:space="preserve"> </w:t>
      </w:r>
      <w:r w:rsidRPr="003A0718">
        <w:rPr>
          <w:rFonts w:ascii="Courier New" w:hAnsi="Courier New" w:cs="Courier New"/>
        </w:rPr>
        <w:t xml:space="preserve">от </w:t>
      </w:r>
      <w:r w:rsidR="00A643FD">
        <w:rPr>
          <w:rFonts w:ascii="Courier New" w:hAnsi="Courier New" w:cs="Courier New"/>
        </w:rPr>
        <w:t>__</w:t>
      </w:r>
      <w:r w:rsidR="003A0718">
        <w:rPr>
          <w:rFonts w:ascii="Courier New" w:hAnsi="Courier New" w:cs="Courier New"/>
        </w:rPr>
        <w:t>.</w:t>
      </w:r>
      <w:r w:rsidR="00A643FD">
        <w:rPr>
          <w:rFonts w:ascii="Courier New" w:hAnsi="Courier New" w:cs="Courier New"/>
        </w:rPr>
        <w:t>__</w:t>
      </w:r>
      <w:r w:rsidR="003A0718">
        <w:rPr>
          <w:rFonts w:ascii="Courier New" w:hAnsi="Courier New" w:cs="Courier New"/>
        </w:rPr>
        <w:t>.2024</w:t>
      </w:r>
      <w:bookmarkStart w:id="0" w:name="_GoBack"/>
      <w:bookmarkEnd w:id="0"/>
      <w:r w:rsidR="003A0718">
        <w:rPr>
          <w:rFonts w:ascii="Courier New" w:hAnsi="Courier New" w:cs="Courier New"/>
        </w:rPr>
        <w:t xml:space="preserve"> г.</w:t>
      </w:r>
    </w:p>
    <w:p w14:paraId="65461A30" w14:textId="77777777" w:rsidR="004B0AB0" w:rsidRPr="004B0AB0" w:rsidRDefault="004B0AB0" w:rsidP="004B0AB0">
      <w:pPr>
        <w:pStyle w:val="a3"/>
        <w:jc w:val="right"/>
        <w:rPr>
          <w:rFonts w:ascii="Courier New" w:hAnsi="Courier New" w:cs="Courier New"/>
        </w:rPr>
      </w:pPr>
    </w:p>
    <w:p w14:paraId="70A55533" w14:textId="77777777" w:rsidR="004B0AB0" w:rsidRPr="00DF18E5" w:rsidRDefault="004B0AB0" w:rsidP="004B0AB0">
      <w:pPr>
        <w:autoSpaceDE w:val="0"/>
        <w:autoSpaceDN w:val="0"/>
        <w:spacing w:after="0" w:line="240" w:lineRule="auto"/>
        <w:jc w:val="both"/>
        <w:rPr>
          <w:rFonts w:ascii="Times New Roman" w:eastAsia="Times New Roman" w:hAnsi="Times New Roman" w:cs="Times New Roman"/>
          <w:b/>
          <w:kern w:val="2"/>
          <w:sz w:val="28"/>
          <w:szCs w:val="28"/>
        </w:rPr>
      </w:pPr>
    </w:p>
    <w:p w14:paraId="11C266F0" w14:textId="77777777" w:rsidR="004B0AB0" w:rsidRPr="004B0AB0" w:rsidRDefault="004B0AB0" w:rsidP="004B0AB0">
      <w:pPr>
        <w:keepNext/>
        <w:autoSpaceDE w:val="0"/>
        <w:autoSpaceDN w:val="0"/>
        <w:spacing w:after="0" w:line="240" w:lineRule="auto"/>
        <w:jc w:val="center"/>
        <w:rPr>
          <w:rFonts w:ascii="Arial" w:eastAsia="Times New Roman" w:hAnsi="Arial" w:cs="Arial"/>
          <w:b/>
          <w:sz w:val="24"/>
          <w:szCs w:val="24"/>
        </w:rPr>
      </w:pPr>
      <w:r w:rsidRPr="004B0AB0">
        <w:rPr>
          <w:rFonts w:ascii="Arial" w:eastAsia="Times New Roman" w:hAnsi="Arial" w:cs="Arial"/>
          <w:b/>
          <w:sz w:val="24"/>
          <w:szCs w:val="24"/>
        </w:rPr>
        <w:t>АДМИНИСТРАТИВНЫЙ РЕГЛАМЕНТ</w:t>
      </w:r>
    </w:p>
    <w:p w14:paraId="69F3BDC2" w14:textId="640115AF" w:rsidR="004B0AB0" w:rsidRPr="007970F1" w:rsidRDefault="004B0AB0" w:rsidP="004B0AB0">
      <w:pPr>
        <w:keepNext/>
        <w:spacing w:after="0" w:line="240" w:lineRule="auto"/>
        <w:jc w:val="center"/>
        <w:rPr>
          <w:rFonts w:ascii="Arial" w:eastAsia="Times New Roman" w:hAnsi="Arial" w:cs="Arial"/>
          <w:b/>
          <w:sz w:val="24"/>
          <w:szCs w:val="24"/>
        </w:rPr>
      </w:pPr>
      <w:r w:rsidRPr="004B0AB0">
        <w:rPr>
          <w:rFonts w:ascii="Arial" w:eastAsia="Times New Roman" w:hAnsi="Arial" w:cs="Arial"/>
          <w:b/>
          <w:sz w:val="24"/>
          <w:szCs w:val="24"/>
        </w:rPr>
        <w:t>ПРЕДОСТАВЛЕНИЯ МУНИЦИПАЛЬНОЙ УСЛУГИ</w:t>
      </w:r>
      <w:r w:rsidRPr="004B0AB0">
        <w:rPr>
          <w:rFonts w:ascii="Arial" w:eastAsia="Times New Roman" w:hAnsi="Arial" w:cs="Arial"/>
          <w:b/>
          <w:sz w:val="24"/>
          <w:szCs w:val="24"/>
        </w:rPr>
        <w:br/>
        <w:t xml:space="preserve">«ПРИНЯТИЕ ГРАЖДАН НА УЧЕТ В </w:t>
      </w:r>
      <w:r w:rsidRPr="007970F1">
        <w:rPr>
          <w:rFonts w:ascii="Arial" w:eastAsia="Times New Roman" w:hAnsi="Arial" w:cs="Arial"/>
          <w:b/>
          <w:sz w:val="24"/>
          <w:szCs w:val="24"/>
        </w:rPr>
        <w:t xml:space="preserve">КАЧЕСТВЕ НУЖДАЮЩИХСЯ В ЖИЛЫХ ПОМЕЩЕНИЯХ МУНИЦИПАЛЬНОГО ЖИЛИЩНОГО ФОНДА </w:t>
      </w:r>
      <w:r w:rsidR="008454D1" w:rsidRPr="007970F1">
        <w:rPr>
          <w:rFonts w:ascii="Arial" w:eastAsia="Times New Roman" w:hAnsi="Arial" w:cs="Arial"/>
          <w:b/>
          <w:sz w:val="24"/>
          <w:szCs w:val="24"/>
        </w:rPr>
        <w:t>КОНОВАЛОВСКОГО</w:t>
      </w:r>
      <w:r w:rsidRPr="007970F1">
        <w:rPr>
          <w:rFonts w:ascii="Arial" w:eastAsia="Times New Roman" w:hAnsi="Arial" w:cs="Arial"/>
          <w:b/>
          <w:sz w:val="24"/>
          <w:szCs w:val="24"/>
        </w:rPr>
        <w:t xml:space="preserve"> МУНИЦИПАЛЬНОГО ОБРАЗОВАНИЯ, ПРЕДОСТАВЛЯЕМЫХ</w:t>
      </w:r>
    </w:p>
    <w:p w14:paraId="46C39AA3" w14:textId="77777777" w:rsidR="004B0AB0" w:rsidRPr="007970F1" w:rsidRDefault="004B0AB0" w:rsidP="004B0AB0">
      <w:pPr>
        <w:keepNext/>
        <w:spacing w:after="0" w:line="240" w:lineRule="auto"/>
        <w:jc w:val="center"/>
        <w:rPr>
          <w:rFonts w:ascii="Arial" w:eastAsia="Times New Roman" w:hAnsi="Arial" w:cs="Arial"/>
          <w:b/>
          <w:sz w:val="24"/>
          <w:szCs w:val="24"/>
        </w:rPr>
      </w:pPr>
      <w:r w:rsidRPr="007970F1">
        <w:rPr>
          <w:rFonts w:ascii="Arial" w:eastAsia="Times New Roman" w:hAnsi="Arial" w:cs="Arial"/>
          <w:b/>
          <w:sz w:val="24"/>
          <w:szCs w:val="24"/>
        </w:rPr>
        <w:t>ПО ДОГОВОРАМ СОЦИАЛЬНОГО НАЙМА»</w:t>
      </w:r>
    </w:p>
    <w:p w14:paraId="59102CEA" w14:textId="77777777" w:rsidR="004B0AB0" w:rsidRPr="007970F1" w:rsidRDefault="004B0AB0" w:rsidP="004B0AB0">
      <w:pPr>
        <w:keepNext/>
        <w:autoSpaceDE w:val="0"/>
        <w:autoSpaceDN w:val="0"/>
        <w:spacing w:after="0" w:line="240" w:lineRule="auto"/>
        <w:jc w:val="center"/>
        <w:outlineLvl w:val="1"/>
        <w:rPr>
          <w:rFonts w:ascii="Times New Roman" w:eastAsia="Times New Roman" w:hAnsi="Times New Roman" w:cs="Times New Roman"/>
          <w:kern w:val="2"/>
          <w:sz w:val="28"/>
          <w:szCs w:val="28"/>
        </w:rPr>
      </w:pPr>
    </w:p>
    <w:p w14:paraId="4C93AC94" w14:textId="2AA03678" w:rsidR="004B0AB0" w:rsidRPr="007970F1" w:rsidRDefault="004B0AB0" w:rsidP="003A0718">
      <w:pPr>
        <w:spacing w:after="0" w:line="240" w:lineRule="auto"/>
        <w:jc w:val="center"/>
        <w:rPr>
          <w:rFonts w:ascii="Arial" w:eastAsia="Times New Roman" w:hAnsi="Arial" w:cs="Arial"/>
          <w:sz w:val="24"/>
          <w:szCs w:val="24"/>
        </w:rPr>
      </w:pPr>
      <w:r w:rsidRPr="007970F1">
        <w:rPr>
          <w:rFonts w:ascii="Arial" w:eastAsia="Times New Roman" w:hAnsi="Arial" w:cs="Arial"/>
          <w:sz w:val="24"/>
          <w:szCs w:val="24"/>
        </w:rPr>
        <w:t>РАЗДЕЛ I. ОБЩИЕ ПОЛОЖЕНИЯ</w:t>
      </w:r>
    </w:p>
    <w:p w14:paraId="5F5668A4" w14:textId="77777777" w:rsidR="008D16CA" w:rsidRPr="007970F1" w:rsidRDefault="008D16CA" w:rsidP="008D16CA">
      <w:pPr>
        <w:spacing w:after="0" w:line="240" w:lineRule="auto"/>
        <w:jc w:val="center"/>
        <w:rPr>
          <w:rFonts w:ascii="Arial" w:eastAsia="Times New Roman" w:hAnsi="Arial" w:cs="Arial"/>
          <w:sz w:val="24"/>
          <w:szCs w:val="24"/>
        </w:rPr>
      </w:pPr>
    </w:p>
    <w:p w14:paraId="7BA36E15" w14:textId="42525CEC" w:rsidR="008D16CA" w:rsidRPr="007970F1" w:rsidRDefault="004B0AB0" w:rsidP="003A0718">
      <w:pPr>
        <w:spacing w:after="0" w:line="240" w:lineRule="auto"/>
        <w:jc w:val="center"/>
        <w:rPr>
          <w:rFonts w:ascii="Arial" w:eastAsia="Times New Roman" w:hAnsi="Arial" w:cs="Arial"/>
          <w:sz w:val="24"/>
          <w:szCs w:val="24"/>
        </w:rPr>
      </w:pPr>
      <w:r w:rsidRPr="007970F1">
        <w:rPr>
          <w:rFonts w:ascii="Arial" w:eastAsia="Times New Roman" w:hAnsi="Arial" w:cs="Arial"/>
          <w:sz w:val="24"/>
          <w:szCs w:val="24"/>
        </w:rPr>
        <w:t>Глава 1. Предмет регулирования административного регламента</w:t>
      </w:r>
    </w:p>
    <w:p w14:paraId="6CC3B268" w14:textId="77777777" w:rsidR="008D16CA" w:rsidRPr="007970F1" w:rsidRDefault="008D16CA" w:rsidP="008D16CA">
      <w:pPr>
        <w:spacing w:after="0" w:line="240" w:lineRule="auto"/>
        <w:jc w:val="center"/>
        <w:rPr>
          <w:rFonts w:ascii="Arial" w:eastAsia="Times New Roman" w:hAnsi="Arial" w:cs="Arial"/>
          <w:sz w:val="24"/>
          <w:szCs w:val="24"/>
        </w:rPr>
      </w:pPr>
    </w:p>
    <w:p w14:paraId="4014B81F" w14:textId="27960550" w:rsidR="004B0AB0" w:rsidRPr="004B0AB0" w:rsidRDefault="004B0AB0" w:rsidP="003A0718">
      <w:pPr>
        <w:spacing w:after="0" w:line="240" w:lineRule="auto"/>
        <w:ind w:firstLine="709"/>
        <w:jc w:val="both"/>
        <w:rPr>
          <w:rFonts w:ascii="Arial" w:eastAsia="Times New Roman" w:hAnsi="Arial" w:cs="Arial"/>
          <w:sz w:val="24"/>
          <w:szCs w:val="24"/>
        </w:rPr>
      </w:pPr>
      <w:r w:rsidRPr="007970F1">
        <w:rPr>
          <w:rFonts w:ascii="Arial" w:eastAsia="Times New Roman" w:hAnsi="Arial" w:cs="Arial"/>
          <w:sz w:val="24"/>
          <w:szCs w:val="24"/>
        </w:rPr>
        <w:t>1. Настоящий административный регламент устанавливает порядок и стандарт предоставления муниципальной услуги «Принятие граждан на учет в качестве нуждающихся в жилых помещениях муниципального жилищного фонда</w:t>
      </w:r>
      <w:r w:rsidRPr="004B0AB0">
        <w:rPr>
          <w:rFonts w:ascii="Arial" w:eastAsia="Times New Roman" w:hAnsi="Arial" w:cs="Arial"/>
          <w:sz w:val="24"/>
          <w:szCs w:val="24"/>
        </w:rPr>
        <w:t xml:space="preserve"> </w:t>
      </w:r>
      <w:r w:rsidR="008D2D57">
        <w:rPr>
          <w:rFonts w:ascii="Arial" w:eastAsia="Times New Roman" w:hAnsi="Arial" w:cs="Arial"/>
          <w:sz w:val="24"/>
          <w:szCs w:val="24"/>
        </w:rPr>
        <w:t>Коноваловского</w:t>
      </w:r>
      <w:r w:rsidRPr="004B0AB0">
        <w:rPr>
          <w:rFonts w:ascii="Arial" w:eastAsia="Times New Roman" w:hAnsi="Arial" w:cs="Arial"/>
          <w:sz w:val="24"/>
          <w:szCs w:val="24"/>
        </w:rPr>
        <w:t xml:space="preserve"> муниципального образования, предоставляемых по договорам социального найма», в том числе порядок взаимодействия местной администрации </w:t>
      </w:r>
      <w:r w:rsidR="008D2D57">
        <w:rPr>
          <w:rFonts w:ascii="Arial" w:eastAsia="Times New Roman" w:hAnsi="Arial" w:cs="Arial"/>
          <w:sz w:val="24"/>
          <w:szCs w:val="24"/>
        </w:rPr>
        <w:t>Коноваловского</w:t>
      </w:r>
      <w:r w:rsidRPr="004B0AB0">
        <w:rPr>
          <w:rFonts w:ascii="Arial" w:eastAsia="Times New Roman" w:hAnsi="Arial" w:cs="Arial"/>
          <w:sz w:val="24"/>
          <w:szCs w:val="24"/>
        </w:rPr>
        <w:t xml:space="preserve"> муниципального образования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принятии граждан на учет в качестве нуждающихся в жилых помещениях муниципального </w:t>
      </w:r>
      <w:r w:rsidRPr="007970F1">
        <w:rPr>
          <w:rFonts w:ascii="Arial" w:eastAsia="Times New Roman" w:hAnsi="Arial" w:cs="Arial"/>
          <w:sz w:val="24"/>
          <w:szCs w:val="24"/>
        </w:rPr>
        <w:t>жилищного фонда</w:t>
      </w:r>
      <w:r w:rsidRPr="004B0AB0">
        <w:rPr>
          <w:rFonts w:ascii="Arial" w:eastAsia="Times New Roman" w:hAnsi="Arial" w:cs="Arial"/>
          <w:sz w:val="24"/>
          <w:szCs w:val="24"/>
        </w:rPr>
        <w:t xml:space="preserve"> </w:t>
      </w:r>
      <w:r w:rsidR="009767A5">
        <w:rPr>
          <w:rFonts w:ascii="Arial" w:eastAsia="Times New Roman" w:hAnsi="Arial" w:cs="Arial"/>
          <w:sz w:val="24"/>
          <w:szCs w:val="24"/>
        </w:rPr>
        <w:t>Коноваловского</w:t>
      </w:r>
      <w:r w:rsidRPr="004B0AB0">
        <w:rPr>
          <w:rFonts w:ascii="Arial" w:eastAsia="Times New Roman" w:hAnsi="Arial" w:cs="Arial"/>
          <w:sz w:val="24"/>
          <w:szCs w:val="24"/>
        </w:rPr>
        <w:t xml:space="preserve"> муниципального</w:t>
      </w:r>
      <w:r w:rsidR="00471F9B">
        <w:rPr>
          <w:rFonts w:ascii="Arial" w:eastAsia="Times New Roman" w:hAnsi="Arial" w:cs="Arial"/>
          <w:sz w:val="24"/>
          <w:szCs w:val="24"/>
        </w:rPr>
        <w:t xml:space="preserve"> образования</w:t>
      </w:r>
      <w:r w:rsidRPr="004B0AB0">
        <w:rPr>
          <w:rFonts w:ascii="Arial" w:eastAsia="Times New Roman" w:hAnsi="Arial" w:cs="Arial"/>
          <w:sz w:val="24"/>
          <w:szCs w:val="24"/>
        </w:rPr>
        <w:t>, предоставляемых по договорам социального найма.</w:t>
      </w:r>
    </w:p>
    <w:p w14:paraId="75E86196" w14:textId="0AE011B6"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5114264B" w14:textId="77777777" w:rsidR="008D16CA" w:rsidRPr="004B0AB0" w:rsidRDefault="008D16CA" w:rsidP="009767A5">
      <w:pPr>
        <w:spacing w:after="0" w:line="240" w:lineRule="auto"/>
        <w:jc w:val="both"/>
        <w:rPr>
          <w:rFonts w:ascii="Arial" w:eastAsia="Times New Roman" w:hAnsi="Arial" w:cs="Arial"/>
          <w:sz w:val="24"/>
          <w:szCs w:val="24"/>
        </w:rPr>
      </w:pPr>
    </w:p>
    <w:p w14:paraId="3E770B22" w14:textId="0816B43E"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2. Круг заявителей</w:t>
      </w:r>
    </w:p>
    <w:p w14:paraId="6A0D67D7" w14:textId="77777777" w:rsidR="008D16CA" w:rsidRPr="004B0AB0" w:rsidRDefault="008D16CA" w:rsidP="008D16CA">
      <w:pPr>
        <w:spacing w:after="0" w:line="240" w:lineRule="auto"/>
        <w:jc w:val="both"/>
        <w:rPr>
          <w:rFonts w:ascii="Arial" w:eastAsia="Times New Roman" w:hAnsi="Arial" w:cs="Arial"/>
          <w:sz w:val="24"/>
          <w:szCs w:val="24"/>
        </w:rPr>
      </w:pPr>
    </w:p>
    <w:p w14:paraId="04B0A3FD" w14:textId="135DE61F" w:rsidR="008D16C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3. Заявителями, имеющими право на получение муниципальной услуги, являются граждане, проживающие на территории </w:t>
      </w:r>
      <w:r w:rsidR="008D16CA">
        <w:rPr>
          <w:rFonts w:ascii="Arial" w:eastAsia="Times New Roman" w:hAnsi="Arial" w:cs="Arial"/>
          <w:sz w:val="24"/>
          <w:szCs w:val="24"/>
        </w:rPr>
        <w:t>Коноваловского</w:t>
      </w:r>
      <w:r w:rsidRPr="004B0AB0">
        <w:rPr>
          <w:rFonts w:ascii="Arial" w:eastAsia="Times New Roman" w:hAnsi="Arial" w:cs="Arial"/>
          <w:sz w:val="24"/>
          <w:szCs w:val="24"/>
        </w:rPr>
        <w:t xml:space="preserve"> муниципального образования (далее – муниципальное образование)</w:t>
      </w:r>
      <w:r w:rsidR="00DE355A">
        <w:rPr>
          <w:rFonts w:ascii="Arial" w:eastAsia="Times New Roman" w:hAnsi="Arial" w:cs="Arial"/>
          <w:sz w:val="24"/>
          <w:szCs w:val="24"/>
        </w:rPr>
        <w:t xml:space="preserve"> (</w:t>
      </w:r>
      <w:r w:rsidR="005C58F9" w:rsidRPr="005C58F9">
        <w:rPr>
          <w:rFonts w:ascii="Arial" w:eastAsia="Times New Roman" w:hAnsi="Arial" w:cs="Arial"/>
          <w:sz w:val="24"/>
          <w:szCs w:val="24"/>
        </w:rPr>
        <w:t>в случаях и в порядке, которые установлены законодательством Российской Федерации, граждане могут подать заявления о принятии на учет не по месту своего жительства</w:t>
      </w:r>
      <w:r w:rsidR="00DE355A">
        <w:rPr>
          <w:rFonts w:ascii="Arial" w:eastAsia="Times New Roman" w:hAnsi="Arial" w:cs="Arial"/>
          <w:sz w:val="24"/>
          <w:szCs w:val="24"/>
        </w:rPr>
        <w:t>)</w:t>
      </w:r>
      <w:r w:rsidRPr="004B0AB0">
        <w:rPr>
          <w:rFonts w:ascii="Arial" w:eastAsia="Times New Roman" w:hAnsi="Arial" w:cs="Arial"/>
          <w:sz w:val="24"/>
          <w:szCs w:val="24"/>
        </w:rPr>
        <w:t xml:space="preserve"> относящиеся к следующим </w:t>
      </w:r>
      <w:r w:rsidR="008D16CA">
        <w:rPr>
          <w:rFonts w:ascii="Arial" w:eastAsia="Times New Roman" w:hAnsi="Arial" w:cs="Arial"/>
          <w:sz w:val="24"/>
          <w:szCs w:val="24"/>
        </w:rPr>
        <w:t>категориям (далее – заявители):</w:t>
      </w:r>
      <w:r w:rsidR="005C58F9">
        <w:rPr>
          <w:rFonts w:ascii="Arial" w:eastAsia="Times New Roman" w:hAnsi="Arial" w:cs="Arial"/>
          <w:sz w:val="24"/>
          <w:szCs w:val="24"/>
        </w:rPr>
        <w:t xml:space="preserve"> </w:t>
      </w:r>
    </w:p>
    <w:p w14:paraId="7FE3516B" w14:textId="069B8C98" w:rsidR="004B0AB0" w:rsidRPr="004B0AB0" w:rsidRDefault="004B0AB0" w:rsidP="003A0718">
      <w:pPr>
        <w:spacing w:after="0" w:line="240" w:lineRule="auto"/>
        <w:ind w:firstLine="709"/>
        <w:jc w:val="both"/>
        <w:rPr>
          <w:rFonts w:ascii="Arial" w:eastAsia="Times New Roman" w:hAnsi="Arial" w:cs="Arial"/>
          <w:sz w:val="24"/>
          <w:szCs w:val="24"/>
        </w:rPr>
      </w:pPr>
      <w:r w:rsidRPr="00856A26">
        <w:rPr>
          <w:rFonts w:ascii="Arial" w:eastAsia="Times New Roman" w:hAnsi="Arial" w:cs="Arial"/>
          <w:sz w:val="24"/>
          <w:szCs w:val="24"/>
        </w:rPr>
        <w:t xml:space="preserve">1) граждане, признанные малоимущими в порядке, установленном </w:t>
      </w:r>
      <w:r w:rsidR="00027C0C" w:rsidRPr="00856A26">
        <w:rPr>
          <w:rFonts w:ascii="Arial" w:hAnsi="Arial" w:cs="Arial"/>
          <w:sz w:val="24"/>
          <w:szCs w:val="24"/>
        </w:rPr>
        <w:t>Законом Иркутской области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 от 17 декабря 2008 года N 125-оз</w:t>
      </w:r>
      <w:r w:rsidRPr="00856A26">
        <w:rPr>
          <w:rFonts w:ascii="Arial" w:eastAsia="Times New Roman" w:hAnsi="Arial" w:cs="Arial"/>
          <w:sz w:val="24"/>
          <w:szCs w:val="24"/>
        </w:rPr>
        <w:t>,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14:paraId="33D4A096" w14:textId="77777777" w:rsidR="008D16C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lastRenderedPageBreak/>
        <w:t>2) определенные федеральным законом, указом Президента Российской Федерации категории граждан, признанных по установленным Жилищным кодексом Российской Федерации и (или) федеральным законом, указом Президента Российской Федерации основаниям нуждающимися в жилых помещениях, предоставляемых по договорам социального найма;</w:t>
      </w:r>
    </w:p>
    <w:p w14:paraId="7672E352" w14:textId="77777777" w:rsidR="008D16C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 определенные законом Иркутской области категории граждан, признанные по установленным Жилищным кодексом Российской Федерации и (или) законом Иркутской области основаниям нуждающимися в жилых помещениях, предоставляемых по договорам социального найма.</w:t>
      </w:r>
    </w:p>
    <w:p w14:paraId="24AD4AD6" w14:textId="3EB30FD3"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14:paraId="6219ECDE" w14:textId="77777777" w:rsidR="00CB6B11" w:rsidRDefault="00CB6B11" w:rsidP="00CB6B11">
      <w:pPr>
        <w:spacing w:after="0" w:line="240" w:lineRule="auto"/>
        <w:jc w:val="both"/>
        <w:rPr>
          <w:rFonts w:ascii="Arial" w:eastAsia="Times New Roman" w:hAnsi="Arial" w:cs="Arial"/>
          <w:sz w:val="24"/>
          <w:szCs w:val="24"/>
        </w:rPr>
      </w:pPr>
    </w:p>
    <w:p w14:paraId="1455BDD8" w14:textId="3A40C6DD"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3. Предоставление муниципальной услуги</w:t>
      </w:r>
    </w:p>
    <w:p w14:paraId="71691EDA" w14:textId="77777777" w:rsidR="00CB6B11" w:rsidRPr="004B0AB0" w:rsidRDefault="00CB6B11" w:rsidP="00CB6B11">
      <w:pPr>
        <w:spacing w:after="0" w:line="240" w:lineRule="auto"/>
        <w:jc w:val="both"/>
        <w:rPr>
          <w:rFonts w:ascii="Arial" w:eastAsia="Times New Roman" w:hAnsi="Arial" w:cs="Arial"/>
          <w:sz w:val="24"/>
          <w:szCs w:val="24"/>
        </w:rPr>
      </w:pPr>
    </w:p>
    <w:p w14:paraId="709D76D8" w14:textId="62F262CB"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14:paraId="63E52FC8" w14:textId="77777777" w:rsidR="004B0AB0" w:rsidRPr="004B0AB0" w:rsidRDefault="004B0AB0" w:rsidP="00CB6B11">
      <w:pPr>
        <w:spacing w:after="0" w:line="240" w:lineRule="auto"/>
        <w:jc w:val="both"/>
        <w:rPr>
          <w:rFonts w:ascii="Arial" w:eastAsia="Times New Roman" w:hAnsi="Arial" w:cs="Arial"/>
          <w:sz w:val="24"/>
          <w:szCs w:val="24"/>
        </w:rPr>
      </w:pPr>
    </w:p>
    <w:p w14:paraId="6A66FA79" w14:textId="32090636" w:rsidR="004B0AB0" w:rsidRP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РАЗ</w:t>
      </w:r>
      <w:r w:rsidR="00CB6B11">
        <w:rPr>
          <w:rFonts w:ascii="Arial" w:eastAsia="Times New Roman" w:hAnsi="Arial" w:cs="Arial"/>
          <w:sz w:val="24"/>
          <w:szCs w:val="24"/>
        </w:rPr>
        <w:t xml:space="preserve">ДЕЛ II. СТАНДАРТ ПРЕДОСТАВЛЕНИЯ </w:t>
      </w:r>
      <w:r w:rsidRPr="004B0AB0">
        <w:rPr>
          <w:rFonts w:ascii="Arial" w:eastAsia="Times New Roman" w:hAnsi="Arial" w:cs="Arial"/>
          <w:sz w:val="24"/>
          <w:szCs w:val="24"/>
        </w:rPr>
        <w:t>МУНИЦИПАЛЬНОЙ УСЛУГИ</w:t>
      </w:r>
    </w:p>
    <w:p w14:paraId="0BA3E69A" w14:textId="77777777" w:rsidR="004B0AB0" w:rsidRPr="004B0AB0" w:rsidRDefault="004B0AB0" w:rsidP="003A0718">
      <w:pPr>
        <w:spacing w:after="0" w:line="240" w:lineRule="auto"/>
        <w:jc w:val="center"/>
        <w:rPr>
          <w:rFonts w:ascii="Arial" w:eastAsia="Times New Roman" w:hAnsi="Arial" w:cs="Arial"/>
          <w:sz w:val="24"/>
          <w:szCs w:val="24"/>
        </w:rPr>
      </w:pPr>
    </w:p>
    <w:p w14:paraId="29D251FA" w14:textId="314FFE46"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4. Наименование муниципальной услуги</w:t>
      </w:r>
    </w:p>
    <w:p w14:paraId="64DA8823" w14:textId="77777777" w:rsidR="00DA03EC" w:rsidRPr="004B0AB0" w:rsidRDefault="00DA03EC" w:rsidP="00CB6B11">
      <w:pPr>
        <w:spacing w:after="0" w:line="240" w:lineRule="auto"/>
        <w:jc w:val="both"/>
        <w:rPr>
          <w:rFonts w:ascii="Arial" w:eastAsia="Times New Roman" w:hAnsi="Arial" w:cs="Arial"/>
          <w:sz w:val="24"/>
          <w:szCs w:val="24"/>
        </w:rPr>
      </w:pPr>
    </w:p>
    <w:p w14:paraId="7BF753B2" w14:textId="6EE823AC"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6. Под муниципальной услугой в настоящем административном регламенте понимается принятие граждан на учет в качестве нуждающихся в жилых помещениях муниципального </w:t>
      </w:r>
      <w:r w:rsidRPr="007970F1">
        <w:rPr>
          <w:rFonts w:ascii="Arial" w:eastAsia="Times New Roman" w:hAnsi="Arial" w:cs="Arial"/>
          <w:sz w:val="24"/>
          <w:szCs w:val="24"/>
        </w:rPr>
        <w:t>жилищного фонда</w:t>
      </w:r>
      <w:r w:rsidRPr="004B0AB0">
        <w:rPr>
          <w:rFonts w:ascii="Arial" w:eastAsia="Times New Roman" w:hAnsi="Arial" w:cs="Arial"/>
          <w:sz w:val="24"/>
          <w:szCs w:val="24"/>
        </w:rPr>
        <w:t xml:space="preserve"> </w:t>
      </w:r>
      <w:r w:rsidR="001C2755">
        <w:rPr>
          <w:rFonts w:ascii="Arial" w:eastAsia="Times New Roman" w:hAnsi="Arial" w:cs="Arial"/>
          <w:sz w:val="24"/>
          <w:szCs w:val="24"/>
        </w:rPr>
        <w:t xml:space="preserve">Коноваловского </w:t>
      </w:r>
      <w:r w:rsidRPr="004B0AB0">
        <w:rPr>
          <w:rFonts w:ascii="Arial" w:eastAsia="Times New Roman" w:hAnsi="Arial" w:cs="Arial"/>
          <w:sz w:val="24"/>
          <w:szCs w:val="24"/>
        </w:rPr>
        <w:t>муниципального образования, предоставляемых по договорам социального найма (далее – принятие граждан на учет).</w:t>
      </w:r>
    </w:p>
    <w:p w14:paraId="5A52DD62" w14:textId="77777777" w:rsidR="004B0AB0" w:rsidRPr="004B0AB0" w:rsidRDefault="004B0AB0" w:rsidP="00CB6B11">
      <w:pPr>
        <w:spacing w:after="0" w:line="240" w:lineRule="auto"/>
        <w:jc w:val="both"/>
        <w:rPr>
          <w:rFonts w:ascii="Arial" w:eastAsia="Times New Roman" w:hAnsi="Arial" w:cs="Arial"/>
          <w:sz w:val="24"/>
          <w:szCs w:val="24"/>
        </w:rPr>
      </w:pPr>
    </w:p>
    <w:p w14:paraId="3803CD0C" w14:textId="4D728E2C" w:rsidR="004B0AB0" w:rsidRP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 xml:space="preserve">Глава 5. Наименование </w:t>
      </w:r>
      <w:r w:rsidR="00CB6B11">
        <w:rPr>
          <w:rFonts w:ascii="Arial" w:eastAsia="Times New Roman" w:hAnsi="Arial" w:cs="Arial"/>
          <w:sz w:val="24"/>
          <w:szCs w:val="24"/>
        </w:rPr>
        <w:t xml:space="preserve">органа местного самоуправления, </w:t>
      </w:r>
      <w:r w:rsidRPr="004B0AB0">
        <w:rPr>
          <w:rFonts w:ascii="Arial" w:eastAsia="Times New Roman" w:hAnsi="Arial" w:cs="Arial"/>
          <w:sz w:val="24"/>
          <w:szCs w:val="24"/>
        </w:rPr>
        <w:t>предоставляющего муниципальную услугу</w:t>
      </w:r>
    </w:p>
    <w:p w14:paraId="04DE140A" w14:textId="77777777" w:rsidR="004B0AB0" w:rsidRPr="004B0AB0" w:rsidRDefault="004B0AB0" w:rsidP="00CB6B11">
      <w:pPr>
        <w:spacing w:after="0" w:line="240" w:lineRule="auto"/>
        <w:jc w:val="both"/>
        <w:rPr>
          <w:rFonts w:ascii="Arial" w:eastAsia="Times New Roman" w:hAnsi="Arial" w:cs="Arial"/>
          <w:sz w:val="24"/>
          <w:szCs w:val="24"/>
        </w:rPr>
      </w:pPr>
    </w:p>
    <w:p w14:paraId="56B36C78" w14:textId="743544D0" w:rsidR="004B0AB0" w:rsidRPr="004B0AB0" w:rsidRDefault="004B0AB0" w:rsidP="003A0718">
      <w:pPr>
        <w:spacing w:after="0" w:line="240" w:lineRule="auto"/>
        <w:ind w:firstLine="709"/>
        <w:jc w:val="both"/>
        <w:rPr>
          <w:rFonts w:ascii="Arial" w:eastAsia="Times New Roman" w:hAnsi="Arial" w:cs="Arial"/>
          <w:sz w:val="24"/>
          <w:szCs w:val="24"/>
        </w:rPr>
      </w:pPr>
      <w:r w:rsidRPr="00EE1569">
        <w:rPr>
          <w:rFonts w:ascii="Arial" w:eastAsia="Times New Roman" w:hAnsi="Arial" w:cs="Arial"/>
          <w:sz w:val="24"/>
          <w:szCs w:val="24"/>
        </w:rPr>
        <w:t>7. Предоставление муниципальной услуги осуществляет администрация</w:t>
      </w:r>
      <w:r w:rsidR="00CB6B11" w:rsidRPr="00EE1569">
        <w:rPr>
          <w:rFonts w:ascii="Arial" w:eastAsia="Times New Roman" w:hAnsi="Arial" w:cs="Arial"/>
          <w:sz w:val="24"/>
          <w:szCs w:val="24"/>
        </w:rPr>
        <w:t xml:space="preserve"> Коноваловского муниципального образования</w:t>
      </w:r>
      <w:r w:rsidRPr="00EE1569">
        <w:rPr>
          <w:rFonts w:ascii="Arial" w:eastAsia="Times New Roman" w:hAnsi="Arial" w:cs="Arial"/>
          <w:sz w:val="24"/>
          <w:szCs w:val="24"/>
        </w:rPr>
        <w:t>.</w:t>
      </w:r>
    </w:p>
    <w:p w14:paraId="3C551135" w14:textId="22BB4B5C"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8. В предоставлении муниципальной услуги участвуют:</w:t>
      </w:r>
    </w:p>
    <w:p w14:paraId="758A5823" w14:textId="09CDBBB2" w:rsidR="00CB6B1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1) </w:t>
      </w:r>
      <w:r w:rsidR="00162F94" w:rsidRPr="00162F94">
        <w:rPr>
          <w:rFonts w:ascii="Arial" w:eastAsia="Times New Roman" w:hAnsi="Arial" w:cs="Arial"/>
          <w:sz w:val="24"/>
          <w:szCs w:val="24"/>
        </w:rPr>
        <w:t>публично-правовая компания «</w:t>
      </w:r>
      <w:proofErr w:type="spellStart"/>
      <w:r w:rsidR="00162F94" w:rsidRPr="00162F94">
        <w:rPr>
          <w:rFonts w:ascii="Arial" w:eastAsia="Times New Roman" w:hAnsi="Arial" w:cs="Arial"/>
          <w:sz w:val="24"/>
          <w:szCs w:val="24"/>
        </w:rPr>
        <w:t>Роскадастр</w:t>
      </w:r>
      <w:proofErr w:type="spellEnd"/>
      <w:r w:rsidR="00162F94" w:rsidRPr="00162F94">
        <w:rPr>
          <w:rFonts w:ascii="Arial" w:eastAsia="Times New Roman" w:hAnsi="Arial" w:cs="Arial"/>
          <w:sz w:val="24"/>
          <w:szCs w:val="24"/>
        </w:rPr>
        <w:t>» (далее – орган, осуществляющий государственный кадастровый учет и государственную регистрацию прав)</w:t>
      </w:r>
      <w:r w:rsidR="00CB6B11">
        <w:rPr>
          <w:rFonts w:ascii="Arial" w:eastAsia="Times New Roman" w:hAnsi="Arial" w:cs="Arial"/>
          <w:sz w:val="24"/>
          <w:szCs w:val="24"/>
        </w:rPr>
        <w:t>;</w:t>
      </w:r>
    </w:p>
    <w:p w14:paraId="647BF25A" w14:textId="17460DC1"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Федеральная налоговая служба или ее территориальные органы;</w:t>
      </w:r>
    </w:p>
    <w:p w14:paraId="020D5A2A"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3) территориальный орган Министерства внутренних дел Российской Федерации; </w:t>
      </w:r>
    </w:p>
    <w:p w14:paraId="5548AD36" w14:textId="406C162F"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4) </w:t>
      </w:r>
      <w:r w:rsidR="008844BC" w:rsidRPr="008844BC">
        <w:rPr>
          <w:rFonts w:ascii="Arial" w:eastAsia="Times New Roman" w:hAnsi="Arial" w:cs="Arial"/>
          <w:sz w:val="24"/>
          <w:szCs w:val="24"/>
        </w:rPr>
        <w:t>Фонд пенсионного и социального страхования Российской Федерации (далее - социальный фонд России или его территориальные отделения)»</w:t>
      </w:r>
      <w:r w:rsidRPr="004B0AB0">
        <w:rPr>
          <w:rFonts w:ascii="Arial" w:eastAsia="Times New Roman" w:hAnsi="Arial" w:cs="Arial"/>
          <w:sz w:val="24"/>
          <w:szCs w:val="24"/>
        </w:rPr>
        <w:t>;</w:t>
      </w:r>
    </w:p>
    <w:p w14:paraId="6029D40C" w14:textId="2794DDD1"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5) </w:t>
      </w:r>
      <w:bookmarkStart w:id="1" w:name="_Hlk129258352"/>
      <w:r w:rsidRPr="004B0AB0">
        <w:rPr>
          <w:rFonts w:ascii="Arial" w:eastAsia="Times New Roman" w:hAnsi="Arial" w:cs="Arial"/>
          <w:sz w:val="24"/>
          <w:szCs w:val="24"/>
        </w:rPr>
        <w:t xml:space="preserve">Областное государственное казенное учреждение центр занятости </w:t>
      </w:r>
      <w:bookmarkEnd w:id="1"/>
      <w:r w:rsidR="00DA03EC">
        <w:rPr>
          <w:rFonts w:ascii="Arial" w:eastAsia="Times New Roman" w:hAnsi="Arial" w:cs="Arial"/>
          <w:sz w:val="24"/>
          <w:szCs w:val="24"/>
        </w:rPr>
        <w:t>Балаганского района</w:t>
      </w:r>
      <w:r w:rsidRPr="004B0AB0">
        <w:rPr>
          <w:rFonts w:ascii="Arial" w:eastAsia="Times New Roman" w:hAnsi="Arial" w:cs="Arial"/>
          <w:sz w:val="24"/>
          <w:szCs w:val="24"/>
        </w:rPr>
        <w:t>.</w:t>
      </w:r>
    </w:p>
    <w:p w14:paraId="3FB8C2A0" w14:textId="1405C2F0"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6) органы местного самоуправления, осуществляющие исполнительно-распорядительные полномочия, иных муниципальных образований.</w:t>
      </w:r>
    </w:p>
    <w:p w14:paraId="3C1431B4" w14:textId="77777777" w:rsidR="0041205A" w:rsidRPr="004B0AB0" w:rsidRDefault="0041205A" w:rsidP="00CB6B11">
      <w:pPr>
        <w:spacing w:after="0" w:line="240" w:lineRule="auto"/>
        <w:jc w:val="both"/>
        <w:rPr>
          <w:rFonts w:ascii="Arial" w:eastAsia="Times New Roman" w:hAnsi="Arial" w:cs="Arial"/>
          <w:sz w:val="24"/>
          <w:szCs w:val="24"/>
        </w:rPr>
      </w:pPr>
    </w:p>
    <w:p w14:paraId="1C31AE47" w14:textId="555DC341"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6. Результат предоставления муниципальной услуги</w:t>
      </w:r>
    </w:p>
    <w:p w14:paraId="09187E0B" w14:textId="77777777" w:rsidR="0041205A" w:rsidRPr="004B0AB0" w:rsidRDefault="0041205A" w:rsidP="0041205A">
      <w:pPr>
        <w:spacing w:after="0" w:line="240" w:lineRule="auto"/>
        <w:jc w:val="both"/>
        <w:rPr>
          <w:rFonts w:ascii="Arial" w:eastAsia="Times New Roman" w:hAnsi="Arial" w:cs="Arial"/>
          <w:sz w:val="24"/>
          <w:szCs w:val="24"/>
        </w:rPr>
      </w:pPr>
    </w:p>
    <w:p w14:paraId="0B4409A1" w14:textId="52DDFA0B"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9. Результатом предоставления муниципальной услуги является:</w:t>
      </w:r>
    </w:p>
    <w:p w14:paraId="4C322DB8"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решение администрации о принятии гражданина на учет (далее – решение о принятии гражданина на учет);</w:t>
      </w:r>
    </w:p>
    <w:p w14:paraId="3C10C994" w14:textId="49A5D669"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решение администрации об отказе в принятии гражданина на учет (далее – решение об отказе в принятии гражданина на учет).</w:t>
      </w:r>
    </w:p>
    <w:p w14:paraId="7A1F56AE" w14:textId="77777777" w:rsidR="00DA03EC" w:rsidRPr="004B0AB0" w:rsidRDefault="00DA03EC" w:rsidP="003A0718">
      <w:pPr>
        <w:spacing w:after="0" w:line="240" w:lineRule="auto"/>
        <w:ind w:firstLine="709"/>
        <w:jc w:val="both"/>
        <w:rPr>
          <w:rFonts w:ascii="Arial" w:eastAsia="Times New Roman" w:hAnsi="Arial" w:cs="Arial"/>
          <w:sz w:val="24"/>
          <w:szCs w:val="24"/>
        </w:rPr>
      </w:pPr>
    </w:p>
    <w:p w14:paraId="310639DD" w14:textId="625A623B" w:rsidR="00DA03EC"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7. Срок предо</w:t>
      </w:r>
      <w:r w:rsidR="00DA03EC">
        <w:rPr>
          <w:rFonts w:ascii="Arial" w:eastAsia="Times New Roman" w:hAnsi="Arial" w:cs="Arial"/>
          <w:sz w:val="24"/>
          <w:szCs w:val="24"/>
        </w:rPr>
        <w:t>ставления муниципальной услуги</w:t>
      </w:r>
    </w:p>
    <w:p w14:paraId="70596DF2" w14:textId="77777777" w:rsidR="00DA03EC" w:rsidRDefault="00DA03EC" w:rsidP="00DA03EC">
      <w:pPr>
        <w:spacing w:after="0" w:line="240" w:lineRule="auto"/>
        <w:jc w:val="both"/>
        <w:rPr>
          <w:rFonts w:ascii="Arial" w:eastAsia="Times New Roman" w:hAnsi="Arial" w:cs="Arial"/>
          <w:sz w:val="24"/>
          <w:szCs w:val="24"/>
        </w:rPr>
      </w:pPr>
    </w:p>
    <w:p w14:paraId="379DBAA1" w14:textId="2C9D7E62"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10. Муниципальная услуга предоставляется не позднее чем через 30 рабочих дней со дня представления заявления и документов, обязанность по представлению которых возложена на заявителя, в администрацию. </w:t>
      </w:r>
    </w:p>
    <w:p w14:paraId="37C483EF" w14:textId="77777777" w:rsidR="00DA03EC"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11. Приостановление предоставления муниципальной услуги федеральным законодательством и законодательством Ирку</w:t>
      </w:r>
      <w:r w:rsidR="00DA03EC">
        <w:rPr>
          <w:rFonts w:ascii="Arial" w:eastAsia="Times New Roman" w:hAnsi="Arial" w:cs="Arial"/>
          <w:sz w:val="24"/>
          <w:szCs w:val="24"/>
        </w:rPr>
        <w:t>тской области не предусмотрено.</w:t>
      </w:r>
    </w:p>
    <w:p w14:paraId="5582DE92" w14:textId="1EB3514C"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12. Решение о принятии гражданина на учет либо решение об отказе в принятии гражданина на учет направляется (выдается) заявителю или его представителю не позднее чем через три рабочих дня со дня принятия соответствующего решения.</w:t>
      </w:r>
    </w:p>
    <w:p w14:paraId="60429D42" w14:textId="77777777" w:rsidR="0099091E" w:rsidRPr="004B0AB0" w:rsidRDefault="0099091E" w:rsidP="00DA03EC">
      <w:pPr>
        <w:spacing w:after="0" w:line="240" w:lineRule="auto"/>
        <w:jc w:val="both"/>
        <w:rPr>
          <w:rFonts w:ascii="Arial" w:eastAsia="Times New Roman" w:hAnsi="Arial" w:cs="Arial"/>
          <w:sz w:val="24"/>
          <w:szCs w:val="24"/>
        </w:rPr>
      </w:pPr>
    </w:p>
    <w:p w14:paraId="017EAFE1" w14:textId="745CC4C6"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8. Правовые основания для предоставления муниципальной услуги</w:t>
      </w:r>
    </w:p>
    <w:p w14:paraId="25F5DB1D" w14:textId="77777777" w:rsidR="0099091E" w:rsidRPr="004B0AB0" w:rsidRDefault="0099091E" w:rsidP="0099091E">
      <w:pPr>
        <w:spacing w:after="0" w:line="240" w:lineRule="auto"/>
        <w:jc w:val="both"/>
        <w:rPr>
          <w:rFonts w:ascii="Arial" w:eastAsia="Times New Roman" w:hAnsi="Arial" w:cs="Arial"/>
          <w:sz w:val="24"/>
          <w:szCs w:val="24"/>
        </w:rPr>
      </w:pPr>
    </w:p>
    <w:p w14:paraId="3359FF3C" w14:textId="5CB55A90" w:rsidR="007825D4" w:rsidRDefault="004B0AB0" w:rsidP="003A0718">
      <w:pPr>
        <w:spacing w:after="0" w:line="240" w:lineRule="auto"/>
        <w:ind w:firstLine="709"/>
        <w:jc w:val="both"/>
        <w:rPr>
          <w:rFonts w:ascii="Arial" w:eastAsia="Times New Roman" w:hAnsi="Arial" w:cs="Arial"/>
          <w:sz w:val="24"/>
          <w:szCs w:val="24"/>
        </w:rPr>
      </w:pPr>
      <w:r w:rsidRPr="00856A26">
        <w:rPr>
          <w:rFonts w:ascii="Arial" w:eastAsia="Times New Roman" w:hAnsi="Arial" w:cs="Arial"/>
          <w:sz w:val="24"/>
          <w:szCs w:val="24"/>
        </w:rPr>
        <w:t xml:space="preserve">13. </w:t>
      </w:r>
      <w:r w:rsidR="00C34733" w:rsidRPr="00856A26">
        <w:rPr>
          <w:rFonts w:ascii="Arial" w:eastAsia="Times New Roman"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proofErr w:type="spellStart"/>
      <w:r w:rsidR="00856A26">
        <w:rPr>
          <w:rFonts w:ascii="Arial" w:eastAsia="Times New Roman" w:hAnsi="Arial" w:cs="Arial"/>
          <w:sz w:val="24"/>
          <w:szCs w:val="24"/>
        </w:rPr>
        <w:t>коновалово.рф</w:t>
      </w:r>
      <w:proofErr w:type="spellEnd"/>
      <w:r w:rsidR="00856A26">
        <w:rPr>
          <w:rFonts w:ascii="Arial" w:eastAsia="Times New Roman" w:hAnsi="Arial" w:cs="Arial"/>
          <w:sz w:val="24"/>
          <w:szCs w:val="24"/>
        </w:rPr>
        <w:t>.</w:t>
      </w:r>
    </w:p>
    <w:p w14:paraId="7A1A0651" w14:textId="77777777" w:rsidR="00C34733" w:rsidRPr="004B0AB0" w:rsidRDefault="00C34733" w:rsidP="00C34733">
      <w:pPr>
        <w:spacing w:after="0" w:line="240" w:lineRule="auto"/>
        <w:jc w:val="both"/>
        <w:rPr>
          <w:rFonts w:ascii="Arial" w:eastAsia="Times New Roman" w:hAnsi="Arial" w:cs="Arial"/>
          <w:sz w:val="24"/>
          <w:szCs w:val="24"/>
        </w:rPr>
      </w:pPr>
    </w:p>
    <w:p w14:paraId="0DDAEACF" w14:textId="61A7A7EB" w:rsidR="007825D4"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9. Исчерпывающий перечень документов, необходимых для предоставления муниципальной услуги</w:t>
      </w:r>
    </w:p>
    <w:p w14:paraId="77E1D7A1" w14:textId="77777777" w:rsidR="007825D4" w:rsidRPr="004B0AB0" w:rsidRDefault="007825D4" w:rsidP="007825D4">
      <w:pPr>
        <w:spacing w:after="0" w:line="240" w:lineRule="auto"/>
        <w:jc w:val="both"/>
        <w:rPr>
          <w:rFonts w:ascii="Arial" w:eastAsia="Times New Roman" w:hAnsi="Arial" w:cs="Arial"/>
          <w:sz w:val="24"/>
          <w:szCs w:val="24"/>
        </w:rPr>
      </w:pPr>
    </w:p>
    <w:p w14:paraId="41680F00" w14:textId="77777777" w:rsidR="007825D4" w:rsidRPr="00A376B8"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14. Для принятия на учет заявителем или его представителем в администрацию подается (направляется) письменное заявление по форме согласно приложению к настоящему </w:t>
      </w:r>
      <w:r w:rsidRPr="00A376B8">
        <w:rPr>
          <w:rFonts w:ascii="Arial" w:eastAsia="Times New Roman" w:hAnsi="Arial" w:cs="Arial"/>
          <w:sz w:val="24"/>
          <w:szCs w:val="24"/>
        </w:rPr>
        <w:t xml:space="preserve">административному </w:t>
      </w:r>
      <w:r w:rsidR="007825D4" w:rsidRPr="00A376B8">
        <w:rPr>
          <w:rFonts w:ascii="Arial" w:eastAsia="Times New Roman" w:hAnsi="Arial" w:cs="Arial"/>
          <w:sz w:val="24"/>
          <w:szCs w:val="24"/>
        </w:rPr>
        <w:t>регламенту (далее – заявление).</w:t>
      </w:r>
    </w:p>
    <w:p w14:paraId="408E532F" w14:textId="58BF63E4" w:rsidR="004B0AB0" w:rsidRPr="004B0AB0" w:rsidRDefault="004B0AB0" w:rsidP="003A0718">
      <w:pPr>
        <w:spacing w:after="0" w:line="240" w:lineRule="auto"/>
        <w:ind w:firstLine="709"/>
        <w:jc w:val="both"/>
        <w:rPr>
          <w:rFonts w:ascii="Arial" w:eastAsia="Times New Roman" w:hAnsi="Arial" w:cs="Arial"/>
          <w:sz w:val="24"/>
          <w:szCs w:val="24"/>
        </w:rPr>
      </w:pPr>
      <w:r w:rsidRPr="00A376B8">
        <w:rPr>
          <w:rFonts w:ascii="Arial" w:eastAsia="Times New Roman" w:hAnsi="Arial" w:cs="Arial"/>
          <w:sz w:val="24"/>
          <w:szCs w:val="24"/>
        </w:rPr>
        <w:t>15. К заявлению заявитель или его представитель прилагает следующие документы:</w:t>
      </w:r>
      <w:bookmarkStart w:id="2" w:name="Par2"/>
      <w:bookmarkEnd w:id="2"/>
      <w:r w:rsidRPr="004B0AB0">
        <w:rPr>
          <w:rFonts w:ascii="Arial" w:eastAsia="Times New Roman" w:hAnsi="Arial" w:cs="Arial"/>
          <w:sz w:val="24"/>
          <w:szCs w:val="24"/>
        </w:rPr>
        <w:t xml:space="preserve"> </w:t>
      </w:r>
    </w:p>
    <w:p w14:paraId="2F1A15A8"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документы, удостоверяющие личность заявителя и членов его семьи;</w:t>
      </w:r>
      <w:bookmarkStart w:id="3" w:name="Par3"/>
      <w:bookmarkEnd w:id="3"/>
    </w:p>
    <w:p w14:paraId="16BD90DF"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bookmarkStart w:id="4" w:name="Par4"/>
      <w:bookmarkEnd w:id="4"/>
    </w:p>
    <w:p w14:paraId="3374EA7E" w14:textId="5F33BD0B" w:rsidR="00603994"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 документы, подтверждающие правовые основания отнесения лиц, проживающих совместно с заявителем 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bookmarkStart w:id="5" w:name="Par6"/>
      <w:bookmarkStart w:id="6" w:name="Par7"/>
      <w:bookmarkStart w:id="7" w:name="Par8"/>
      <w:bookmarkEnd w:id="5"/>
      <w:bookmarkEnd w:id="6"/>
      <w:bookmarkEnd w:id="7"/>
    </w:p>
    <w:p w14:paraId="73FECF92" w14:textId="5C0CCF41" w:rsidR="00603994" w:rsidRDefault="00EE1569" w:rsidP="003A071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w:t>
      </w:r>
      <w:r w:rsidR="004B0AB0" w:rsidRPr="004B0AB0">
        <w:rPr>
          <w:rFonts w:ascii="Arial" w:eastAsia="Times New Roman" w:hAnsi="Arial" w:cs="Arial"/>
          <w:sz w:val="24"/>
          <w:szCs w:val="24"/>
        </w:rPr>
        <w:t>) документы, подтверждающие право на предоставление жилых помещений по договорам социального найма вне очереди (в случае наличия</w:t>
      </w:r>
      <w:r w:rsidR="00603994">
        <w:rPr>
          <w:rFonts w:ascii="Arial" w:eastAsia="Times New Roman" w:hAnsi="Arial" w:cs="Arial"/>
          <w:sz w:val="24"/>
          <w:szCs w:val="24"/>
        </w:rPr>
        <w:t xml:space="preserve"> у заявителя указанного права);</w:t>
      </w:r>
    </w:p>
    <w:p w14:paraId="2F845FC3" w14:textId="0DB8D6DF" w:rsidR="00603994" w:rsidRDefault="00EE1569" w:rsidP="003A071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w:t>
      </w:r>
      <w:r w:rsidR="004B0AB0" w:rsidRPr="004B0AB0">
        <w:rPr>
          <w:rFonts w:ascii="Arial" w:eastAsia="Times New Roman" w:hAnsi="Arial" w:cs="Arial"/>
          <w:sz w:val="24"/>
          <w:szCs w:val="24"/>
        </w:rPr>
        <w:t xml:space="preserve">) </w:t>
      </w:r>
      <w:bookmarkStart w:id="8" w:name="Par9"/>
      <w:bookmarkEnd w:id="8"/>
      <w:r w:rsidR="004B0AB0" w:rsidRPr="004B0AB0">
        <w:rPr>
          <w:rFonts w:ascii="Arial" w:eastAsia="Times New Roman" w:hAnsi="Arial" w:cs="Arial"/>
          <w:sz w:val="24"/>
          <w:szCs w:val="24"/>
        </w:rPr>
        <w:t>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заявителя и членов его семьи;</w:t>
      </w:r>
      <w:bookmarkStart w:id="9" w:name="Par11"/>
      <w:bookmarkEnd w:id="9"/>
    </w:p>
    <w:p w14:paraId="321F2013" w14:textId="7F378445" w:rsidR="00603994" w:rsidRDefault="00EE1569" w:rsidP="003A071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6</w:t>
      </w:r>
      <w:r w:rsidR="004B0AB0" w:rsidRPr="004B0AB0">
        <w:rPr>
          <w:rFonts w:ascii="Arial" w:eastAsia="Times New Roman" w:hAnsi="Arial" w:cs="Arial"/>
          <w:sz w:val="24"/>
          <w:szCs w:val="24"/>
        </w:rPr>
        <w:t>)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 (для заявителя, относящегося к категории граждан, предусмотренной подпунктом 1 пункта 3 настоящего</w:t>
      </w:r>
      <w:r w:rsidR="00603994">
        <w:rPr>
          <w:rFonts w:ascii="Arial" w:eastAsia="Times New Roman" w:hAnsi="Arial" w:cs="Arial"/>
          <w:sz w:val="24"/>
          <w:szCs w:val="24"/>
        </w:rPr>
        <w:t xml:space="preserve"> административного регламента);</w:t>
      </w:r>
    </w:p>
    <w:p w14:paraId="455571D4" w14:textId="47DA8341" w:rsidR="00603994" w:rsidRDefault="00EE1569" w:rsidP="003A071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7</w:t>
      </w:r>
      <w:r w:rsidR="004B0AB0" w:rsidRPr="004B0AB0">
        <w:rPr>
          <w:rFonts w:ascii="Arial" w:eastAsia="Times New Roman" w:hAnsi="Arial" w:cs="Arial"/>
          <w:sz w:val="24"/>
          <w:szCs w:val="24"/>
        </w:rPr>
        <w:t>) документы, подтверждающие принадлежность заявителя к категории заявителей, указанной в подпунктах 2 или 3 пункта 3 настоящего административного регламента (для заявителя, относящегося к соответствующей категории граждан), если иное не установлено федеральным законом, указом Президента Российской Федерации</w:t>
      </w:r>
      <w:r w:rsidR="00603994">
        <w:rPr>
          <w:rFonts w:ascii="Arial" w:eastAsia="Times New Roman" w:hAnsi="Arial" w:cs="Arial"/>
          <w:sz w:val="24"/>
          <w:szCs w:val="24"/>
        </w:rPr>
        <w:t xml:space="preserve"> или законом Иркутской области;</w:t>
      </w:r>
    </w:p>
    <w:p w14:paraId="68CB46E1" w14:textId="04CC29EE" w:rsidR="00603994" w:rsidRDefault="00EE1569" w:rsidP="003A071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8</w:t>
      </w:r>
      <w:r w:rsidR="004B0AB0" w:rsidRPr="004B0AB0">
        <w:rPr>
          <w:rFonts w:ascii="Arial" w:eastAsia="Times New Roman" w:hAnsi="Arial" w:cs="Arial"/>
          <w:sz w:val="24"/>
          <w:szCs w:val="24"/>
        </w:rPr>
        <w:t>) доверенность или иной документ, удостоверяющий полномочия представителя заявителя, – в случае подачи документов представителем заявителя.</w:t>
      </w:r>
      <w:bookmarkStart w:id="10" w:name="Par12"/>
      <w:bookmarkEnd w:id="10"/>
    </w:p>
    <w:p w14:paraId="2B138E6B" w14:textId="77777777" w:rsidR="00603994"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lastRenderedPageBreak/>
        <w:t>16. Оригиналы документов, указанных в подпунктах 1–3 пункта 15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w:t>
      </w:r>
      <w:r w:rsidR="00603994">
        <w:rPr>
          <w:rFonts w:ascii="Arial" w:eastAsia="Times New Roman" w:hAnsi="Arial" w:cs="Arial"/>
          <w:sz w:val="24"/>
          <w:szCs w:val="24"/>
        </w:rPr>
        <w:t>ащаются представившему их лицу.</w:t>
      </w:r>
    </w:p>
    <w:p w14:paraId="79463610" w14:textId="77777777" w:rsidR="00603994"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17. Если заявитель имеет право состоять на учете по нескольким основаниям (как относящийся более чем к одной категории граждан, предусмотренной пунктом 3 настоящего административного регламента), к заявлению о принятии на учет гражданин по своему выбору прилагает документы, подтверждающие одно из эт</w:t>
      </w:r>
      <w:r w:rsidR="00603994">
        <w:rPr>
          <w:rFonts w:ascii="Arial" w:eastAsia="Times New Roman" w:hAnsi="Arial" w:cs="Arial"/>
          <w:sz w:val="24"/>
          <w:szCs w:val="24"/>
        </w:rPr>
        <w:t>их оснований или все основания.</w:t>
      </w:r>
    </w:p>
    <w:p w14:paraId="31463DCD" w14:textId="77777777" w:rsidR="00603994"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18. Способы получения заявителем или его представителем документов, указанных в пункте 15 настоящег</w:t>
      </w:r>
      <w:r w:rsidR="00603994">
        <w:rPr>
          <w:rFonts w:ascii="Arial" w:eastAsia="Times New Roman" w:hAnsi="Arial" w:cs="Arial"/>
          <w:sz w:val="24"/>
          <w:szCs w:val="24"/>
        </w:rPr>
        <w:t>о административного регламента:</w:t>
      </w:r>
    </w:p>
    <w:p w14:paraId="2BB29111" w14:textId="77777777" w:rsidR="00603994"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для получения документов, указанных в подпункте 2 пункта 15 настоящего административного регламента, подтверждающих принадлежность заявителя и (или)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 заявитель обращается к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w:t>
      </w:r>
      <w:r w:rsidR="00603994">
        <w:rPr>
          <w:rFonts w:ascii="Arial" w:eastAsia="Times New Roman" w:hAnsi="Arial" w:cs="Arial"/>
          <w:sz w:val="24"/>
          <w:szCs w:val="24"/>
        </w:rPr>
        <w:t>ных документов на русский язык;</w:t>
      </w:r>
    </w:p>
    <w:p w14:paraId="5D6D1344" w14:textId="77777777" w:rsidR="00603994"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для получения документов, указанных в подпункте 3 пункта 15 настоящего административного регламента (в части свидетельств о рождении, о заключении брака, выданных компетентными органами иностранного государства), подтверждающих правовые основания отнесения лиц, проживающих совместно с заявителем по месту постоянного жительства, к членам его семьи, заявитель или его представитель обращается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w:t>
      </w:r>
      <w:r w:rsidR="00603994">
        <w:rPr>
          <w:rFonts w:ascii="Arial" w:eastAsia="Times New Roman" w:hAnsi="Arial" w:cs="Arial"/>
          <w:sz w:val="24"/>
          <w:szCs w:val="24"/>
        </w:rPr>
        <w:t>й язык;</w:t>
      </w:r>
    </w:p>
    <w:p w14:paraId="6B5C4768" w14:textId="77777777" w:rsidR="00603994"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 для получения документов, указанных в подпункте 6 пункта 15 настоящего административного регламента, заявитель или его представитель обращается в орган (организацию) по государственному техническому учету и (и</w:t>
      </w:r>
      <w:r w:rsidR="00603994">
        <w:rPr>
          <w:rFonts w:ascii="Arial" w:eastAsia="Times New Roman" w:hAnsi="Arial" w:cs="Arial"/>
          <w:sz w:val="24"/>
          <w:szCs w:val="24"/>
        </w:rPr>
        <w:t>ли) технической инвентаризации;</w:t>
      </w:r>
    </w:p>
    <w:p w14:paraId="6CF6AB6A" w14:textId="77777777" w:rsidR="00603994"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 для получения документов, указанных в подпункте 7 пункта 15 настоящего административного регламента, заявитель или его представитель обращается федеральный орган государственной власти, осуществляющий регистрацию транспортных средств, или его территориальны</w:t>
      </w:r>
      <w:r w:rsidR="00603994">
        <w:rPr>
          <w:rFonts w:ascii="Arial" w:eastAsia="Times New Roman" w:hAnsi="Arial" w:cs="Arial"/>
          <w:sz w:val="24"/>
          <w:szCs w:val="24"/>
        </w:rPr>
        <w:t>й орган;</w:t>
      </w:r>
    </w:p>
    <w:p w14:paraId="780C82F3" w14:textId="6DF50CBD"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5) для получения документа, указанного в подпункте 9 пункта 15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 </w:t>
      </w:r>
    </w:p>
    <w:p w14:paraId="18E0033F" w14:textId="71EE2002" w:rsidR="00603994"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19. Заявитель или его представитель представляет (направляет) заявление и документы, указанные в пункте 15 настоящего административного регламент</w:t>
      </w:r>
      <w:r w:rsidR="00603994">
        <w:rPr>
          <w:rFonts w:ascii="Arial" w:eastAsia="Times New Roman" w:hAnsi="Arial" w:cs="Arial"/>
          <w:sz w:val="24"/>
          <w:szCs w:val="24"/>
        </w:rPr>
        <w:t>а, одним из следующих способов:</w:t>
      </w:r>
    </w:p>
    <w:p w14:paraId="4B30D029" w14:textId="02552E5B"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путем личного обращения в администрацию;</w:t>
      </w:r>
    </w:p>
    <w:p w14:paraId="2AAE91F5"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06222E69"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 через личный кабинет на Портале;</w:t>
      </w:r>
    </w:p>
    <w:p w14:paraId="5FF9A7CE" w14:textId="77777777" w:rsidR="00603994"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 путем направления на официальный адрес э</w:t>
      </w:r>
      <w:r w:rsidR="00603994">
        <w:rPr>
          <w:rFonts w:ascii="Arial" w:eastAsia="Times New Roman" w:hAnsi="Arial" w:cs="Arial"/>
          <w:sz w:val="24"/>
          <w:szCs w:val="24"/>
        </w:rPr>
        <w:t>лектронной почты администрации.</w:t>
      </w:r>
    </w:p>
    <w:p w14:paraId="2A048F8C" w14:textId="77777777" w:rsidR="00603994"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20. При предоставлении муниципальной услуги администрация не вправе требовать от заявителей или их представителей документы, не указанные в пунктах 14, 15 настоящег</w:t>
      </w:r>
      <w:r w:rsidR="00603994">
        <w:rPr>
          <w:rFonts w:ascii="Arial" w:eastAsia="Times New Roman" w:hAnsi="Arial" w:cs="Arial"/>
          <w:sz w:val="24"/>
          <w:szCs w:val="24"/>
        </w:rPr>
        <w:t>о административного регламента.</w:t>
      </w:r>
    </w:p>
    <w:p w14:paraId="26C8A70D" w14:textId="7A4E544A"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lastRenderedPageBreak/>
        <w:t>21. Требования к документам, представляемым заявителем или его представителем:</w:t>
      </w:r>
    </w:p>
    <w:p w14:paraId="4CC78709" w14:textId="77777777" w:rsidR="00603994"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61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w:t>
      </w:r>
      <w:r w:rsidR="00603994">
        <w:rPr>
          <w:rFonts w:ascii="Arial" w:eastAsia="Times New Roman" w:hAnsi="Arial" w:cs="Arial"/>
          <w:sz w:val="24"/>
          <w:szCs w:val="24"/>
        </w:rPr>
        <w:t>документами отсутствует печать;</w:t>
      </w:r>
    </w:p>
    <w:p w14:paraId="4EFFFF3F" w14:textId="0EED9DB3"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тексты документов должны быть написаны разборчиво;</w:t>
      </w:r>
    </w:p>
    <w:p w14:paraId="4DEFF285"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 документы не должны иметь подчисток, приписок, зачеркнутых слов и не оговоренных в них исправлений;</w:t>
      </w:r>
    </w:p>
    <w:p w14:paraId="0937C1F8"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 документы не должны быть исполнены карандашом;</w:t>
      </w:r>
    </w:p>
    <w:p w14:paraId="0C55C459" w14:textId="77777777" w:rsidR="00993F6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5) документы не должны иметь повреждений, наличие которых не позволяет однозначно истолковать их содержание.</w:t>
      </w:r>
      <w:bookmarkStart w:id="11" w:name="Par232"/>
      <w:bookmarkEnd w:id="11"/>
    </w:p>
    <w:p w14:paraId="59AE8ACC" w14:textId="77777777" w:rsidR="00993F6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14:paraId="53C6A800" w14:textId="77777777" w:rsidR="00993F6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1) документы, подтверждающие правовые основания отнесения лиц, проживающих совместно с заявителем по месту постоянного жительства, к членам его семьи (за исключением свидетельств о рождении, о заключении брака, выданных компетентными органами иностранного государства, и их нотариально удостоверенного перевода </w:t>
      </w:r>
      <w:r w:rsidR="00993F61">
        <w:rPr>
          <w:rFonts w:ascii="Arial" w:eastAsia="Times New Roman" w:hAnsi="Arial" w:cs="Arial"/>
          <w:sz w:val="24"/>
          <w:szCs w:val="24"/>
        </w:rPr>
        <w:t>на русский язык; решений суда);</w:t>
      </w:r>
    </w:p>
    <w:p w14:paraId="21BCD8C9" w14:textId="77777777" w:rsidR="00993F6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документы, подтверждающие правовые основания владения и пользования заявителем и членами его семьи жилым п</w:t>
      </w:r>
      <w:r w:rsidR="00993F61">
        <w:rPr>
          <w:rFonts w:ascii="Arial" w:eastAsia="Times New Roman" w:hAnsi="Arial" w:cs="Arial"/>
          <w:sz w:val="24"/>
          <w:szCs w:val="24"/>
        </w:rPr>
        <w:t>омещением (жилыми помещениями);</w:t>
      </w:r>
    </w:p>
    <w:p w14:paraId="0FDA446F" w14:textId="77777777" w:rsidR="00993F6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 документы, подтверждающие регистрацию по месту жительства гражданин</w:t>
      </w:r>
      <w:r w:rsidR="00993F61">
        <w:rPr>
          <w:rFonts w:ascii="Arial" w:eastAsia="Times New Roman" w:hAnsi="Arial" w:cs="Arial"/>
          <w:sz w:val="24"/>
          <w:szCs w:val="24"/>
        </w:rPr>
        <w:t>а-заявителя и членов его семьи;</w:t>
      </w:r>
    </w:p>
    <w:p w14:paraId="40D25235" w14:textId="77777777" w:rsidR="00993F6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 выписка из Единого государственного реестра недвижимости (далее – ЕГРН) о наличии (отсутствии) жилых помещений в собственност</w:t>
      </w:r>
      <w:r w:rsidR="00993F61">
        <w:rPr>
          <w:rFonts w:ascii="Arial" w:eastAsia="Times New Roman" w:hAnsi="Arial" w:cs="Arial"/>
          <w:sz w:val="24"/>
          <w:szCs w:val="24"/>
        </w:rPr>
        <w:t>и заявителя и членов его семьи;</w:t>
      </w:r>
    </w:p>
    <w:p w14:paraId="07643301" w14:textId="77777777" w:rsidR="00993F6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5)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 (для заявителя, относящегося к категории граждан, предусмотренной подпунктом 1 пункта 3 настоящего административного регламента);</w:t>
      </w:r>
      <w:bookmarkStart w:id="12" w:name="Par13"/>
      <w:bookmarkEnd w:id="12"/>
    </w:p>
    <w:p w14:paraId="2CBAFEAD" w14:textId="77777777" w:rsidR="00993F6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6)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 (для заявителя, относящегося к категории граждан, предусмотренной подпунктом 1 пункта 3 настоящего</w:t>
      </w:r>
      <w:r w:rsidR="00993F61">
        <w:rPr>
          <w:rFonts w:ascii="Arial" w:eastAsia="Times New Roman" w:hAnsi="Arial" w:cs="Arial"/>
          <w:sz w:val="24"/>
          <w:szCs w:val="24"/>
        </w:rPr>
        <w:t xml:space="preserve"> административного регламента).</w:t>
      </w:r>
    </w:p>
    <w:p w14:paraId="1E021281" w14:textId="77777777" w:rsidR="00993F6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23. В случае если оригиналы документов, предусмотренных в подпункте 2 пункта 22 настоящего административного регламента, представлены заявителем или его представителем, указанные документы представляются для ознакомления и в порядке, предусмотренном настоящим административным регламентом, возвр</w:t>
      </w:r>
      <w:r w:rsidR="00993F61">
        <w:rPr>
          <w:rFonts w:ascii="Arial" w:eastAsia="Times New Roman" w:hAnsi="Arial" w:cs="Arial"/>
          <w:sz w:val="24"/>
          <w:szCs w:val="24"/>
        </w:rPr>
        <w:t>ащаются представившему их лицу.</w:t>
      </w:r>
    </w:p>
    <w:p w14:paraId="42764E5B" w14:textId="2615664B"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24. Для получения документов, указанных в пункте 22 настоящего административного регламента, заявитель или его представитель вправе обратиться в </w:t>
      </w:r>
      <w:r w:rsidRPr="004B0AB0">
        <w:rPr>
          <w:rFonts w:ascii="Arial" w:eastAsia="Times New Roman" w:hAnsi="Arial" w:cs="Arial"/>
          <w:sz w:val="24"/>
          <w:szCs w:val="24"/>
        </w:rPr>
        <w:lastRenderedPageBreak/>
        <w:t>органы, участвующие в предоставлении муниципальной услуги, предусмотренные пунктом 8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p>
    <w:p w14:paraId="4EEFCC26" w14:textId="77777777" w:rsidR="00993F6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25. Для получения документов, указанных в подпункте 5 пункта 22 настоящего административного регламента, заявитель или его представитель обращается в администрацию в порядке, предусмотренном Законом Иркутской области от 17 декабря 2008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w:t>
      </w:r>
      <w:r w:rsidR="00993F61">
        <w:rPr>
          <w:rFonts w:ascii="Arial" w:eastAsia="Times New Roman" w:hAnsi="Arial" w:cs="Arial"/>
          <w:sz w:val="24"/>
          <w:szCs w:val="24"/>
        </w:rPr>
        <w:t>ого фонда в Иркутской области».</w:t>
      </w:r>
    </w:p>
    <w:p w14:paraId="194E0323" w14:textId="006572BF"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26. Заявитель или его представитель вправе представить в администрацию документы, указанные в пункте 22 настоящего административного регламента, способами, установленными в пункте 19 настоящего административного регламента.</w:t>
      </w:r>
    </w:p>
    <w:p w14:paraId="60DB10E8"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27. Администрация при предоставлении муниципальной услуги не вправе требовать от заявителей или их представителей:</w:t>
      </w:r>
    </w:p>
    <w:p w14:paraId="72ABB02E" w14:textId="77777777" w:rsidR="00993F6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993F61">
        <w:rPr>
          <w:rFonts w:ascii="Arial" w:eastAsia="Times New Roman" w:hAnsi="Arial" w:cs="Arial"/>
          <w:sz w:val="24"/>
          <w:szCs w:val="24"/>
        </w:rPr>
        <w:t>тавлением муниципальной услуги;</w:t>
      </w:r>
    </w:p>
    <w:p w14:paraId="6E0CCF10" w14:textId="77777777" w:rsidR="00993F6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4B0AB0">
        <w:rPr>
          <w:rFonts w:ascii="Arial" w:eastAsia="Times New Roman" w:hAnsi="Arial" w:cs="Arial"/>
          <w:sz w:val="24"/>
          <w:szCs w:val="24"/>
        </w:rPr>
        <w:noBreakHyphen/>
        <w:t>ФЗ «Об организации предоставления государственных и муниципаль</w:t>
      </w:r>
      <w:r w:rsidR="00993F61">
        <w:rPr>
          <w:rFonts w:ascii="Arial" w:eastAsia="Times New Roman" w:hAnsi="Arial" w:cs="Arial"/>
          <w:sz w:val="24"/>
          <w:szCs w:val="24"/>
        </w:rPr>
        <w:t>ных услуг» перечень документов;</w:t>
      </w:r>
    </w:p>
    <w:p w14:paraId="4A020F61" w14:textId="77777777" w:rsidR="00993F6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 представления документов и информации, отсутствие и (или) недостоверность которых не указывали</w:t>
      </w:r>
      <w:r w:rsidR="00993F61">
        <w:rPr>
          <w:rFonts w:ascii="Arial" w:eastAsia="Times New Roman" w:hAnsi="Arial" w:cs="Arial"/>
          <w:sz w:val="24"/>
          <w:szCs w:val="24"/>
        </w:rPr>
        <w:t xml:space="preserve">сь при первоначальном отказе в </w:t>
      </w:r>
      <w:r w:rsidRPr="004B0AB0">
        <w:rPr>
          <w:rFonts w:ascii="Arial" w:eastAsia="Times New Roman" w:hAnsi="Arial" w:cs="Arial"/>
          <w:sz w:val="24"/>
          <w:szCs w:val="24"/>
        </w:rPr>
        <w:t>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w:t>
      </w:r>
      <w:r w:rsidR="00993F61">
        <w:rPr>
          <w:rFonts w:ascii="Arial" w:eastAsia="Times New Roman" w:hAnsi="Arial" w:cs="Arial"/>
          <w:sz w:val="24"/>
          <w:szCs w:val="24"/>
        </w:rPr>
        <w:t>твенных и муниципальных услуг»;</w:t>
      </w:r>
    </w:p>
    <w:p w14:paraId="55302DB5" w14:textId="0E034AE1"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6" w:history="1">
        <w:r w:rsidRPr="004B0AB0">
          <w:rPr>
            <w:rFonts w:ascii="Arial" w:eastAsia="Times New Roman" w:hAnsi="Arial" w:cs="Arial"/>
            <w:sz w:val="24"/>
            <w:szCs w:val="24"/>
          </w:rPr>
          <w:t>пунктом 72 части 1 статьи 16</w:t>
        </w:r>
      </w:hyperlink>
      <w:r w:rsidRPr="004B0AB0">
        <w:rPr>
          <w:rFonts w:ascii="Arial" w:eastAsia="Times New Roman" w:hAnsi="Arial" w:cs="Arial"/>
          <w:sz w:val="24"/>
          <w:szCs w:val="24"/>
        </w:rPr>
        <w:t xml:space="preserve"> Федерального за</w:t>
      </w:r>
      <w:r w:rsidR="00436C63">
        <w:rPr>
          <w:rFonts w:ascii="Arial" w:eastAsia="Times New Roman" w:hAnsi="Arial" w:cs="Arial"/>
          <w:sz w:val="24"/>
          <w:szCs w:val="24"/>
        </w:rPr>
        <w:t xml:space="preserve">кона от 27 июля 2010 года </w:t>
      </w:r>
      <w:r w:rsidRPr="004B0AB0">
        <w:rPr>
          <w:rFonts w:ascii="Arial" w:eastAsia="Times New Roman" w:hAnsi="Arial" w:cs="Arial"/>
          <w:sz w:val="24"/>
          <w:szCs w:val="24"/>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A6644FC" w14:textId="77777777" w:rsidR="00993F61" w:rsidRPr="004B0AB0" w:rsidRDefault="00993F61" w:rsidP="00993F61">
      <w:pPr>
        <w:spacing w:after="0" w:line="240" w:lineRule="auto"/>
        <w:jc w:val="both"/>
        <w:rPr>
          <w:rFonts w:ascii="Arial" w:eastAsia="Times New Roman" w:hAnsi="Arial" w:cs="Arial"/>
          <w:sz w:val="24"/>
          <w:szCs w:val="24"/>
        </w:rPr>
      </w:pPr>
    </w:p>
    <w:p w14:paraId="707D0DF0" w14:textId="0A096020"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10. Исчерпывающий перечень оснований для отказа в приеме документов, необходимых для предоставления муниципальной услуги</w:t>
      </w:r>
    </w:p>
    <w:p w14:paraId="24B95477" w14:textId="77777777" w:rsidR="00993F61" w:rsidRPr="004B0AB0" w:rsidRDefault="00993F61" w:rsidP="00993F61">
      <w:pPr>
        <w:spacing w:after="0" w:line="240" w:lineRule="auto"/>
        <w:jc w:val="both"/>
        <w:rPr>
          <w:rFonts w:ascii="Arial" w:eastAsia="Times New Roman" w:hAnsi="Arial" w:cs="Arial"/>
          <w:sz w:val="24"/>
          <w:szCs w:val="24"/>
        </w:rPr>
      </w:pPr>
    </w:p>
    <w:p w14:paraId="0A9383AD" w14:textId="77777777" w:rsidR="00993F6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28. Основаниями для отказ</w:t>
      </w:r>
      <w:r w:rsidR="00993F61">
        <w:rPr>
          <w:rFonts w:ascii="Arial" w:eastAsia="Times New Roman" w:hAnsi="Arial" w:cs="Arial"/>
          <w:sz w:val="24"/>
          <w:szCs w:val="24"/>
        </w:rPr>
        <w:t>а в приеме документов являются:</w:t>
      </w:r>
    </w:p>
    <w:p w14:paraId="26D40E71" w14:textId="20F5A3A4"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несоответствие представленных заявителем или его представителем документов требованиям, указанным в пункте 21 настоящего административного регламента;</w:t>
      </w:r>
    </w:p>
    <w:p w14:paraId="5B05735B" w14:textId="77777777" w:rsidR="00916D86"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lastRenderedPageBreak/>
        <w:t>2) наличие в документах нецензурных или оскорбительных выражений, угроз жизни, здоровью, имуществу должностных лиц админист</w:t>
      </w:r>
      <w:r w:rsidR="00916D86">
        <w:rPr>
          <w:rFonts w:ascii="Arial" w:eastAsia="Times New Roman" w:hAnsi="Arial" w:cs="Arial"/>
          <w:sz w:val="24"/>
          <w:szCs w:val="24"/>
        </w:rPr>
        <w:t>рации, а также членов их семей.</w:t>
      </w:r>
    </w:p>
    <w:p w14:paraId="5AC28250" w14:textId="7A92564B"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29.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74 настоящего административного регламента.</w:t>
      </w:r>
    </w:p>
    <w:p w14:paraId="394CB052" w14:textId="0A21DA50" w:rsidR="00916D86"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30.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4FC0E276" w14:textId="77777777" w:rsidR="00916D86" w:rsidRPr="004B0AB0" w:rsidRDefault="00916D86" w:rsidP="00916D86">
      <w:pPr>
        <w:spacing w:after="0" w:line="240" w:lineRule="auto"/>
        <w:jc w:val="both"/>
        <w:rPr>
          <w:rFonts w:ascii="Arial" w:eastAsia="Times New Roman" w:hAnsi="Arial" w:cs="Arial"/>
          <w:sz w:val="24"/>
          <w:szCs w:val="24"/>
        </w:rPr>
      </w:pPr>
    </w:p>
    <w:p w14:paraId="00030E38" w14:textId="2F5C5130"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11. Исчерпывающий перечень оснований для приостановления предоставления или отказа в предоставлении муниципальной услуги</w:t>
      </w:r>
    </w:p>
    <w:p w14:paraId="03A361CD" w14:textId="77777777" w:rsidR="00436C63" w:rsidRPr="004B0AB0" w:rsidRDefault="00436C63" w:rsidP="003A0718">
      <w:pPr>
        <w:spacing w:after="0" w:line="240" w:lineRule="auto"/>
        <w:ind w:firstLine="709"/>
        <w:jc w:val="both"/>
        <w:rPr>
          <w:rFonts w:ascii="Arial" w:eastAsia="Times New Roman" w:hAnsi="Arial" w:cs="Arial"/>
          <w:sz w:val="24"/>
          <w:szCs w:val="24"/>
        </w:rPr>
      </w:pPr>
    </w:p>
    <w:p w14:paraId="49BC47F3" w14:textId="2D6194D9"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31. Основания для приостановления и отказа в предоставлении муниципальной услуги федеральным законодательством и законодательством Иркутской области не предусмотрены.</w:t>
      </w:r>
    </w:p>
    <w:p w14:paraId="572123B8" w14:textId="77777777" w:rsidR="004B0AB0" w:rsidRPr="004B0AB0" w:rsidRDefault="004B0AB0" w:rsidP="00916D86">
      <w:pPr>
        <w:spacing w:after="0" w:line="240" w:lineRule="auto"/>
        <w:jc w:val="both"/>
        <w:rPr>
          <w:rFonts w:ascii="Arial" w:eastAsia="Times New Roman" w:hAnsi="Arial" w:cs="Arial"/>
          <w:sz w:val="24"/>
          <w:szCs w:val="24"/>
        </w:rPr>
      </w:pPr>
    </w:p>
    <w:p w14:paraId="6BD8C6B7" w14:textId="2DEBB444" w:rsidR="00916D86"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12. Размер платы, взимаемой с заявителя при предоставлении</w:t>
      </w:r>
      <w:r w:rsidRPr="004B0AB0">
        <w:rPr>
          <w:rFonts w:ascii="Arial" w:eastAsia="Times New Roman" w:hAnsi="Arial" w:cs="Arial"/>
          <w:sz w:val="24"/>
          <w:szCs w:val="24"/>
        </w:rPr>
        <w:br/>
        <w:t>муниципальной услуги, и способы ее взимания</w:t>
      </w:r>
      <w:bookmarkStart w:id="13" w:name="Par277"/>
      <w:bookmarkEnd w:id="13"/>
    </w:p>
    <w:p w14:paraId="466F506C" w14:textId="77777777" w:rsidR="00436C63" w:rsidRDefault="00436C63" w:rsidP="00916D86">
      <w:pPr>
        <w:spacing w:after="0" w:line="240" w:lineRule="auto"/>
        <w:jc w:val="both"/>
        <w:rPr>
          <w:rFonts w:ascii="Arial" w:eastAsia="Times New Roman" w:hAnsi="Arial" w:cs="Arial"/>
          <w:sz w:val="24"/>
          <w:szCs w:val="24"/>
        </w:rPr>
      </w:pPr>
    </w:p>
    <w:p w14:paraId="7F0D4352" w14:textId="77777777" w:rsidR="00916D86"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32. Муниципальная услуга предоставляется без взимания государс</w:t>
      </w:r>
      <w:r w:rsidR="00916D86">
        <w:rPr>
          <w:rFonts w:ascii="Arial" w:eastAsia="Times New Roman" w:hAnsi="Arial" w:cs="Arial"/>
          <w:sz w:val="24"/>
          <w:szCs w:val="24"/>
        </w:rPr>
        <w:t>твенной пошлины или иной платы.</w:t>
      </w:r>
    </w:p>
    <w:p w14:paraId="70EE12BC" w14:textId="4E1865DA"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33.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14:paraId="1908453F" w14:textId="77777777" w:rsidR="00436C63" w:rsidRPr="004B0AB0" w:rsidRDefault="00436C63" w:rsidP="00916D86">
      <w:pPr>
        <w:spacing w:after="0" w:line="240" w:lineRule="auto"/>
        <w:jc w:val="both"/>
        <w:rPr>
          <w:rFonts w:ascii="Arial" w:eastAsia="Times New Roman" w:hAnsi="Arial" w:cs="Arial"/>
          <w:sz w:val="24"/>
          <w:szCs w:val="24"/>
        </w:rPr>
      </w:pPr>
    </w:p>
    <w:p w14:paraId="3581F9D6" w14:textId="2D1548FE" w:rsidR="00916D86" w:rsidRDefault="004B0AB0" w:rsidP="003A0718">
      <w:pPr>
        <w:spacing w:after="0" w:line="240" w:lineRule="auto"/>
        <w:jc w:val="center"/>
        <w:rPr>
          <w:rFonts w:ascii="Arial" w:eastAsia="Times New Roman" w:hAnsi="Arial" w:cs="Arial"/>
          <w:sz w:val="24"/>
          <w:szCs w:val="24"/>
        </w:rPr>
      </w:pPr>
      <w:bookmarkStart w:id="14" w:name="Par285"/>
      <w:bookmarkEnd w:id="14"/>
      <w:r w:rsidRPr="004B0AB0">
        <w:rPr>
          <w:rFonts w:ascii="Arial" w:eastAsia="Times New Roman" w:hAnsi="Arial" w:cs="Arial"/>
          <w:sz w:val="24"/>
          <w:szCs w:val="24"/>
        </w:rPr>
        <w:t>Глава 13. Макси</w:t>
      </w:r>
      <w:r w:rsidR="00916D86">
        <w:rPr>
          <w:rFonts w:ascii="Arial" w:eastAsia="Times New Roman" w:hAnsi="Arial" w:cs="Arial"/>
          <w:sz w:val="24"/>
          <w:szCs w:val="24"/>
        </w:rPr>
        <w:t xml:space="preserve">мальный срок ожидания в очереди </w:t>
      </w:r>
      <w:r w:rsidRPr="004B0AB0">
        <w:rPr>
          <w:rFonts w:ascii="Arial" w:eastAsia="Times New Roman" w:hAnsi="Arial" w:cs="Arial"/>
          <w:sz w:val="24"/>
          <w:szCs w:val="24"/>
        </w:rPr>
        <w:t>при п</w:t>
      </w:r>
      <w:r w:rsidR="00916D86">
        <w:rPr>
          <w:rFonts w:ascii="Arial" w:eastAsia="Times New Roman" w:hAnsi="Arial" w:cs="Arial"/>
          <w:sz w:val="24"/>
          <w:szCs w:val="24"/>
        </w:rPr>
        <w:t xml:space="preserve">одаче заявления и при получении </w:t>
      </w:r>
      <w:r w:rsidRPr="004B0AB0">
        <w:rPr>
          <w:rFonts w:ascii="Arial" w:eastAsia="Times New Roman" w:hAnsi="Arial" w:cs="Arial"/>
          <w:sz w:val="24"/>
          <w:szCs w:val="24"/>
        </w:rPr>
        <w:t>результата предоставления такой услуги</w:t>
      </w:r>
    </w:p>
    <w:p w14:paraId="249E0F0B" w14:textId="77777777" w:rsidR="00436C63" w:rsidRDefault="00436C63" w:rsidP="00436C63">
      <w:pPr>
        <w:spacing w:after="0" w:line="240" w:lineRule="auto"/>
        <w:rPr>
          <w:rFonts w:ascii="Arial" w:eastAsia="Times New Roman" w:hAnsi="Arial" w:cs="Arial"/>
          <w:sz w:val="24"/>
          <w:szCs w:val="24"/>
        </w:rPr>
      </w:pPr>
    </w:p>
    <w:p w14:paraId="35797EBD" w14:textId="1650D181" w:rsidR="004B0AB0" w:rsidRPr="004B0AB0" w:rsidRDefault="004B0AB0" w:rsidP="003A0718">
      <w:pPr>
        <w:spacing w:after="0" w:line="240" w:lineRule="auto"/>
        <w:ind w:firstLine="709"/>
        <w:rPr>
          <w:rFonts w:ascii="Arial" w:eastAsia="Times New Roman" w:hAnsi="Arial" w:cs="Arial"/>
          <w:sz w:val="24"/>
          <w:szCs w:val="24"/>
        </w:rPr>
      </w:pPr>
      <w:r w:rsidRPr="004B0AB0">
        <w:rPr>
          <w:rFonts w:ascii="Arial" w:eastAsia="Times New Roman" w:hAnsi="Arial" w:cs="Arial"/>
          <w:sz w:val="24"/>
          <w:szCs w:val="24"/>
        </w:rPr>
        <w:t>34. Максимальное время ожидания в очереди при подаче заявления и документов не должно превышать 15 минут.</w:t>
      </w:r>
    </w:p>
    <w:p w14:paraId="10FFFBCB" w14:textId="0F8BD2B2"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w:t>
      </w:r>
      <w:r w:rsidR="003526F1">
        <w:rPr>
          <w:rFonts w:ascii="Arial" w:eastAsia="Times New Roman" w:hAnsi="Arial" w:cs="Arial"/>
          <w:sz w:val="24"/>
          <w:szCs w:val="24"/>
        </w:rPr>
        <w:t>5</w:t>
      </w:r>
      <w:r w:rsidRPr="004B0AB0">
        <w:rPr>
          <w:rFonts w:ascii="Arial" w:eastAsia="Times New Roman" w:hAnsi="Arial" w:cs="Arial"/>
          <w:sz w:val="24"/>
          <w:szCs w:val="24"/>
        </w:rPr>
        <w:t>. Максимальное время ожидания в очереди при получении результата муниципальной услуги не должно превышать 15 минут.</w:t>
      </w:r>
    </w:p>
    <w:p w14:paraId="021EBCE0" w14:textId="77777777" w:rsidR="003526F1" w:rsidRPr="004B0AB0" w:rsidRDefault="003526F1" w:rsidP="003526F1">
      <w:pPr>
        <w:spacing w:after="0" w:line="240" w:lineRule="auto"/>
        <w:jc w:val="both"/>
        <w:rPr>
          <w:rFonts w:ascii="Arial" w:eastAsia="Times New Roman" w:hAnsi="Arial" w:cs="Arial"/>
          <w:sz w:val="24"/>
          <w:szCs w:val="24"/>
        </w:rPr>
      </w:pPr>
    </w:p>
    <w:p w14:paraId="7C6DBDD0" w14:textId="2D732AB3"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14. Срок регистрации заявления</w:t>
      </w:r>
    </w:p>
    <w:p w14:paraId="3639EDD1" w14:textId="77777777" w:rsidR="003526F1" w:rsidRPr="004B0AB0" w:rsidRDefault="003526F1" w:rsidP="003526F1">
      <w:pPr>
        <w:spacing w:after="0" w:line="240" w:lineRule="auto"/>
        <w:jc w:val="both"/>
        <w:rPr>
          <w:rFonts w:ascii="Arial" w:eastAsia="Times New Roman" w:hAnsi="Arial" w:cs="Arial"/>
          <w:sz w:val="24"/>
          <w:szCs w:val="24"/>
        </w:rPr>
      </w:pPr>
    </w:p>
    <w:p w14:paraId="6F5CC62D" w14:textId="77777777" w:rsidR="003526F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36. Регистрацию заявления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путем присвоения указанному документу входящего ном</w:t>
      </w:r>
      <w:r w:rsidR="003526F1">
        <w:rPr>
          <w:rFonts w:ascii="Arial" w:eastAsia="Times New Roman" w:hAnsi="Arial" w:cs="Arial"/>
          <w:sz w:val="24"/>
          <w:szCs w:val="24"/>
        </w:rPr>
        <w:t>ера с указанием даты получения.</w:t>
      </w:r>
    </w:p>
    <w:p w14:paraId="483AE0AC" w14:textId="6E83D2CF"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37. Срок регистрации представленного в администрацию заявления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w:t>
      </w:r>
      <w:r w:rsidR="00D5137A">
        <w:rPr>
          <w:rFonts w:ascii="Arial" w:eastAsia="Times New Roman" w:hAnsi="Arial" w:cs="Arial"/>
          <w:sz w:val="24"/>
          <w:szCs w:val="24"/>
        </w:rPr>
        <w:t>чения администрацией заявления.</w:t>
      </w:r>
    </w:p>
    <w:p w14:paraId="523B4848" w14:textId="77777777" w:rsidR="00436C63" w:rsidRDefault="00436C63" w:rsidP="00D5137A">
      <w:pPr>
        <w:spacing w:after="0" w:line="240" w:lineRule="auto"/>
        <w:jc w:val="both"/>
        <w:rPr>
          <w:rFonts w:ascii="Arial" w:eastAsia="Times New Roman" w:hAnsi="Arial" w:cs="Arial"/>
          <w:sz w:val="24"/>
          <w:szCs w:val="24"/>
        </w:rPr>
      </w:pPr>
    </w:p>
    <w:p w14:paraId="0B513205" w14:textId="6D554EB0"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15. Тре</w:t>
      </w:r>
      <w:r w:rsidR="00D5137A">
        <w:rPr>
          <w:rFonts w:ascii="Arial" w:eastAsia="Times New Roman" w:hAnsi="Arial" w:cs="Arial"/>
          <w:sz w:val="24"/>
          <w:szCs w:val="24"/>
        </w:rPr>
        <w:t xml:space="preserve">бования к помещениям, в которых </w:t>
      </w:r>
      <w:r w:rsidRPr="004B0AB0">
        <w:rPr>
          <w:rFonts w:ascii="Arial" w:eastAsia="Times New Roman" w:hAnsi="Arial" w:cs="Arial"/>
          <w:sz w:val="24"/>
          <w:szCs w:val="24"/>
        </w:rPr>
        <w:t>предоставляется муниципальная услуга</w:t>
      </w:r>
    </w:p>
    <w:p w14:paraId="7CB896BE" w14:textId="77777777" w:rsidR="00436C63" w:rsidRPr="004B0AB0" w:rsidRDefault="00436C63" w:rsidP="00436C63">
      <w:pPr>
        <w:spacing w:after="0" w:line="240" w:lineRule="auto"/>
        <w:jc w:val="both"/>
        <w:rPr>
          <w:rFonts w:ascii="Arial" w:eastAsia="Times New Roman" w:hAnsi="Arial" w:cs="Arial"/>
          <w:sz w:val="24"/>
          <w:szCs w:val="24"/>
        </w:rPr>
      </w:pPr>
    </w:p>
    <w:p w14:paraId="3EF44F08"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39. Вход в здание администрации оборудуется информационной табличкой (вывеской), содержащей информацию о пол</w:t>
      </w:r>
      <w:r w:rsidR="00D5137A">
        <w:rPr>
          <w:rFonts w:ascii="Arial" w:eastAsia="Times New Roman" w:hAnsi="Arial" w:cs="Arial"/>
          <w:sz w:val="24"/>
          <w:szCs w:val="24"/>
        </w:rPr>
        <w:t>ном наименовании администрации.</w:t>
      </w:r>
    </w:p>
    <w:p w14:paraId="37C26152"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lastRenderedPageBreak/>
        <w:t>40. Администрация обеспечивает инвалидам (включая инвалидов, использующих кресл</w:t>
      </w:r>
      <w:r w:rsidR="00D5137A">
        <w:rPr>
          <w:rFonts w:ascii="Arial" w:eastAsia="Times New Roman" w:hAnsi="Arial" w:cs="Arial"/>
          <w:sz w:val="24"/>
          <w:szCs w:val="24"/>
        </w:rPr>
        <w:t>а-коляски и собак-проводников):</w:t>
      </w:r>
    </w:p>
    <w:p w14:paraId="5DCD88BC"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r w:rsidR="00D5137A">
        <w:rPr>
          <w:rFonts w:ascii="Arial" w:eastAsia="Times New Roman" w:hAnsi="Arial" w:cs="Arial"/>
          <w:sz w:val="24"/>
          <w:szCs w:val="24"/>
        </w:rPr>
        <w:t>;</w:t>
      </w:r>
    </w:p>
    <w:p w14:paraId="5585D111"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rsidR="00D5137A">
        <w:rPr>
          <w:rFonts w:ascii="Arial" w:eastAsia="Times New Roman" w:hAnsi="Arial" w:cs="Arial"/>
          <w:sz w:val="24"/>
          <w:szCs w:val="24"/>
        </w:rPr>
        <w:t>ре социальной защиты населения;</w:t>
      </w:r>
    </w:p>
    <w:p w14:paraId="7B7DD23C"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3) оказание должностными лицами и работниками администрации помощи инвалидам в преодолении барьеров, мешающих получению ими услуг наравне с другими </w:t>
      </w:r>
      <w:r w:rsidR="00D5137A">
        <w:rPr>
          <w:rFonts w:ascii="Arial" w:eastAsia="Times New Roman" w:hAnsi="Arial" w:cs="Arial"/>
          <w:sz w:val="24"/>
          <w:szCs w:val="24"/>
        </w:rPr>
        <w:t>лицами.</w:t>
      </w:r>
    </w:p>
    <w:p w14:paraId="183CB78F"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w:t>
      </w:r>
      <w:r w:rsidR="00D5137A">
        <w:rPr>
          <w:rFonts w:ascii="Arial" w:eastAsia="Times New Roman" w:hAnsi="Arial" w:cs="Arial"/>
          <w:sz w:val="24"/>
          <w:szCs w:val="24"/>
        </w:rPr>
        <w:t>ставления муниципальной услуги.</w:t>
      </w:r>
    </w:p>
    <w:p w14:paraId="2E3F07F6"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41.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w:t>
      </w:r>
      <w:r w:rsidR="00D5137A">
        <w:rPr>
          <w:rFonts w:ascii="Arial" w:eastAsia="Times New Roman" w:hAnsi="Arial" w:cs="Arial"/>
          <w:sz w:val="24"/>
          <w:szCs w:val="24"/>
        </w:rPr>
        <w:t>явителям или их представителям.</w:t>
      </w:r>
    </w:p>
    <w:p w14:paraId="485E0084"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42. Прием заявителей или их представителей, документов, необходимых для предоставления муниципальной услуги, осуществля</w:t>
      </w:r>
      <w:r w:rsidR="00D5137A">
        <w:rPr>
          <w:rFonts w:ascii="Arial" w:eastAsia="Times New Roman" w:hAnsi="Arial" w:cs="Arial"/>
          <w:sz w:val="24"/>
          <w:szCs w:val="24"/>
        </w:rPr>
        <w:t>ется в кабинетах администрации.</w:t>
      </w:r>
    </w:p>
    <w:p w14:paraId="36F08582"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43. Вход в кабинет администрации оборудуется информационной табличкой (вывеской) с указанием номера кабинета, в котором осуществляется предо</w:t>
      </w:r>
      <w:r w:rsidR="00D5137A">
        <w:rPr>
          <w:rFonts w:ascii="Arial" w:eastAsia="Times New Roman" w:hAnsi="Arial" w:cs="Arial"/>
          <w:sz w:val="24"/>
          <w:szCs w:val="24"/>
        </w:rPr>
        <w:t>ставление муниципальной услуги.</w:t>
      </w:r>
    </w:p>
    <w:p w14:paraId="71B12D99"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w:t>
      </w:r>
      <w:r w:rsidR="00D5137A">
        <w:rPr>
          <w:rFonts w:ascii="Arial" w:eastAsia="Times New Roman" w:hAnsi="Arial" w:cs="Arial"/>
          <w:sz w:val="24"/>
          <w:szCs w:val="24"/>
        </w:rPr>
        <w:t>ющим и сканирующим устройствам.</w:t>
      </w:r>
    </w:p>
    <w:p w14:paraId="16BD3CA6"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45. Места ожидания должны соответствовать комфортным условиям для заявителей или их представителей и оптимальным условиям работы</w:t>
      </w:r>
      <w:r w:rsidR="00D5137A">
        <w:rPr>
          <w:rFonts w:ascii="Arial" w:eastAsia="Times New Roman" w:hAnsi="Arial" w:cs="Arial"/>
          <w:sz w:val="24"/>
          <w:szCs w:val="24"/>
        </w:rPr>
        <w:t xml:space="preserve"> должностных лиц администрации.</w:t>
      </w:r>
    </w:p>
    <w:p w14:paraId="1A0EC9CF"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46. Места ожидания в очереди на прием, подачу документов, необходимых для предоставления муниципальной услуги, оборудуются стульями, </w:t>
      </w:r>
      <w:r w:rsidR="00D5137A">
        <w:rPr>
          <w:rFonts w:ascii="Arial" w:eastAsia="Times New Roman" w:hAnsi="Arial" w:cs="Arial"/>
          <w:sz w:val="24"/>
          <w:szCs w:val="24"/>
        </w:rPr>
        <w:t>кресельными секциями, скамьями.</w:t>
      </w:r>
    </w:p>
    <w:p w14:paraId="2726B6CD"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47. Места для заполнения документов оборудуются информационными стендами, стульями и столами для воз</w:t>
      </w:r>
      <w:r w:rsidR="00D5137A">
        <w:rPr>
          <w:rFonts w:ascii="Arial" w:eastAsia="Times New Roman" w:hAnsi="Arial" w:cs="Arial"/>
          <w:sz w:val="24"/>
          <w:szCs w:val="24"/>
        </w:rPr>
        <w:t>можности оформления документов.</w:t>
      </w:r>
    </w:p>
    <w:p w14:paraId="0862C0E2" w14:textId="10CC21C1"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0237A5A9" w14:textId="77777777" w:rsidR="00D5137A" w:rsidRPr="004B0AB0" w:rsidRDefault="00D5137A" w:rsidP="00D5137A">
      <w:pPr>
        <w:spacing w:after="0" w:line="240" w:lineRule="auto"/>
        <w:jc w:val="both"/>
        <w:rPr>
          <w:rFonts w:ascii="Arial" w:eastAsia="Times New Roman" w:hAnsi="Arial" w:cs="Arial"/>
          <w:sz w:val="24"/>
          <w:szCs w:val="24"/>
        </w:rPr>
      </w:pPr>
    </w:p>
    <w:p w14:paraId="247D0E2D" w14:textId="7745CE83"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16. Показатели доступности и качества муниципальной услуги</w:t>
      </w:r>
    </w:p>
    <w:p w14:paraId="4C107911" w14:textId="77777777" w:rsidR="00D5137A" w:rsidRPr="004B0AB0" w:rsidRDefault="00D5137A" w:rsidP="00D5137A">
      <w:pPr>
        <w:spacing w:after="0" w:line="240" w:lineRule="auto"/>
        <w:jc w:val="both"/>
        <w:rPr>
          <w:rFonts w:ascii="Arial" w:eastAsia="Times New Roman" w:hAnsi="Arial" w:cs="Arial"/>
          <w:sz w:val="24"/>
          <w:szCs w:val="24"/>
        </w:rPr>
      </w:pPr>
    </w:p>
    <w:p w14:paraId="39AA127D"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49.Основными показателями доступности и качества</w:t>
      </w:r>
      <w:r w:rsidR="00D5137A">
        <w:rPr>
          <w:rFonts w:ascii="Arial" w:eastAsia="Times New Roman" w:hAnsi="Arial" w:cs="Arial"/>
          <w:sz w:val="24"/>
          <w:szCs w:val="24"/>
        </w:rPr>
        <w:t xml:space="preserve"> муниципальной услуги являются:</w:t>
      </w:r>
    </w:p>
    <w:p w14:paraId="41DC5105" w14:textId="6A39777E"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соблюдение требований к местам предоставления муниципальной услуги, их транспортной доступности;</w:t>
      </w:r>
    </w:p>
    <w:p w14:paraId="3C1D12DF"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среднее время ожидания в очереди при подаче документов;</w:t>
      </w:r>
    </w:p>
    <w:p w14:paraId="4269B7A0"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lastRenderedPageBreak/>
        <w:t>3) количество обращений об обжаловании решений и действий (бездействия) администрации, а также должностных лиц администрации;</w:t>
      </w:r>
    </w:p>
    <w:p w14:paraId="6CB63AF5"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 количество взаимодействий заявителя или его представителя с должностными лицами, их продолжительность;</w:t>
      </w:r>
    </w:p>
    <w:p w14:paraId="7B942AEB"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5) возможность получения информации о ходе предо</w:t>
      </w:r>
      <w:r w:rsidR="00D5137A">
        <w:rPr>
          <w:rFonts w:ascii="Arial" w:eastAsia="Times New Roman" w:hAnsi="Arial" w:cs="Arial"/>
          <w:sz w:val="24"/>
          <w:szCs w:val="24"/>
        </w:rPr>
        <w:t>ставления муниципальной услуги.</w:t>
      </w:r>
    </w:p>
    <w:p w14:paraId="2BBD34DB"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50.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w:t>
      </w:r>
      <w:r w:rsidR="00D5137A">
        <w:rPr>
          <w:rFonts w:ascii="Arial" w:eastAsia="Times New Roman" w:hAnsi="Arial" w:cs="Arial"/>
          <w:sz w:val="24"/>
          <w:szCs w:val="24"/>
        </w:rPr>
        <w:t>приема граждан в администрации.</w:t>
      </w:r>
    </w:p>
    <w:p w14:paraId="1C6DF829" w14:textId="19A3609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51.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41D5F1B9"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для подачи документов, необходимых для предоставления муниципальной услуги;</w:t>
      </w:r>
    </w:p>
    <w:p w14:paraId="47A712DC"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для получения результата предоставления муниципальной услуги.</w:t>
      </w:r>
    </w:p>
    <w:p w14:paraId="3B47AE8B"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52.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51 настоящего административного р</w:t>
      </w:r>
      <w:r w:rsidR="00D5137A">
        <w:rPr>
          <w:rFonts w:ascii="Arial" w:eastAsia="Times New Roman" w:hAnsi="Arial" w:cs="Arial"/>
          <w:sz w:val="24"/>
          <w:szCs w:val="24"/>
        </w:rPr>
        <w:t>егламента видов взаимодействия.</w:t>
      </w:r>
    </w:p>
    <w:p w14:paraId="21069DFB"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53.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w:t>
      </w:r>
      <w:r w:rsidR="00D5137A">
        <w:rPr>
          <w:rFonts w:ascii="Arial" w:eastAsia="Times New Roman" w:hAnsi="Arial" w:cs="Arial"/>
          <w:sz w:val="24"/>
          <w:szCs w:val="24"/>
        </w:rPr>
        <w:t>вух.</w:t>
      </w:r>
    </w:p>
    <w:p w14:paraId="7BE68CE9"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54. Заявителю или его представителю обеспечивается возможность получения муниципальной услуги посредством использования электронно</w:t>
      </w:r>
      <w:r w:rsidR="00D5137A">
        <w:rPr>
          <w:rFonts w:ascii="Arial" w:eastAsia="Times New Roman" w:hAnsi="Arial" w:cs="Arial"/>
          <w:sz w:val="24"/>
          <w:szCs w:val="24"/>
        </w:rPr>
        <w:t>й почты администрации, Портала.</w:t>
      </w:r>
    </w:p>
    <w:p w14:paraId="04840C4C" w14:textId="0BF12AB6"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Возможность получения му</w:t>
      </w:r>
      <w:r w:rsidR="00F07261">
        <w:rPr>
          <w:rFonts w:ascii="Arial" w:eastAsia="Times New Roman" w:hAnsi="Arial" w:cs="Arial"/>
          <w:sz w:val="24"/>
          <w:szCs w:val="24"/>
        </w:rPr>
        <w:t xml:space="preserve">ниципальной услуги посредством </w:t>
      </w:r>
      <w:r w:rsidRPr="004B0AB0">
        <w:rPr>
          <w:rFonts w:ascii="Arial" w:eastAsia="Times New Roman" w:hAnsi="Arial" w:cs="Arial"/>
          <w:sz w:val="24"/>
          <w:szCs w:val="24"/>
        </w:rPr>
        <w:t>обращения в многофункциональный центр предоставления государственных и муниципальных услуг, в том числе с комплекс</w:t>
      </w:r>
      <w:r w:rsidR="00D5137A">
        <w:rPr>
          <w:rFonts w:ascii="Arial" w:eastAsia="Times New Roman" w:hAnsi="Arial" w:cs="Arial"/>
          <w:sz w:val="24"/>
          <w:szCs w:val="24"/>
        </w:rPr>
        <w:t>ным запросом, не предусмотрена.</w:t>
      </w:r>
    </w:p>
    <w:p w14:paraId="6ABDDA79" w14:textId="62DBE5FD"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55. Заявитель или его представитель имеет возможность получить информацию о ходе предоставления муниципальной услуги в администрации.</w:t>
      </w:r>
    </w:p>
    <w:p w14:paraId="2913120C" w14:textId="77777777" w:rsidR="00D5137A" w:rsidRPr="004B0AB0" w:rsidRDefault="00D5137A" w:rsidP="00D5137A">
      <w:pPr>
        <w:spacing w:after="0" w:line="240" w:lineRule="auto"/>
        <w:jc w:val="both"/>
        <w:rPr>
          <w:rFonts w:ascii="Arial" w:eastAsia="Times New Roman" w:hAnsi="Arial" w:cs="Arial"/>
          <w:sz w:val="24"/>
          <w:szCs w:val="24"/>
        </w:rPr>
      </w:pPr>
    </w:p>
    <w:p w14:paraId="60554EE4" w14:textId="70481FAF"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17. Ин</w:t>
      </w:r>
      <w:r w:rsidR="00D5137A">
        <w:rPr>
          <w:rFonts w:ascii="Arial" w:eastAsia="Times New Roman" w:hAnsi="Arial" w:cs="Arial"/>
          <w:sz w:val="24"/>
          <w:szCs w:val="24"/>
        </w:rPr>
        <w:t xml:space="preserve">ые требования к предоставлению </w:t>
      </w:r>
      <w:r w:rsidRPr="004B0AB0">
        <w:rPr>
          <w:rFonts w:ascii="Arial" w:eastAsia="Times New Roman" w:hAnsi="Arial" w:cs="Arial"/>
          <w:sz w:val="24"/>
          <w:szCs w:val="24"/>
        </w:rPr>
        <w:t>муниципальной услуги, в том числе учитывающие особенности предоставления муниципальной услуги в электронной форме</w:t>
      </w:r>
    </w:p>
    <w:p w14:paraId="19F477C2" w14:textId="77777777" w:rsidR="00D5137A" w:rsidRPr="004B0AB0" w:rsidRDefault="00D5137A" w:rsidP="00D5137A">
      <w:pPr>
        <w:spacing w:after="0" w:line="240" w:lineRule="auto"/>
        <w:jc w:val="both"/>
        <w:rPr>
          <w:rFonts w:ascii="Arial" w:eastAsia="Times New Roman" w:hAnsi="Arial" w:cs="Arial"/>
          <w:sz w:val="24"/>
          <w:szCs w:val="24"/>
        </w:rPr>
      </w:pPr>
    </w:p>
    <w:p w14:paraId="36510D3B"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56. Муниципальная услуга по экстерриториально</w:t>
      </w:r>
      <w:r w:rsidR="00D5137A">
        <w:rPr>
          <w:rFonts w:ascii="Arial" w:eastAsia="Times New Roman" w:hAnsi="Arial" w:cs="Arial"/>
          <w:sz w:val="24"/>
          <w:szCs w:val="24"/>
        </w:rPr>
        <w:t>му принципу не предоставляется.</w:t>
      </w:r>
    </w:p>
    <w:p w14:paraId="60F050B9" w14:textId="781E6AB9"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57. В соответствии с Перечнем </w:t>
      </w:r>
      <w:r w:rsidRPr="003A0718">
        <w:rPr>
          <w:rFonts w:ascii="Arial" w:eastAsia="Times New Roman" w:hAnsi="Arial" w:cs="Arial"/>
          <w:sz w:val="24"/>
          <w:szCs w:val="24"/>
        </w:rPr>
        <w:t xml:space="preserve">услуг, которые являются необходимыми и обязательными для предоставления муниципальных услуг, утвержденным решением </w:t>
      </w:r>
      <w:r w:rsidR="003A0718">
        <w:rPr>
          <w:rFonts w:ascii="Arial" w:eastAsia="Times New Roman" w:hAnsi="Arial" w:cs="Arial"/>
          <w:sz w:val="24"/>
          <w:szCs w:val="24"/>
        </w:rPr>
        <w:t xml:space="preserve">Думы Коноваловского МО от 23.06.2023 г. № 6-2 </w:t>
      </w:r>
      <w:r w:rsidRPr="004B0AB0">
        <w:rPr>
          <w:rFonts w:ascii="Arial" w:eastAsia="Times New Roman" w:hAnsi="Arial" w:cs="Arial"/>
          <w:sz w:val="24"/>
          <w:szCs w:val="24"/>
        </w:rPr>
        <w:t>услуги, которые являются необходимыми и обязательными для предоставления мун</w:t>
      </w:r>
      <w:r w:rsidR="00D5137A">
        <w:rPr>
          <w:rFonts w:ascii="Arial" w:eastAsia="Times New Roman" w:hAnsi="Arial" w:cs="Arial"/>
          <w:sz w:val="24"/>
          <w:szCs w:val="24"/>
        </w:rPr>
        <w:t>иципальной услуги, отсутствуют.</w:t>
      </w:r>
    </w:p>
    <w:p w14:paraId="4E1BAC20"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Плата за услуги, которые являются необходимыми и обязательными для предоставления мун</w:t>
      </w:r>
      <w:r w:rsidR="00D5137A">
        <w:rPr>
          <w:rFonts w:ascii="Arial" w:eastAsia="Times New Roman" w:hAnsi="Arial" w:cs="Arial"/>
          <w:sz w:val="24"/>
          <w:szCs w:val="24"/>
        </w:rPr>
        <w:t>иципальной услуги, отсутствует.</w:t>
      </w:r>
    </w:p>
    <w:p w14:paraId="7FFEC2A0"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58. 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D5137A">
        <w:rPr>
          <w:rFonts w:ascii="Arial" w:eastAsia="Times New Roman" w:hAnsi="Arial" w:cs="Arial"/>
          <w:sz w:val="24"/>
          <w:szCs w:val="24"/>
        </w:rPr>
        <w:t>авление им персональных данных.</w:t>
      </w:r>
    </w:p>
    <w:p w14:paraId="26169A02"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59. Предоставление муниципальной услуги с использованием Портала осуществляется в отношении заявителей, прошедших процедуру р</w:t>
      </w:r>
      <w:r w:rsidR="00D5137A">
        <w:rPr>
          <w:rFonts w:ascii="Arial" w:eastAsia="Times New Roman" w:hAnsi="Arial" w:cs="Arial"/>
          <w:sz w:val="24"/>
          <w:szCs w:val="24"/>
        </w:rPr>
        <w:t>егистрации и авторизации.</w:t>
      </w:r>
    </w:p>
    <w:p w14:paraId="7623A3AA"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60.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w:t>
      </w:r>
      <w:r w:rsidR="00D5137A">
        <w:rPr>
          <w:rFonts w:ascii="Arial" w:eastAsia="Times New Roman" w:hAnsi="Arial" w:cs="Arial"/>
          <w:sz w:val="24"/>
          <w:szCs w:val="24"/>
        </w:rPr>
        <w:t>контроль представленных данных.</w:t>
      </w:r>
    </w:p>
    <w:p w14:paraId="6CC33057"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lastRenderedPageBreak/>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proofErr w:type="spellStart"/>
      <w:r w:rsidRPr="004B0AB0">
        <w:rPr>
          <w:rFonts w:ascii="Arial" w:eastAsia="Times New Roman" w:hAnsi="Arial" w:cs="Arial"/>
          <w:sz w:val="24"/>
          <w:szCs w:val="24"/>
        </w:rPr>
        <w:t>doc</w:t>
      </w:r>
      <w:proofErr w:type="spellEnd"/>
      <w:r w:rsidRPr="004B0AB0">
        <w:rPr>
          <w:rFonts w:ascii="Arial" w:eastAsia="Times New Roman" w:hAnsi="Arial" w:cs="Arial"/>
          <w:sz w:val="24"/>
          <w:szCs w:val="24"/>
        </w:rPr>
        <w:t xml:space="preserve">, </w:t>
      </w:r>
      <w:proofErr w:type="spellStart"/>
      <w:r w:rsidRPr="004B0AB0">
        <w:rPr>
          <w:rFonts w:ascii="Arial" w:eastAsia="Times New Roman" w:hAnsi="Arial" w:cs="Arial"/>
          <w:sz w:val="24"/>
          <w:szCs w:val="24"/>
        </w:rPr>
        <w:t>docx</w:t>
      </w:r>
      <w:proofErr w:type="spellEnd"/>
      <w:r w:rsidRPr="004B0AB0">
        <w:rPr>
          <w:rFonts w:ascii="Arial" w:eastAsia="Times New Roman" w:hAnsi="Arial" w:cs="Arial"/>
          <w:sz w:val="24"/>
          <w:szCs w:val="24"/>
        </w:rPr>
        <w:t>,</w:t>
      </w:r>
      <w:r w:rsidR="00D5137A">
        <w:rPr>
          <w:rFonts w:ascii="Arial" w:eastAsia="Times New Roman" w:hAnsi="Arial" w:cs="Arial"/>
          <w:sz w:val="24"/>
          <w:szCs w:val="24"/>
        </w:rPr>
        <w:t xml:space="preserve"> </w:t>
      </w:r>
      <w:proofErr w:type="spellStart"/>
      <w:r w:rsidR="00D5137A">
        <w:rPr>
          <w:rFonts w:ascii="Arial" w:eastAsia="Times New Roman" w:hAnsi="Arial" w:cs="Arial"/>
          <w:sz w:val="24"/>
          <w:szCs w:val="24"/>
        </w:rPr>
        <w:t>odt</w:t>
      </w:r>
      <w:proofErr w:type="spellEnd"/>
      <w:r w:rsidR="00D5137A">
        <w:rPr>
          <w:rFonts w:ascii="Arial" w:eastAsia="Times New Roman" w:hAnsi="Arial" w:cs="Arial"/>
          <w:sz w:val="24"/>
          <w:szCs w:val="24"/>
        </w:rPr>
        <w:t xml:space="preserve">, </w:t>
      </w:r>
      <w:proofErr w:type="spellStart"/>
      <w:r w:rsidR="00D5137A">
        <w:rPr>
          <w:rFonts w:ascii="Arial" w:eastAsia="Times New Roman" w:hAnsi="Arial" w:cs="Arial"/>
          <w:sz w:val="24"/>
          <w:szCs w:val="24"/>
        </w:rPr>
        <w:t>txt</w:t>
      </w:r>
      <w:proofErr w:type="spellEnd"/>
      <w:r w:rsidR="00D5137A">
        <w:rPr>
          <w:rFonts w:ascii="Arial" w:eastAsia="Times New Roman" w:hAnsi="Arial" w:cs="Arial"/>
          <w:sz w:val="24"/>
          <w:szCs w:val="24"/>
        </w:rPr>
        <w:t xml:space="preserve">, </w:t>
      </w:r>
      <w:proofErr w:type="spellStart"/>
      <w:r w:rsidR="00D5137A">
        <w:rPr>
          <w:rFonts w:ascii="Arial" w:eastAsia="Times New Roman" w:hAnsi="Arial" w:cs="Arial"/>
          <w:sz w:val="24"/>
          <w:szCs w:val="24"/>
        </w:rPr>
        <w:t>xls</w:t>
      </w:r>
      <w:proofErr w:type="spellEnd"/>
      <w:r w:rsidR="00D5137A">
        <w:rPr>
          <w:rFonts w:ascii="Arial" w:eastAsia="Times New Roman" w:hAnsi="Arial" w:cs="Arial"/>
          <w:sz w:val="24"/>
          <w:szCs w:val="24"/>
        </w:rPr>
        <w:t xml:space="preserve">, </w:t>
      </w:r>
      <w:proofErr w:type="spellStart"/>
      <w:r w:rsidR="00D5137A">
        <w:rPr>
          <w:rFonts w:ascii="Arial" w:eastAsia="Times New Roman" w:hAnsi="Arial" w:cs="Arial"/>
          <w:sz w:val="24"/>
          <w:szCs w:val="24"/>
        </w:rPr>
        <w:t>xlsx</w:t>
      </w:r>
      <w:proofErr w:type="spellEnd"/>
      <w:r w:rsidR="00D5137A">
        <w:rPr>
          <w:rFonts w:ascii="Arial" w:eastAsia="Times New Roman" w:hAnsi="Arial" w:cs="Arial"/>
          <w:sz w:val="24"/>
          <w:szCs w:val="24"/>
        </w:rPr>
        <w:t xml:space="preserve">, </w:t>
      </w:r>
      <w:proofErr w:type="spellStart"/>
      <w:r w:rsidR="00D5137A">
        <w:rPr>
          <w:rFonts w:ascii="Arial" w:eastAsia="Times New Roman" w:hAnsi="Arial" w:cs="Arial"/>
          <w:sz w:val="24"/>
          <w:szCs w:val="24"/>
        </w:rPr>
        <w:t>ods</w:t>
      </w:r>
      <w:proofErr w:type="spellEnd"/>
      <w:r w:rsidR="00D5137A">
        <w:rPr>
          <w:rFonts w:ascii="Arial" w:eastAsia="Times New Roman" w:hAnsi="Arial" w:cs="Arial"/>
          <w:sz w:val="24"/>
          <w:szCs w:val="24"/>
        </w:rPr>
        <w:t xml:space="preserve">, </w:t>
      </w:r>
      <w:proofErr w:type="spellStart"/>
      <w:r w:rsidR="00D5137A">
        <w:rPr>
          <w:rFonts w:ascii="Arial" w:eastAsia="Times New Roman" w:hAnsi="Arial" w:cs="Arial"/>
          <w:sz w:val="24"/>
          <w:szCs w:val="24"/>
        </w:rPr>
        <w:t>rtf</w:t>
      </w:r>
      <w:proofErr w:type="spellEnd"/>
      <w:r w:rsidR="00D5137A">
        <w:rPr>
          <w:rFonts w:ascii="Arial" w:eastAsia="Times New Roman" w:hAnsi="Arial" w:cs="Arial"/>
          <w:sz w:val="24"/>
          <w:szCs w:val="24"/>
        </w:rPr>
        <w:t>.</w:t>
      </w:r>
    </w:p>
    <w:p w14:paraId="50EAE595"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Электронные документы (электронные образы документов), прилагаемые к заявлению, в том числе доверенности, направляются в в</w:t>
      </w:r>
      <w:r w:rsidR="00D5137A">
        <w:rPr>
          <w:rFonts w:ascii="Arial" w:eastAsia="Times New Roman" w:hAnsi="Arial" w:cs="Arial"/>
          <w:sz w:val="24"/>
          <w:szCs w:val="24"/>
        </w:rPr>
        <w:t>иде файлов в форматах PDF, TIF.</w:t>
      </w:r>
    </w:p>
    <w:p w14:paraId="41CFF974"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61.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w:t>
      </w:r>
      <w:r w:rsidR="00D5137A">
        <w:rPr>
          <w:rFonts w:ascii="Arial" w:eastAsia="Times New Roman" w:hAnsi="Arial" w:cs="Arial"/>
          <w:sz w:val="24"/>
          <w:szCs w:val="24"/>
        </w:rPr>
        <w:t>ы простой электронной подписью.</w:t>
      </w:r>
    </w:p>
    <w:p w14:paraId="2669F94F" w14:textId="277EAD6D"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Усиленная квалифицированная электронная подпись должна соответствовать следующим требованиям:</w:t>
      </w:r>
    </w:p>
    <w:p w14:paraId="26E80057" w14:textId="77777777" w:rsidR="00D5137A"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w:t>
      </w:r>
      <w:r w:rsidR="00D5137A">
        <w:rPr>
          <w:rFonts w:ascii="Arial" w:eastAsia="Times New Roman" w:hAnsi="Arial" w:cs="Arial"/>
          <w:sz w:val="24"/>
          <w:szCs w:val="24"/>
        </w:rPr>
        <w:t xml:space="preserve"> выдачи указанного сертификата;</w:t>
      </w:r>
    </w:p>
    <w:p w14:paraId="4962BAE4" w14:textId="46863D3C"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14:paraId="6BA8A4C0"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14:paraId="3FC5577B"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62.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452F6ACD" w14:textId="72CD345A" w:rsidR="004B0AB0" w:rsidRPr="004B0AB0" w:rsidRDefault="004B0AB0" w:rsidP="003A0718">
      <w:pPr>
        <w:spacing w:before="100" w:beforeAutospacing="1" w:after="0" w:line="240" w:lineRule="auto"/>
        <w:jc w:val="center"/>
        <w:rPr>
          <w:rFonts w:ascii="Arial" w:eastAsia="Times New Roman" w:hAnsi="Arial" w:cs="Arial"/>
          <w:sz w:val="24"/>
          <w:szCs w:val="24"/>
        </w:rPr>
      </w:pPr>
      <w:r w:rsidRPr="004B0AB0">
        <w:rPr>
          <w:rFonts w:ascii="Arial" w:eastAsia="Times New Roman" w:hAnsi="Arial" w:cs="Arial"/>
          <w:sz w:val="24"/>
          <w:szCs w:val="24"/>
        </w:rPr>
        <w:t>РАЗДЕЛ III. РАЗДЕЛ III. СОСТАВ, ПОСЛЕДОВАТЕЛЬНОСТЬ И СРОКИ ВЫПОЛНЕНИЯ АДМИНИСТРАТИВНЫХ ПРОЦЕДУР</w:t>
      </w:r>
    </w:p>
    <w:p w14:paraId="5C00C821" w14:textId="455E676B" w:rsidR="004B0AB0" w:rsidRPr="004B0AB0" w:rsidRDefault="004B0AB0" w:rsidP="003A0718">
      <w:pPr>
        <w:spacing w:before="100" w:beforeAutospacing="1" w:after="0" w:line="240" w:lineRule="auto"/>
        <w:jc w:val="center"/>
        <w:rPr>
          <w:rFonts w:ascii="Arial" w:eastAsia="Times New Roman" w:hAnsi="Arial" w:cs="Arial"/>
          <w:sz w:val="24"/>
          <w:szCs w:val="24"/>
        </w:rPr>
      </w:pPr>
      <w:bookmarkStart w:id="15" w:name="Par343"/>
      <w:bookmarkEnd w:id="15"/>
      <w:r w:rsidRPr="004B0AB0">
        <w:rPr>
          <w:rFonts w:ascii="Arial" w:eastAsia="Times New Roman" w:hAnsi="Arial" w:cs="Arial"/>
          <w:sz w:val="24"/>
          <w:szCs w:val="24"/>
        </w:rPr>
        <w:t>Глава 18. Состав и последовательность административных процедур</w:t>
      </w:r>
    </w:p>
    <w:p w14:paraId="1E12D1CB" w14:textId="4F3AFD88"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63. Предоставление муниципальной услуги включает в себя следующие административные процедуры:</w:t>
      </w:r>
    </w:p>
    <w:p w14:paraId="53071044"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прием, регистрация заявления и документов, представленных заявителем или его представителем;</w:t>
      </w:r>
    </w:p>
    <w:p w14:paraId="5107F165"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14:paraId="38C490B9"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 подготовка и принятие решения о принятии гражданина на учет или решение об отказе в принятии гражданина на учет;</w:t>
      </w:r>
    </w:p>
    <w:p w14:paraId="67F0EBA9"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 выдача (направление) заявителю или его представителю результата муниципальной услуги или уведомления об отказе в принятии заявления к рассмотрению.</w:t>
      </w:r>
    </w:p>
    <w:p w14:paraId="0AAE8F9A" w14:textId="77777777" w:rsidR="008A730D"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64. В электронной форме при предоставлении муниципальной услуги осуществляются следующие админис</w:t>
      </w:r>
      <w:r w:rsidR="008A730D">
        <w:rPr>
          <w:rFonts w:ascii="Arial" w:eastAsia="Times New Roman" w:hAnsi="Arial" w:cs="Arial"/>
          <w:sz w:val="24"/>
          <w:szCs w:val="24"/>
        </w:rPr>
        <w:t>тративные процедуры (действия):</w:t>
      </w:r>
    </w:p>
    <w:p w14:paraId="09D74F1B" w14:textId="77777777" w:rsidR="008A730D"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lastRenderedPageBreak/>
        <w:t>1) прием, регистрация заявления и документов, представленных заявите</w:t>
      </w:r>
      <w:r w:rsidR="008A730D">
        <w:rPr>
          <w:rFonts w:ascii="Arial" w:eastAsia="Times New Roman" w:hAnsi="Arial" w:cs="Arial"/>
          <w:sz w:val="24"/>
          <w:szCs w:val="24"/>
        </w:rPr>
        <w:t>лем или его представителем;</w:t>
      </w:r>
    </w:p>
    <w:p w14:paraId="3D6F1227" w14:textId="330949C4"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14:paraId="065FB49B" w14:textId="77777777" w:rsidR="008A730D" w:rsidRPr="004B0AB0" w:rsidRDefault="008A730D" w:rsidP="008A730D">
      <w:pPr>
        <w:spacing w:after="0" w:line="240" w:lineRule="auto"/>
        <w:jc w:val="both"/>
        <w:rPr>
          <w:rFonts w:ascii="Arial" w:eastAsia="Times New Roman" w:hAnsi="Arial" w:cs="Arial"/>
          <w:sz w:val="24"/>
          <w:szCs w:val="24"/>
        </w:rPr>
      </w:pPr>
    </w:p>
    <w:p w14:paraId="48A7B012" w14:textId="170DC6B3"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19. Прием, реги</w:t>
      </w:r>
      <w:r w:rsidR="008A730D">
        <w:rPr>
          <w:rFonts w:ascii="Arial" w:eastAsia="Times New Roman" w:hAnsi="Arial" w:cs="Arial"/>
          <w:sz w:val="24"/>
          <w:szCs w:val="24"/>
        </w:rPr>
        <w:t xml:space="preserve">страция заявления и документов, </w:t>
      </w:r>
      <w:r w:rsidRPr="004B0AB0">
        <w:rPr>
          <w:rFonts w:ascii="Arial" w:eastAsia="Times New Roman" w:hAnsi="Arial" w:cs="Arial"/>
          <w:sz w:val="24"/>
          <w:szCs w:val="24"/>
        </w:rPr>
        <w:t>представленных заявителем или его представителем</w:t>
      </w:r>
    </w:p>
    <w:p w14:paraId="068C8358" w14:textId="77777777" w:rsidR="008A730D" w:rsidRPr="004B0AB0" w:rsidRDefault="008A730D" w:rsidP="008A730D">
      <w:pPr>
        <w:spacing w:after="0" w:line="240" w:lineRule="auto"/>
        <w:jc w:val="both"/>
        <w:rPr>
          <w:rFonts w:ascii="Arial" w:eastAsia="Times New Roman" w:hAnsi="Arial" w:cs="Arial"/>
          <w:sz w:val="24"/>
          <w:szCs w:val="24"/>
        </w:rPr>
      </w:pPr>
    </w:p>
    <w:p w14:paraId="3D5ACB94" w14:textId="77777777" w:rsidR="008A730D" w:rsidRDefault="004B0AB0" w:rsidP="003A0718">
      <w:pPr>
        <w:spacing w:after="0" w:line="240" w:lineRule="auto"/>
        <w:ind w:firstLine="709"/>
        <w:jc w:val="both"/>
        <w:rPr>
          <w:rFonts w:ascii="Arial" w:eastAsia="Times New Roman" w:hAnsi="Arial" w:cs="Arial"/>
          <w:sz w:val="24"/>
          <w:szCs w:val="24"/>
        </w:rPr>
      </w:pPr>
      <w:bookmarkStart w:id="16" w:name="Par355"/>
      <w:bookmarkEnd w:id="16"/>
      <w:r w:rsidRPr="004B0AB0">
        <w:rPr>
          <w:rFonts w:ascii="Arial" w:eastAsia="Times New Roman" w:hAnsi="Arial" w:cs="Arial"/>
          <w:sz w:val="24"/>
          <w:szCs w:val="24"/>
        </w:rPr>
        <w:t>65.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19 настоящего административного рег</w:t>
      </w:r>
      <w:r w:rsidR="008A730D">
        <w:rPr>
          <w:rFonts w:ascii="Arial" w:eastAsia="Times New Roman" w:hAnsi="Arial" w:cs="Arial"/>
          <w:sz w:val="24"/>
          <w:szCs w:val="24"/>
        </w:rPr>
        <w:t>ламента.</w:t>
      </w:r>
    </w:p>
    <w:p w14:paraId="433AC27F" w14:textId="2E53CD64"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66.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w:t>
      </w:r>
      <w:r w:rsidR="00F07261" w:rsidRPr="00F07261">
        <w:rPr>
          <w:rFonts w:ascii="Arial" w:eastAsia="Times New Roman" w:hAnsi="Arial" w:cs="Arial"/>
          <w:sz w:val="24"/>
          <w:szCs w:val="24"/>
        </w:rPr>
        <w:t xml:space="preserve"> </w:t>
      </w:r>
      <w:r w:rsidR="00F07261">
        <w:rPr>
          <w:rFonts w:ascii="Arial" w:eastAsia="Times New Roman" w:hAnsi="Arial" w:cs="Arial"/>
          <w:sz w:val="24"/>
          <w:szCs w:val="24"/>
        </w:rPr>
        <w:t>8</w:t>
      </w:r>
      <w:r w:rsidR="00F07261" w:rsidRPr="00F07261">
        <w:rPr>
          <w:rFonts w:ascii="Arial" w:eastAsia="Times New Roman" w:hAnsi="Arial" w:cs="Arial"/>
          <w:sz w:val="24"/>
          <w:szCs w:val="24"/>
        </w:rPr>
        <w:t xml:space="preserve"> (3954) 84-42-35</w:t>
      </w:r>
      <w:r w:rsidR="00F07261" w:rsidRPr="004B0AB0">
        <w:rPr>
          <w:rFonts w:ascii="Arial" w:eastAsia="Times New Roman" w:hAnsi="Arial" w:cs="Arial"/>
          <w:sz w:val="24"/>
          <w:szCs w:val="24"/>
        </w:rPr>
        <w:t xml:space="preserve"> </w:t>
      </w:r>
      <w:r w:rsidRPr="004B0AB0">
        <w:rPr>
          <w:rFonts w:ascii="Arial" w:eastAsia="Times New Roman" w:hAnsi="Arial" w:cs="Arial"/>
          <w:sz w:val="24"/>
          <w:szCs w:val="24"/>
        </w:rPr>
        <w:t>либо при личном обращении заявителя или его</w:t>
      </w:r>
      <w:r w:rsidR="00AA67B3">
        <w:rPr>
          <w:rFonts w:ascii="Arial" w:eastAsia="Times New Roman" w:hAnsi="Arial" w:cs="Arial"/>
          <w:sz w:val="24"/>
          <w:szCs w:val="24"/>
        </w:rPr>
        <w:t xml:space="preserve"> представителя в администрацию.</w:t>
      </w:r>
    </w:p>
    <w:p w14:paraId="565F4CEB"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67.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 Книге регистрации заявлений граждан о принятии на учет в качестве нуждающихся в жилых помещениях, предоставляемых по договорам социального найма, в Иркутской области (далее – Книга регистрации заявлений граждан о принятии на учет), которая ведется по форме, установленной приложением 2 к Закону Иркутской области от 17 декабря 2008 года №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w:t>
      </w:r>
      <w:r w:rsidR="00AA67B3">
        <w:rPr>
          <w:rFonts w:ascii="Arial" w:eastAsia="Times New Roman" w:hAnsi="Arial" w:cs="Arial"/>
          <w:sz w:val="24"/>
          <w:szCs w:val="24"/>
        </w:rPr>
        <w:t>по договору социального найма».</w:t>
      </w:r>
    </w:p>
    <w:p w14:paraId="43C33CB4" w14:textId="77777777" w:rsidR="00F0726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68.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w:t>
      </w:r>
      <w:r w:rsidR="00AA67B3">
        <w:rPr>
          <w:rFonts w:ascii="Arial" w:eastAsia="Times New Roman" w:hAnsi="Arial" w:cs="Arial"/>
          <w:sz w:val="24"/>
          <w:szCs w:val="24"/>
        </w:rPr>
        <w:t>истрацией указанных документов.</w:t>
      </w:r>
    </w:p>
    <w:p w14:paraId="65DB1A8C" w14:textId="5FFB38E9"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69. Должностное лицо администрации, ответственное за прием и регистрацию заявления и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28 настоящего административного регламента, в день по</w:t>
      </w:r>
      <w:r w:rsidR="00AA67B3">
        <w:rPr>
          <w:rFonts w:ascii="Arial" w:eastAsia="Times New Roman" w:hAnsi="Arial" w:cs="Arial"/>
          <w:sz w:val="24"/>
          <w:szCs w:val="24"/>
        </w:rPr>
        <w:t>лучения заявления и документов.</w:t>
      </w:r>
    </w:p>
    <w:p w14:paraId="0365A359"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70. Должностное лицо администрации, ответственное за прием и регистрацию документов, изготавливает и заверяет копии с оригиналов документов, указанных в подпунктах 1–3 пункта 15, подпункте 2 пункта 22 настоящего административного регламента. Указанное должностное лицо возвращает оригиналы указанных в настоящем пункте документов представившему их з</w:t>
      </w:r>
      <w:r w:rsidR="00AA67B3">
        <w:rPr>
          <w:rFonts w:ascii="Arial" w:eastAsia="Times New Roman" w:hAnsi="Arial" w:cs="Arial"/>
          <w:sz w:val="24"/>
          <w:szCs w:val="24"/>
        </w:rPr>
        <w:t>аявителю или его представителю:</w:t>
      </w:r>
    </w:p>
    <w:p w14:paraId="0364765B"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при личном обращении заявителя или его представителя с заявлением в администрацию – вручает оригиналы документов заявите</w:t>
      </w:r>
      <w:r w:rsidR="00AA67B3">
        <w:rPr>
          <w:rFonts w:ascii="Arial" w:eastAsia="Times New Roman" w:hAnsi="Arial" w:cs="Arial"/>
          <w:sz w:val="24"/>
          <w:szCs w:val="24"/>
        </w:rPr>
        <w:t>лю или его представителю лично;</w:t>
      </w:r>
    </w:p>
    <w:p w14:paraId="3D98AB88"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при обращении заявителя или его представителя с заявлением в администрацию через организацию почтовой связи – направляет оригиналы документов почтовым отправлением по почтовому адресу, указа</w:t>
      </w:r>
      <w:r w:rsidR="00AA67B3">
        <w:rPr>
          <w:rFonts w:ascii="Arial" w:eastAsia="Times New Roman" w:hAnsi="Arial" w:cs="Arial"/>
          <w:sz w:val="24"/>
          <w:szCs w:val="24"/>
        </w:rPr>
        <w:t>нному в заявлении;</w:t>
      </w:r>
    </w:p>
    <w:p w14:paraId="6B168B08"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 в случае, если заявление представлялось через МФЦ, – направляет оригиналы документов в МФЦ для передачи з</w:t>
      </w:r>
      <w:r w:rsidR="00AA67B3">
        <w:rPr>
          <w:rFonts w:ascii="Arial" w:eastAsia="Times New Roman" w:hAnsi="Arial" w:cs="Arial"/>
          <w:sz w:val="24"/>
          <w:szCs w:val="24"/>
        </w:rPr>
        <w:t>аявителю или его представителю.</w:t>
      </w:r>
    </w:p>
    <w:p w14:paraId="24CA883A"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71.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w:t>
      </w:r>
      <w:r w:rsidRPr="004B0AB0">
        <w:rPr>
          <w:rFonts w:ascii="Arial" w:eastAsia="Times New Roman" w:hAnsi="Arial" w:cs="Arial"/>
          <w:sz w:val="24"/>
          <w:szCs w:val="24"/>
        </w:rPr>
        <w:lastRenderedPageBreak/>
        <w:t>регистрацию документов, в ходе проверки, предусмотренной пунктом 69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61 настоящег</w:t>
      </w:r>
      <w:r w:rsidR="00AA67B3">
        <w:rPr>
          <w:rFonts w:ascii="Arial" w:eastAsia="Times New Roman" w:hAnsi="Arial" w:cs="Arial"/>
          <w:sz w:val="24"/>
          <w:szCs w:val="24"/>
        </w:rPr>
        <w:t>о административного регламента.</w:t>
      </w:r>
    </w:p>
    <w:p w14:paraId="63ACD2CF" w14:textId="1EBBC6E9"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72.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4AC56DD2"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w:t>
      </w:r>
      <w:r w:rsidR="00AA67B3">
        <w:rPr>
          <w:rFonts w:ascii="Arial" w:eastAsia="Times New Roman" w:hAnsi="Arial" w:cs="Arial"/>
          <w:sz w:val="24"/>
          <w:szCs w:val="24"/>
        </w:rPr>
        <w:t>ванного удостоверяющего центра.</w:t>
      </w:r>
    </w:p>
    <w:p w14:paraId="40172764"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73. В случае выявления в представленных заявлении и документах хотя бы одного из обстоятельств, предусмотренных пунктом 28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69 настоящего административного регламента, принимает решение</w:t>
      </w:r>
      <w:r w:rsidR="00AA67B3">
        <w:rPr>
          <w:rFonts w:ascii="Arial" w:eastAsia="Times New Roman" w:hAnsi="Arial" w:cs="Arial"/>
          <w:sz w:val="24"/>
          <w:szCs w:val="24"/>
        </w:rPr>
        <w:t xml:space="preserve"> об отказе в приеме документов.</w:t>
      </w:r>
    </w:p>
    <w:p w14:paraId="05000988"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74. В случае отказа в приеме заявления и документов, поданных путем личного обращения, должностное лицо администрации, ответственное за прием и регистрацию документов,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докуме</w:t>
      </w:r>
      <w:r w:rsidR="00AA67B3">
        <w:rPr>
          <w:rFonts w:ascii="Arial" w:eastAsia="Times New Roman" w:hAnsi="Arial" w:cs="Arial"/>
          <w:sz w:val="24"/>
          <w:szCs w:val="24"/>
        </w:rPr>
        <w:t>нтов с указанием причин отказа.</w:t>
      </w:r>
    </w:p>
    <w:p w14:paraId="37E29517"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В случае отказа в приеме заявления и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н</w:t>
      </w:r>
      <w:r w:rsidR="00AA67B3">
        <w:rPr>
          <w:rFonts w:ascii="Arial" w:eastAsia="Times New Roman" w:hAnsi="Arial" w:cs="Arial"/>
          <w:sz w:val="24"/>
          <w:szCs w:val="24"/>
        </w:rPr>
        <w:t>а адрес, указанный в заявлении.</w:t>
      </w:r>
    </w:p>
    <w:p w14:paraId="207C9605"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В случае отказа в приеме заявления и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должностное лицо администрации, ответственное за прием и регистрацию документов, направляет уведомление об отказе в приеме заявления и документов с указанием причин отказа на адрес электронно</w:t>
      </w:r>
      <w:r w:rsidR="00AA67B3">
        <w:rPr>
          <w:rFonts w:ascii="Arial" w:eastAsia="Times New Roman" w:hAnsi="Arial" w:cs="Arial"/>
          <w:sz w:val="24"/>
          <w:szCs w:val="24"/>
        </w:rPr>
        <w:t>й почты, указанный в заявлении.</w:t>
      </w:r>
    </w:p>
    <w:p w14:paraId="7E3A7B93"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75. При отсутствии в представленных заявителем или его представителем документах оснований, предусмотренных пунктом 28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69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w:t>
      </w:r>
      <w:r w:rsidR="00AA67B3">
        <w:rPr>
          <w:rFonts w:ascii="Arial" w:eastAsia="Times New Roman" w:hAnsi="Arial" w:cs="Arial"/>
          <w:sz w:val="24"/>
          <w:szCs w:val="24"/>
        </w:rPr>
        <w:t>ставление муниципальной услуги.</w:t>
      </w:r>
    </w:p>
    <w:p w14:paraId="60ED1289"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76. В случае принятия указанного в пункте 75 настоящего административного регламента решения должностное лицо администрации, ответственное за прием и регистрацию документов, оформляет расписку в двух экземплярах в получении указанных документов с указанием их перечня и даты получения администрацией. В случае подачи заявления и документов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w:t>
      </w:r>
      <w:r w:rsidRPr="004B0AB0">
        <w:rPr>
          <w:rFonts w:ascii="Arial" w:eastAsia="Times New Roman" w:hAnsi="Arial" w:cs="Arial"/>
          <w:sz w:val="24"/>
          <w:szCs w:val="24"/>
        </w:rPr>
        <w:lastRenderedPageBreak/>
        <w:t>заявителю или его представителю в течение двух рабочих дней со дня получения администрацией документов. Второй экземпляр расписки приобщается к представлен</w:t>
      </w:r>
      <w:r w:rsidR="00AA67B3">
        <w:rPr>
          <w:rFonts w:ascii="Arial" w:eastAsia="Times New Roman" w:hAnsi="Arial" w:cs="Arial"/>
          <w:sz w:val="24"/>
          <w:szCs w:val="24"/>
        </w:rPr>
        <w:t>ным в администрацию документам.</w:t>
      </w:r>
    </w:p>
    <w:p w14:paraId="27BCA997" w14:textId="4AE22688"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указанный в запросе (в случае поступления заявления и документов на адрес электронный почты администрации) в течение двух рабочих дней со дня получения администрацией документов.</w:t>
      </w:r>
    </w:p>
    <w:p w14:paraId="05D99CF8"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77. Результатом административной процедуры является прием представленных заявителем или его представителем заявления и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w:t>
      </w:r>
      <w:r w:rsidR="00AA67B3">
        <w:rPr>
          <w:rFonts w:ascii="Arial" w:eastAsia="Times New Roman" w:hAnsi="Arial" w:cs="Arial"/>
          <w:sz w:val="24"/>
          <w:szCs w:val="24"/>
        </w:rPr>
        <w:t>вленных заявления и документов.</w:t>
      </w:r>
    </w:p>
    <w:p w14:paraId="49DF3172" w14:textId="15EB7AFB"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78. 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факта передачи представленных заявления и документов должностному лицу администрации, ответственному за предоставление муниципальной услуги, либо уведомления об отказе в приеме заявления и документов в журнале регистрации обращений.</w:t>
      </w:r>
    </w:p>
    <w:p w14:paraId="1278BA4F" w14:textId="77777777" w:rsidR="004B0AB0" w:rsidRPr="004B0AB0" w:rsidRDefault="004B0AB0" w:rsidP="003A0718">
      <w:pPr>
        <w:spacing w:after="0" w:line="240" w:lineRule="auto"/>
        <w:ind w:firstLine="709"/>
        <w:jc w:val="both"/>
        <w:rPr>
          <w:rFonts w:ascii="Arial" w:eastAsia="Times New Roman" w:hAnsi="Arial" w:cs="Arial"/>
          <w:sz w:val="24"/>
          <w:szCs w:val="24"/>
        </w:rPr>
      </w:pPr>
    </w:p>
    <w:p w14:paraId="3C901EA6" w14:textId="3523B137" w:rsidR="004B0AB0" w:rsidRP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20. Формирование</w:t>
      </w:r>
      <w:r w:rsidR="00AA67B3">
        <w:rPr>
          <w:rFonts w:ascii="Arial" w:eastAsia="Times New Roman" w:hAnsi="Arial" w:cs="Arial"/>
          <w:sz w:val="24"/>
          <w:szCs w:val="24"/>
        </w:rPr>
        <w:t xml:space="preserve"> и направление межведомственных запросов в органы (организации), участвующие </w:t>
      </w:r>
      <w:r w:rsidRPr="004B0AB0">
        <w:rPr>
          <w:rFonts w:ascii="Arial" w:eastAsia="Times New Roman" w:hAnsi="Arial" w:cs="Arial"/>
          <w:sz w:val="24"/>
          <w:szCs w:val="24"/>
        </w:rPr>
        <w:t>в предоставлении муниципальной услуги</w:t>
      </w:r>
    </w:p>
    <w:p w14:paraId="3F3FCAB4" w14:textId="77777777" w:rsidR="00AA67B3" w:rsidRDefault="00AA67B3" w:rsidP="00AA67B3">
      <w:pPr>
        <w:spacing w:after="0" w:line="240" w:lineRule="auto"/>
        <w:jc w:val="both"/>
        <w:rPr>
          <w:rFonts w:ascii="Arial" w:eastAsia="Times New Roman" w:hAnsi="Arial" w:cs="Arial"/>
          <w:sz w:val="24"/>
          <w:szCs w:val="24"/>
        </w:rPr>
      </w:pPr>
    </w:p>
    <w:p w14:paraId="656E8B99" w14:textId="0FB21E44"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79. Основанием для начала административной процедуры является непредставление заявителем хотя бы одного из документов, указанных в пункте 22 настоящего административного регламента, при условии его (их) отсутствия в распоряжении администрации.</w:t>
      </w:r>
    </w:p>
    <w:p w14:paraId="5CEE4752"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80. Должностное лицо администрации, ответственное за предоставление муниципальной услуги, в день передачи ему документов, представленных заявителем или его представителем, формирует и направляет межведомственные запросы:</w:t>
      </w:r>
    </w:p>
    <w:p w14:paraId="3C32ED5B"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в орган, осуществляющий государственный кадастровый учет и государственную регистрацию прав – в целях получения выписки из ЕГРН о наличии (отсутствии) жилых помещений в собственности заявителя и членов его семьи;</w:t>
      </w:r>
    </w:p>
    <w:p w14:paraId="48E6C3D6"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в Федеральную налоговую службу – в целях получения документов, в установленном порядке,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 документов, содержащих в соответствии с законодательством сведения о рыночной стоимости принадлежащего на праве собственности заявителю и членам его семьи имуществ</w:t>
      </w:r>
      <w:r w:rsidR="00AA67B3">
        <w:rPr>
          <w:rFonts w:ascii="Arial" w:eastAsia="Times New Roman" w:hAnsi="Arial" w:cs="Arial"/>
          <w:sz w:val="24"/>
          <w:szCs w:val="24"/>
        </w:rPr>
        <w:t>а, подлежащего налогообложению;</w:t>
      </w:r>
    </w:p>
    <w:p w14:paraId="0E4803F1"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 в территориальный орган Министерства внутренних дел Российской Федерации - в целях получения документов, подтверждающих регистрации по месту жительства гражданин</w:t>
      </w:r>
      <w:r w:rsidR="00AA67B3">
        <w:rPr>
          <w:rFonts w:ascii="Arial" w:eastAsia="Times New Roman" w:hAnsi="Arial" w:cs="Arial"/>
          <w:sz w:val="24"/>
          <w:szCs w:val="24"/>
        </w:rPr>
        <w:t>а-заявителя и членов его семьи;</w:t>
      </w:r>
    </w:p>
    <w:p w14:paraId="43AF3D65" w14:textId="5C09034F"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 </w:t>
      </w:r>
      <w:r w:rsidR="00A32562" w:rsidRPr="00A32562">
        <w:rPr>
          <w:rFonts w:ascii="Arial" w:eastAsia="Times New Roman" w:hAnsi="Arial" w:cs="Arial"/>
          <w:sz w:val="24"/>
          <w:szCs w:val="24"/>
        </w:rPr>
        <w:t>в социальный фонд России и его территориальные отделения, государственные учреждения службы занятости населения – в целях получения документов, в установленном порядке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r w:rsidR="00AA67B3">
        <w:rPr>
          <w:rFonts w:ascii="Arial" w:eastAsia="Times New Roman" w:hAnsi="Arial" w:cs="Arial"/>
          <w:sz w:val="24"/>
          <w:szCs w:val="24"/>
        </w:rPr>
        <w:t>;</w:t>
      </w:r>
    </w:p>
    <w:p w14:paraId="3CEE8037" w14:textId="6EF6331C"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lastRenderedPageBreak/>
        <w:t xml:space="preserve">5) в Областное государственное казенное учреждение центр занятости </w:t>
      </w:r>
      <w:r w:rsidR="00A32562">
        <w:rPr>
          <w:rFonts w:ascii="Arial" w:eastAsia="Times New Roman" w:hAnsi="Arial" w:cs="Arial"/>
          <w:sz w:val="24"/>
          <w:szCs w:val="24"/>
        </w:rPr>
        <w:t>Балаганского района</w:t>
      </w:r>
      <w:r w:rsidRPr="004B0AB0">
        <w:rPr>
          <w:rFonts w:ascii="Arial" w:eastAsia="Times New Roman" w:hAnsi="Arial" w:cs="Arial"/>
          <w:sz w:val="24"/>
          <w:szCs w:val="24"/>
        </w:rPr>
        <w:t xml:space="preserve"> – в целях получения документов, в установленном порядке подтверждающих доходы заявителя и членов его семьи, учитываемые при признании граждан малоимущими в соответствии с закон</w:t>
      </w:r>
      <w:r w:rsidR="00AA67B3">
        <w:rPr>
          <w:rFonts w:ascii="Arial" w:eastAsia="Times New Roman" w:hAnsi="Arial" w:cs="Arial"/>
          <w:sz w:val="24"/>
          <w:szCs w:val="24"/>
        </w:rPr>
        <w:t>одательством Иркутской области;</w:t>
      </w:r>
    </w:p>
    <w:p w14:paraId="1E35AC1B"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6) в органы местного самоуправления, осуществляющие исполнительно-распорядительные полномочия, иных муниципальных образований – в целях получения информации по жилым помещениям, ранее занимаемым заявителем и членами его семьи;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w:t>
      </w:r>
      <w:r w:rsidR="00AA67B3">
        <w:rPr>
          <w:rFonts w:ascii="Arial" w:eastAsia="Times New Roman" w:hAnsi="Arial" w:cs="Arial"/>
          <w:sz w:val="24"/>
          <w:szCs w:val="24"/>
        </w:rPr>
        <w:t xml:space="preserve">е не зарегистрированы в ЕГРН.  </w:t>
      </w:r>
    </w:p>
    <w:p w14:paraId="31755977"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81. Межведомственный запрос о представлении документов, указанных в пункте 22 настоящего административного регламента, формируется в соответствии с требованиями статьи 72 Федерального закона от 27 июля 2010 года № 210</w:t>
      </w:r>
      <w:r w:rsidRPr="004B0AB0">
        <w:rPr>
          <w:rFonts w:ascii="Arial" w:eastAsia="Times New Roman" w:hAnsi="Arial" w:cs="Arial"/>
          <w:sz w:val="24"/>
          <w:szCs w:val="24"/>
        </w:rPr>
        <w:noBreakHyphen/>
        <w:t>ФЗ «Об организации предоставления государственных и муниципальных услуг».</w:t>
      </w:r>
    </w:p>
    <w:p w14:paraId="7F491CF6"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w:t>
      </w:r>
      <w:r w:rsidR="00AA67B3">
        <w:rPr>
          <w:rFonts w:ascii="Arial" w:eastAsia="Times New Roman" w:hAnsi="Arial" w:cs="Arial"/>
          <w:sz w:val="24"/>
          <w:szCs w:val="24"/>
        </w:rPr>
        <w:t>системе – на бумажном носителе.</w:t>
      </w:r>
    </w:p>
    <w:p w14:paraId="7833DF6D"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83.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bookmarkStart w:id="17" w:name="_Hlk129616572"/>
      <w:r w:rsidRPr="004B0AB0">
        <w:rPr>
          <w:rFonts w:ascii="Arial" w:eastAsia="Times New Roman" w:hAnsi="Arial" w:cs="Arial"/>
          <w:sz w:val="24"/>
          <w:szCs w:val="24"/>
        </w:rPr>
        <w:t>в журнале входящей корреспонденции.</w:t>
      </w:r>
      <w:bookmarkEnd w:id="17"/>
    </w:p>
    <w:p w14:paraId="6C754569"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84. Результатом административной процедуры является получение в рамках межведомственного взаимодействия информации (документов), указанных в пункте 22 настоящег</w:t>
      </w:r>
      <w:r w:rsidR="00AA67B3">
        <w:rPr>
          <w:rFonts w:ascii="Arial" w:eastAsia="Times New Roman" w:hAnsi="Arial" w:cs="Arial"/>
          <w:sz w:val="24"/>
          <w:szCs w:val="24"/>
        </w:rPr>
        <w:t>о административного регламента.</w:t>
      </w:r>
    </w:p>
    <w:p w14:paraId="40711BD0"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w:t>
      </w:r>
      <w:r w:rsidR="00AA67B3">
        <w:rPr>
          <w:rFonts w:ascii="Arial" w:eastAsia="Times New Roman" w:hAnsi="Arial" w:cs="Arial"/>
          <w:sz w:val="24"/>
          <w:szCs w:val="24"/>
        </w:rPr>
        <w:t>рнале входящей корреспонденции.</w:t>
      </w:r>
    </w:p>
    <w:p w14:paraId="3F3100A3" w14:textId="77777777" w:rsidR="00AA67B3" w:rsidRDefault="00AA67B3" w:rsidP="00AA67B3">
      <w:pPr>
        <w:spacing w:after="0" w:line="240" w:lineRule="auto"/>
        <w:jc w:val="both"/>
        <w:rPr>
          <w:rFonts w:ascii="Arial" w:eastAsia="Times New Roman" w:hAnsi="Arial" w:cs="Arial"/>
          <w:sz w:val="24"/>
          <w:szCs w:val="24"/>
        </w:rPr>
      </w:pPr>
    </w:p>
    <w:p w14:paraId="19E6AA32" w14:textId="7613BE2B"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21. Подготовка и принятие решения о принятии гражданина на учет или решение об отказе в принятии гражданина на учет</w:t>
      </w:r>
    </w:p>
    <w:p w14:paraId="6E736158" w14:textId="77777777" w:rsidR="00191083" w:rsidRPr="004B0AB0" w:rsidRDefault="00191083" w:rsidP="00AA67B3">
      <w:pPr>
        <w:spacing w:after="0" w:line="240" w:lineRule="auto"/>
        <w:jc w:val="both"/>
        <w:rPr>
          <w:rFonts w:ascii="Arial" w:eastAsia="Times New Roman" w:hAnsi="Arial" w:cs="Arial"/>
          <w:sz w:val="24"/>
          <w:szCs w:val="24"/>
        </w:rPr>
      </w:pPr>
    </w:p>
    <w:p w14:paraId="425E9568"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14, 15 и 22 настоящег</w:t>
      </w:r>
      <w:r w:rsidR="00AA67B3">
        <w:rPr>
          <w:rFonts w:ascii="Arial" w:eastAsia="Times New Roman" w:hAnsi="Arial" w:cs="Arial"/>
          <w:sz w:val="24"/>
          <w:szCs w:val="24"/>
        </w:rPr>
        <w:t>о административного регламента.</w:t>
      </w:r>
    </w:p>
    <w:p w14:paraId="5160B646"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87. Должностное лицо администрации, ответственное за предоставление муниципальной услуги, в день получения в рамках межведомственного взаимодействия информации (документов), указанных в пункте 22 настоящего административного регламента, но не позднее четырех рабочих дней со дня поступления заявления в администрацию, рассматривает пос</w:t>
      </w:r>
      <w:r w:rsidR="00AA67B3">
        <w:rPr>
          <w:rFonts w:ascii="Arial" w:eastAsia="Times New Roman" w:hAnsi="Arial" w:cs="Arial"/>
          <w:sz w:val="24"/>
          <w:szCs w:val="24"/>
        </w:rPr>
        <w:t>тупившее заявление и документы,</w:t>
      </w:r>
    </w:p>
    <w:p w14:paraId="427AEC67"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88. В ходе рассмотрения поступившего заявления и документов должностное лицо администрации, ответственное за предоставление муниципальной услуги, в срок, указанный в пункте 87 административного регламента, проверяет наличие или отсутствие оснований для отказа в принятии гражданина на учет, указанных в пункте 89 настоящего административного регламента, и по результатам проверки принимает решение о принятии гражданина на учет или при наличии оснований, указанных в пункте 89 настоящего административного регламента, принимает решение об отказе </w:t>
      </w:r>
      <w:r w:rsidR="00AA67B3">
        <w:rPr>
          <w:rFonts w:ascii="Arial" w:eastAsia="Times New Roman" w:hAnsi="Arial" w:cs="Arial"/>
          <w:sz w:val="24"/>
          <w:szCs w:val="24"/>
        </w:rPr>
        <w:t>в  принятии гражданина на учет.</w:t>
      </w:r>
    </w:p>
    <w:p w14:paraId="19E3DBD3"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89. Основаниями для отказа в принят</w:t>
      </w:r>
      <w:r w:rsidR="00AA67B3">
        <w:rPr>
          <w:rFonts w:ascii="Arial" w:eastAsia="Times New Roman" w:hAnsi="Arial" w:cs="Arial"/>
          <w:sz w:val="24"/>
          <w:szCs w:val="24"/>
        </w:rPr>
        <w:t>ии на учет гражданина являются:</w:t>
      </w:r>
    </w:p>
    <w:p w14:paraId="1F58C342"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не представлены документы, предусмотренные пунктами 14, 15 настоящего</w:t>
      </w:r>
      <w:r w:rsidR="00AA67B3">
        <w:rPr>
          <w:rFonts w:ascii="Arial" w:eastAsia="Times New Roman" w:hAnsi="Arial" w:cs="Arial"/>
          <w:sz w:val="24"/>
          <w:szCs w:val="24"/>
        </w:rPr>
        <w:t xml:space="preserve"> административного регламента; </w:t>
      </w:r>
    </w:p>
    <w:p w14:paraId="4CD96132"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lastRenderedPageBreak/>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или его представителем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w:t>
      </w:r>
      <w:r w:rsidR="00AA67B3">
        <w:rPr>
          <w:rFonts w:ascii="Arial" w:eastAsia="Times New Roman" w:hAnsi="Arial" w:cs="Arial"/>
          <w:sz w:val="24"/>
          <w:szCs w:val="24"/>
        </w:rPr>
        <w:t>нуждающихся в жилых помещениях;</w:t>
      </w:r>
    </w:p>
    <w:p w14:paraId="5C1E9FA9"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 представлены документы, которые не подтверждают право соответствующих граждан состоять на учете в качестве нуждающихся в</w:t>
      </w:r>
      <w:r w:rsidR="00AA67B3">
        <w:rPr>
          <w:rFonts w:ascii="Arial" w:eastAsia="Times New Roman" w:hAnsi="Arial" w:cs="Arial"/>
          <w:sz w:val="24"/>
          <w:szCs w:val="24"/>
        </w:rPr>
        <w:t xml:space="preserve"> жилых помещениях;</w:t>
      </w:r>
    </w:p>
    <w:p w14:paraId="60BCD755"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 не истек предусмотренный статьей 53 Жилищного код</w:t>
      </w:r>
      <w:r w:rsidR="00AA67B3">
        <w:rPr>
          <w:rFonts w:ascii="Arial" w:eastAsia="Times New Roman" w:hAnsi="Arial" w:cs="Arial"/>
          <w:sz w:val="24"/>
          <w:szCs w:val="24"/>
        </w:rPr>
        <w:t>екса Российской Федерации срок.</w:t>
      </w:r>
    </w:p>
    <w:p w14:paraId="0EC33376"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90. По результатам указанных в пункте 87 настоящего административного регламента рассмотрения и проверки заявления и документов должностное лицо администрации, ответственное за предоставление муниципальной услуги, в срок, предусмотренный пунктом 87 настоящего административного регламента, подготавливает один из следующих д</w:t>
      </w:r>
      <w:r w:rsidR="00AA67B3">
        <w:rPr>
          <w:rFonts w:ascii="Arial" w:eastAsia="Times New Roman" w:hAnsi="Arial" w:cs="Arial"/>
          <w:sz w:val="24"/>
          <w:szCs w:val="24"/>
        </w:rPr>
        <w:t>окументов (в двух экземплярах):</w:t>
      </w:r>
    </w:p>
    <w:p w14:paraId="32D80940"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1) </w:t>
      </w:r>
      <w:bookmarkStart w:id="18" w:name="OLE_LINK4"/>
      <w:bookmarkStart w:id="19" w:name="OLE_LINK3"/>
      <w:r w:rsidRPr="004B0AB0">
        <w:rPr>
          <w:rFonts w:ascii="Arial" w:eastAsia="Times New Roman" w:hAnsi="Arial" w:cs="Arial"/>
          <w:sz w:val="24"/>
          <w:szCs w:val="24"/>
        </w:rPr>
        <w:t>решение о принятии гражданина на учет</w:t>
      </w:r>
      <w:bookmarkEnd w:id="18"/>
      <w:bookmarkEnd w:id="19"/>
      <w:r w:rsidR="00AA67B3">
        <w:rPr>
          <w:rFonts w:ascii="Arial" w:eastAsia="Times New Roman" w:hAnsi="Arial" w:cs="Arial"/>
          <w:sz w:val="24"/>
          <w:szCs w:val="24"/>
        </w:rPr>
        <w:t>;</w:t>
      </w:r>
    </w:p>
    <w:p w14:paraId="53204BBF"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решение об отказе</w:t>
      </w:r>
      <w:r w:rsidR="00AA67B3">
        <w:rPr>
          <w:rFonts w:ascii="Arial" w:eastAsia="Times New Roman" w:hAnsi="Arial" w:cs="Arial"/>
          <w:sz w:val="24"/>
          <w:szCs w:val="24"/>
        </w:rPr>
        <w:t xml:space="preserve"> в принятии гражданина на учет.</w:t>
      </w:r>
    </w:p>
    <w:p w14:paraId="5BE6E8C0"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91. После подготовки документа, указанного в пункте 90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подготовки документов обеспечивает согласование уполномоченными лицами администрации и подписание </w:t>
      </w:r>
      <w:r w:rsidR="00AA67B3">
        <w:rPr>
          <w:rFonts w:ascii="Arial" w:eastAsia="Times New Roman" w:hAnsi="Arial" w:cs="Arial"/>
          <w:sz w:val="24"/>
          <w:szCs w:val="24"/>
        </w:rPr>
        <w:t>документа главой администрации.</w:t>
      </w:r>
    </w:p>
    <w:p w14:paraId="6AE3F8C6"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92. Критерием принятия решения о принятии гражданина на учет или об отказе в принятии гражданина на учет является наличие или отсутствие оснований, предусмотренных пунктом 89 настоящег</w:t>
      </w:r>
      <w:r w:rsidR="00AA67B3">
        <w:rPr>
          <w:rFonts w:ascii="Arial" w:eastAsia="Times New Roman" w:hAnsi="Arial" w:cs="Arial"/>
          <w:sz w:val="24"/>
          <w:szCs w:val="24"/>
        </w:rPr>
        <w:t>о административного регламента.</w:t>
      </w:r>
    </w:p>
    <w:p w14:paraId="44C635D7"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93. Должностное лицо администрации, ответственное за предоставление муниципальной услуги, в течение двух рабочих дней со дня подписания решения, предусмотренного пунктом 90 настоящего административного регламента, производит соответствующую отметку в Книге регистрации заявлений граждан о принятии на учет, а в случае принятия решения, предусмотренного подпунктом 1 пункта 90 настоящего административного регламента, – также выполняет запись о гражданине, принятом на учет, в Книге учета граждан в качестве нуждающихся в жилых помещениях, предоставляемых по договорам социального найма, в Иркутской области (далее – Книга учета граждан), которая ведется по форме, установленной приложением 3 к Закону Иркутской области от 17 декабря 2008 года №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w:t>
      </w:r>
      <w:r w:rsidR="00AA67B3">
        <w:rPr>
          <w:rFonts w:ascii="Arial" w:eastAsia="Times New Roman" w:hAnsi="Arial" w:cs="Arial"/>
          <w:sz w:val="24"/>
          <w:szCs w:val="24"/>
        </w:rPr>
        <w:t>по договору социального найма».</w:t>
      </w:r>
    </w:p>
    <w:p w14:paraId="6276532E"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94. Результатом административной процедуры является решение о принятии гражданина на учет или решение об отказе</w:t>
      </w:r>
      <w:r w:rsidR="00AA67B3">
        <w:rPr>
          <w:rFonts w:ascii="Arial" w:eastAsia="Times New Roman" w:hAnsi="Arial" w:cs="Arial"/>
          <w:sz w:val="24"/>
          <w:szCs w:val="24"/>
        </w:rPr>
        <w:t xml:space="preserve"> в принятии гражданина на учет.</w:t>
      </w:r>
    </w:p>
    <w:p w14:paraId="496A4B1A" w14:textId="29BF2958"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95. Способом фиксации результата административной процедуры является подписание главой администрации решения о принятии гражданина на учет или об отказе в принятии гражданина на учет и внесение отметки о принятом главой администрации решения в Книгу регистрации заявлений граждан о принятии на учет.</w:t>
      </w:r>
    </w:p>
    <w:p w14:paraId="25A1E19F" w14:textId="77777777" w:rsidR="00AA67B3" w:rsidRPr="004B0AB0" w:rsidRDefault="00AA67B3" w:rsidP="00AA67B3">
      <w:pPr>
        <w:spacing w:after="0" w:line="240" w:lineRule="auto"/>
        <w:jc w:val="both"/>
        <w:rPr>
          <w:rFonts w:ascii="Arial" w:eastAsia="Times New Roman" w:hAnsi="Arial" w:cs="Arial"/>
          <w:sz w:val="24"/>
          <w:szCs w:val="24"/>
        </w:rPr>
      </w:pPr>
    </w:p>
    <w:p w14:paraId="0071DBA7" w14:textId="101FE5F4"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22. Выдача (направление) заявителю или его представителю</w:t>
      </w:r>
      <w:r w:rsidRPr="004B0AB0">
        <w:rPr>
          <w:rFonts w:ascii="Arial" w:eastAsia="Times New Roman" w:hAnsi="Arial" w:cs="Arial"/>
          <w:sz w:val="24"/>
          <w:szCs w:val="24"/>
        </w:rPr>
        <w:br/>
        <w:t>результата муниципальной услуги</w:t>
      </w:r>
    </w:p>
    <w:p w14:paraId="7CBE0D6A" w14:textId="77777777" w:rsidR="00AA67B3" w:rsidRPr="004B0AB0" w:rsidRDefault="00AA67B3" w:rsidP="003A0718">
      <w:pPr>
        <w:spacing w:after="0" w:line="240" w:lineRule="auto"/>
        <w:ind w:firstLine="709"/>
        <w:jc w:val="both"/>
        <w:rPr>
          <w:rFonts w:ascii="Arial" w:eastAsia="Times New Roman" w:hAnsi="Arial" w:cs="Arial"/>
          <w:sz w:val="24"/>
          <w:szCs w:val="24"/>
        </w:rPr>
      </w:pPr>
    </w:p>
    <w:p w14:paraId="5BFB9EB2" w14:textId="7A8737A9"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lastRenderedPageBreak/>
        <w:t>96. Основанием для начала административной процедуры является подписание главой администрации решения о принятии гражданина на учет или об отказе в принятии гражданина на учет и внесение отметки о принятом главой администрации решения в Книгу регистрации заявлений граждан о принятии на учет.</w:t>
      </w:r>
    </w:p>
    <w:p w14:paraId="1B697DC1"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97. Должностное лицо администрации, ответственное за выдачу (направление) заявителю или его представителю результата муниципальной услуги, в не позднее чем через три рабочих дня со дня подписания главой администрации решения о принятии гражданина на учет или об отказе в принятии гражданина на учет направляет заявителю или его представителю один из указанных документов почтовым отправлением по почтовому адресу, указанному в заявлении, либо по обращению заявителя или его предс</w:t>
      </w:r>
      <w:r w:rsidR="00AA67B3">
        <w:rPr>
          <w:rFonts w:ascii="Arial" w:eastAsia="Times New Roman" w:hAnsi="Arial" w:cs="Arial"/>
          <w:sz w:val="24"/>
          <w:szCs w:val="24"/>
        </w:rPr>
        <w:t xml:space="preserve">тавителя – вручает ему лично.  </w:t>
      </w:r>
    </w:p>
    <w:p w14:paraId="34BE90A0" w14:textId="590E79F4"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Решение о принятии гражданина на учет или об отказе в принятии гражданина на учет направляется заявителю в форме электронного документа, подписанного электронной подписью, по адресу электронной почты заявителя или его представителя либо в его личный кабинет на Портале в случае, если это указано в заявлении о постановке гражданина на учет. </w:t>
      </w:r>
    </w:p>
    <w:p w14:paraId="1D3D561C" w14:textId="77777777" w:rsidR="00AA67B3"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98. При личном получении решения о принятии гражданина на учет или об отказе в принятии на учет заявитель или его представитель расписывается в их получении в журнале регистрации обращений за предоставлением муниц</w:t>
      </w:r>
      <w:r w:rsidR="00AA67B3">
        <w:rPr>
          <w:rFonts w:ascii="Arial" w:eastAsia="Times New Roman" w:hAnsi="Arial" w:cs="Arial"/>
          <w:sz w:val="24"/>
          <w:szCs w:val="24"/>
        </w:rPr>
        <w:t>ипальной.</w:t>
      </w:r>
    </w:p>
    <w:p w14:paraId="449716E0"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99. Результатом административной процедуры является выдача (направление) заявителю или его представителю решения о принятии гражданина на учет ил</w:t>
      </w:r>
      <w:r w:rsidR="00942021">
        <w:rPr>
          <w:rFonts w:ascii="Arial" w:eastAsia="Times New Roman" w:hAnsi="Arial" w:cs="Arial"/>
          <w:sz w:val="24"/>
          <w:szCs w:val="24"/>
        </w:rPr>
        <w:t>и об отказе в принятии на учет.</w:t>
      </w:r>
    </w:p>
    <w:p w14:paraId="4DC655C3" w14:textId="18956714"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100.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в журнале регистрации обращений за предоставлением муниципальной отметки о направлении заявителю или его представителю решения о принятии гражданина на учет или об отказе в принятии на учет, или о получении указанного документа лично заявителем или его представителем.</w:t>
      </w:r>
    </w:p>
    <w:p w14:paraId="36A03A24" w14:textId="77777777" w:rsidR="00942021" w:rsidRPr="004B0AB0" w:rsidRDefault="00942021" w:rsidP="00942021">
      <w:pPr>
        <w:spacing w:after="0" w:line="240" w:lineRule="auto"/>
        <w:jc w:val="both"/>
        <w:rPr>
          <w:rFonts w:ascii="Arial" w:eastAsia="Times New Roman" w:hAnsi="Arial" w:cs="Arial"/>
          <w:sz w:val="24"/>
          <w:szCs w:val="24"/>
        </w:rPr>
      </w:pPr>
    </w:p>
    <w:p w14:paraId="22DF9181" w14:textId="75247F23"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23. Исправление допущенных опечаток и ошибок в выданных в результате предоставления муниципальной услуги документах</w:t>
      </w:r>
    </w:p>
    <w:p w14:paraId="142E5B1A" w14:textId="77777777" w:rsidR="00942021" w:rsidRPr="004B0AB0" w:rsidRDefault="00942021" w:rsidP="00942021">
      <w:pPr>
        <w:spacing w:after="0" w:line="240" w:lineRule="auto"/>
        <w:jc w:val="both"/>
        <w:rPr>
          <w:rFonts w:ascii="Arial" w:eastAsia="Times New Roman" w:hAnsi="Arial" w:cs="Arial"/>
          <w:sz w:val="24"/>
          <w:szCs w:val="24"/>
        </w:rPr>
      </w:pPr>
    </w:p>
    <w:p w14:paraId="55EFD75D" w14:textId="2C8A4D7C"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101. Основанием для начала процедуры по исправлению опечаток и ошибок в выданном в результате предоставления муниципальной услуги решении о принятии гражданина на учет или решении об отказе в принятии гражданина на учет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5BE2E1AA"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102. Заявление об исправлении технической ошибки подается заявителем или его представителем в администрацию одним из способов, указанным в пункте 19 настоящего</w:t>
      </w:r>
      <w:r w:rsidR="00942021">
        <w:rPr>
          <w:rFonts w:ascii="Arial" w:eastAsia="Times New Roman" w:hAnsi="Arial" w:cs="Arial"/>
          <w:sz w:val="24"/>
          <w:szCs w:val="24"/>
        </w:rPr>
        <w:t xml:space="preserve"> административного регламента. </w:t>
      </w:r>
    </w:p>
    <w:p w14:paraId="4C6BFE4B"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103.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w:t>
      </w:r>
      <w:r w:rsidR="00942021">
        <w:rPr>
          <w:rFonts w:ascii="Arial" w:eastAsia="Times New Roman" w:hAnsi="Arial" w:cs="Arial"/>
          <w:sz w:val="24"/>
          <w:szCs w:val="24"/>
        </w:rPr>
        <w:t>ставление муниципальной услуги.</w:t>
      </w:r>
    </w:p>
    <w:p w14:paraId="4A3C6C09"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104.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w:t>
      </w:r>
      <w:r w:rsidR="00942021">
        <w:rPr>
          <w:rFonts w:ascii="Arial" w:eastAsia="Times New Roman" w:hAnsi="Arial" w:cs="Arial"/>
          <w:sz w:val="24"/>
          <w:szCs w:val="24"/>
        </w:rPr>
        <w:t>дно и следующих решений:</w:t>
      </w:r>
    </w:p>
    <w:p w14:paraId="41CC9686"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1) об </w:t>
      </w:r>
      <w:r w:rsidR="00942021">
        <w:rPr>
          <w:rFonts w:ascii="Arial" w:eastAsia="Times New Roman" w:hAnsi="Arial" w:cs="Arial"/>
          <w:sz w:val="24"/>
          <w:szCs w:val="24"/>
        </w:rPr>
        <w:t>исправлении технической ошибки;</w:t>
      </w:r>
    </w:p>
    <w:p w14:paraId="1E7EB969"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lastRenderedPageBreak/>
        <w:t>2) об</w:t>
      </w:r>
      <w:r w:rsidR="00942021">
        <w:rPr>
          <w:rFonts w:ascii="Arial" w:eastAsia="Times New Roman" w:hAnsi="Arial" w:cs="Arial"/>
          <w:sz w:val="24"/>
          <w:szCs w:val="24"/>
        </w:rPr>
        <w:t xml:space="preserve"> отсутствии технической ошибки.</w:t>
      </w:r>
    </w:p>
    <w:p w14:paraId="6FB59861"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105. Критерием принятия решения, указанного в пункте 104 настоящего административного регламента, является наличие опечатки и (или) ошибки в выданном заявителю документе, являющемся результатом предо</w:t>
      </w:r>
      <w:r w:rsidR="00942021">
        <w:rPr>
          <w:rFonts w:ascii="Arial" w:eastAsia="Times New Roman" w:hAnsi="Arial" w:cs="Arial"/>
          <w:sz w:val="24"/>
          <w:szCs w:val="24"/>
        </w:rPr>
        <w:t>ставления муниципальной услуги.</w:t>
      </w:r>
    </w:p>
    <w:p w14:paraId="5BAEB7F1"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106. В случае принятия решения, указанного в подпункте 1 пункта 104 настоящего 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решения о принятии гражданина на учет или об отказе в принятии гражданина на учет с ис</w:t>
      </w:r>
      <w:r w:rsidR="00942021">
        <w:rPr>
          <w:rFonts w:ascii="Arial" w:eastAsia="Times New Roman" w:hAnsi="Arial" w:cs="Arial"/>
          <w:sz w:val="24"/>
          <w:szCs w:val="24"/>
        </w:rPr>
        <w:t>правленной технической ошибкой.</w:t>
      </w:r>
    </w:p>
    <w:p w14:paraId="64ECC9CD"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107. В случае принятия решения, указанного в подпункте 2 пункта 104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w:t>
      </w:r>
      <w:r w:rsidR="00942021">
        <w:rPr>
          <w:rFonts w:ascii="Arial" w:eastAsia="Times New Roman" w:hAnsi="Arial" w:cs="Arial"/>
          <w:sz w:val="24"/>
          <w:szCs w:val="24"/>
        </w:rPr>
        <w:t>пальной услуги документе.</w:t>
      </w:r>
    </w:p>
    <w:p w14:paraId="7D1836C3"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108.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решения о принятии гражданина на учет или об отказе в принятии гражданина на учет правового с исправленной технической ошибкой или уведомления об отсутствии технической ошибки в выданном в результате предоставления муниципальной услуги</w:t>
      </w:r>
      <w:r w:rsidR="00942021">
        <w:rPr>
          <w:rFonts w:ascii="Arial" w:eastAsia="Times New Roman" w:hAnsi="Arial" w:cs="Arial"/>
          <w:sz w:val="24"/>
          <w:szCs w:val="24"/>
        </w:rPr>
        <w:t xml:space="preserve"> документе.</w:t>
      </w:r>
    </w:p>
    <w:p w14:paraId="3AFC4982"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109. Глава администрации немедленно после подписания документа, указанного в пункте 108 настоящего администрати</w:t>
      </w:r>
      <w:r w:rsidR="00942021">
        <w:rPr>
          <w:rFonts w:ascii="Arial" w:eastAsia="Times New Roman" w:hAnsi="Arial" w:cs="Arial"/>
          <w:sz w:val="24"/>
          <w:szCs w:val="24"/>
        </w:rPr>
        <w:t>вного регламента, передает его:</w:t>
      </w:r>
    </w:p>
    <w:p w14:paraId="1BCFC22D"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1) должностному лицу администрации, ответственному за предоставление муниципальной услуги, – в случае принятия решения об </w:t>
      </w:r>
      <w:r w:rsidR="00942021">
        <w:rPr>
          <w:rFonts w:ascii="Arial" w:eastAsia="Times New Roman" w:hAnsi="Arial" w:cs="Arial"/>
          <w:sz w:val="24"/>
          <w:szCs w:val="24"/>
        </w:rPr>
        <w:t>исправлении технической ошибки;</w:t>
      </w:r>
    </w:p>
    <w:p w14:paraId="5854676C"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2) должностному лицу администрации, ответственному за выдачу (направление) заявителю результата муниципальной услуги, – в случае принятия решения об отказе в </w:t>
      </w:r>
      <w:r w:rsidR="00942021">
        <w:rPr>
          <w:rFonts w:ascii="Arial" w:eastAsia="Times New Roman" w:hAnsi="Arial" w:cs="Arial"/>
          <w:sz w:val="24"/>
          <w:szCs w:val="24"/>
        </w:rPr>
        <w:t>исправлении технической ошибки.</w:t>
      </w:r>
    </w:p>
    <w:p w14:paraId="744D517B"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110. Должностное лицо администрации, ответственное за предоставление муниципальной услуги, в течение одного рабочего дня со дня получения им решения об исправлении технической ошибки производит соответствующую отметку в Книге регистрации заявлений граждан о принятии на учет, а в случае если гражданин ранее был поставлен на учет, также производит соответствующую отметку в Книге учета граждан, после чего не позднее рабочего дня, следующего за днем внесения соответствующих отметок передает решение об исправлении технической ошибки должностному лицу администрации, ответственному за выдачу (направление) заявителю р</w:t>
      </w:r>
      <w:r w:rsidR="00942021">
        <w:rPr>
          <w:rFonts w:ascii="Arial" w:eastAsia="Times New Roman" w:hAnsi="Arial" w:cs="Arial"/>
          <w:sz w:val="24"/>
          <w:szCs w:val="24"/>
        </w:rPr>
        <w:t>езультата муниципальной услуги.</w:t>
      </w:r>
    </w:p>
    <w:p w14:paraId="3CEC5C77"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111.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документа, указанного в пункте 108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w:t>
      </w:r>
      <w:r w:rsidR="00942021">
        <w:rPr>
          <w:rFonts w:ascii="Arial" w:eastAsia="Times New Roman" w:hAnsi="Arial" w:cs="Arial"/>
          <w:sz w:val="24"/>
          <w:szCs w:val="24"/>
        </w:rPr>
        <w:t>дставителя – вручает его лично.</w:t>
      </w:r>
    </w:p>
    <w:p w14:paraId="241217D7"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112. Результатом выполнения процедуры по исправлению технической ошибки в выданном в результате предоставления муниципальной услуги документе являет</w:t>
      </w:r>
      <w:r w:rsidR="00942021">
        <w:rPr>
          <w:rFonts w:ascii="Arial" w:eastAsia="Times New Roman" w:hAnsi="Arial" w:cs="Arial"/>
          <w:sz w:val="24"/>
          <w:szCs w:val="24"/>
        </w:rPr>
        <w:t>ся:</w:t>
      </w:r>
    </w:p>
    <w:p w14:paraId="640F86F6"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в случае наличия технической ошибки в выданном в результате предоставления муниципальной услуги документе – решения о принятии гражданина на учет или об отказе в принятии гражданина на учет с ис</w:t>
      </w:r>
      <w:r w:rsidR="00942021">
        <w:rPr>
          <w:rFonts w:ascii="Arial" w:eastAsia="Times New Roman" w:hAnsi="Arial" w:cs="Arial"/>
          <w:sz w:val="24"/>
          <w:szCs w:val="24"/>
        </w:rPr>
        <w:t>правленной технической ошибкой;</w:t>
      </w:r>
    </w:p>
    <w:p w14:paraId="2142B3E8"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w:t>
      </w:r>
      <w:r w:rsidR="00942021">
        <w:rPr>
          <w:rFonts w:ascii="Arial" w:eastAsia="Times New Roman" w:hAnsi="Arial" w:cs="Arial"/>
          <w:sz w:val="24"/>
          <w:szCs w:val="24"/>
        </w:rPr>
        <w:t>муниципальной услуги документе.</w:t>
      </w:r>
    </w:p>
    <w:p w14:paraId="34795579" w14:textId="60B0AB43"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lastRenderedPageBreak/>
        <w:t>113.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выдачу (направление) заявителю результата муниципальной услуги, в журнале регистрации обращений за предоставлением муниципальной  отметки о направлении решения о принятии гражданина на учет или об отказе в принятии гражданина на учет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14:paraId="74A71FCC" w14:textId="77777777" w:rsidR="00F07261" w:rsidRPr="004B0AB0" w:rsidRDefault="00F07261" w:rsidP="00942021">
      <w:pPr>
        <w:spacing w:after="0" w:line="240" w:lineRule="auto"/>
        <w:jc w:val="both"/>
        <w:rPr>
          <w:rFonts w:ascii="Arial" w:eastAsia="Times New Roman" w:hAnsi="Arial" w:cs="Arial"/>
          <w:sz w:val="24"/>
          <w:szCs w:val="24"/>
        </w:rPr>
      </w:pPr>
    </w:p>
    <w:p w14:paraId="41B32445" w14:textId="33FC9B1C"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РАЗДЕЛ IV. ФОРМЫ КОНТРОЛЯ ЗА ПРЕДОСТАВЛЕНИЕМ МУНИЦИПАЛЬНОЙ УСЛУГИ</w:t>
      </w:r>
    </w:p>
    <w:p w14:paraId="7CD75337" w14:textId="77777777" w:rsidR="00F07261" w:rsidRPr="004B0AB0" w:rsidRDefault="00F07261" w:rsidP="00F07261">
      <w:pPr>
        <w:spacing w:after="0" w:line="240" w:lineRule="auto"/>
        <w:jc w:val="both"/>
        <w:rPr>
          <w:rFonts w:ascii="Arial" w:eastAsia="Times New Roman" w:hAnsi="Arial" w:cs="Arial"/>
          <w:sz w:val="24"/>
          <w:szCs w:val="24"/>
        </w:rPr>
      </w:pPr>
    </w:p>
    <w:p w14:paraId="196CCDA2" w14:textId="149CB07A" w:rsidR="004B0AB0" w:rsidRDefault="004B0AB0" w:rsidP="003A0718">
      <w:pPr>
        <w:spacing w:after="0" w:line="240" w:lineRule="auto"/>
        <w:jc w:val="center"/>
        <w:rPr>
          <w:rFonts w:ascii="Arial" w:eastAsia="Times New Roman" w:hAnsi="Arial" w:cs="Arial"/>
          <w:sz w:val="24"/>
          <w:szCs w:val="24"/>
        </w:rPr>
      </w:pPr>
      <w:bookmarkStart w:id="20" w:name="Par413"/>
      <w:bookmarkEnd w:id="20"/>
      <w:r w:rsidRPr="004B0AB0">
        <w:rPr>
          <w:rFonts w:ascii="Arial" w:eastAsia="Times New Roman" w:hAnsi="Arial" w:cs="Arial"/>
          <w:sz w:val="24"/>
          <w:szCs w:val="24"/>
        </w:rPr>
        <w:t>Глава 24. Порядок осуществления текущего контроля за соблюдением</w:t>
      </w:r>
      <w:r w:rsidRPr="004B0AB0">
        <w:rPr>
          <w:rFonts w:ascii="Arial" w:eastAsia="Times New Roman" w:hAnsi="Arial" w:cs="Arial"/>
          <w:sz w:val="24"/>
          <w:szCs w:val="24"/>
        </w:rPr>
        <w:br/>
        <w:t>и исполнением ответственными должностными лицами положений настоящего административного регламента и иных нормативных</w:t>
      </w:r>
      <w:r w:rsidRPr="004B0AB0">
        <w:rPr>
          <w:rFonts w:ascii="Arial" w:eastAsia="Times New Roman" w:hAnsi="Arial" w:cs="Arial"/>
          <w:sz w:val="24"/>
          <w:szCs w:val="24"/>
        </w:rPr>
        <w:br/>
        <w:t>правовых актов, устанавливающих требования к предоставлению муниципальной услуги, а также за принятием ими решений</w:t>
      </w:r>
    </w:p>
    <w:p w14:paraId="5A2AEA85" w14:textId="77777777" w:rsidR="00942021" w:rsidRPr="004B0AB0" w:rsidRDefault="00942021" w:rsidP="00942021">
      <w:pPr>
        <w:spacing w:after="0" w:line="240" w:lineRule="auto"/>
        <w:jc w:val="both"/>
        <w:rPr>
          <w:rFonts w:ascii="Arial" w:eastAsia="Times New Roman" w:hAnsi="Arial" w:cs="Arial"/>
          <w:sz w:val="24"/>
          <w:szCs w:val="24"/>
        </w:rPr>
      </w:pPr>
    </w:p>
    <w:p w14:paraId="32C51B55"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114.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w:t>
      </w:r>
      <w:r w:rsidR="00942021">
        <w:rPr>
          <w:rFonts w:ascii="Arial" w:eastAsia="Times New Roman" w:hAnsi="Arial" w:cs="Arial"/>
          <w:sz w:val="24"/>
          <w:szCs w:val="24"/>
        </w:rPr>
        <w:t>явителей или их представителей.</w:t>
      </w:r>
    </w:p>
    <w:p w14:paraId="69BDED28"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115. Основными задач</w:t>
      </w:r>
      <w:r w:rsidR="00942021">
        <w:rPr>
          <w:rFonts w:ascii="Arial" w:eastAsia="Times New Roman" w:hAnsi="Arial" w:cs="Arial"/>
          <w:sz w:val="24"/>
          <w:szCs w:val="24"/>
        </w:rPr>
        <w:t>ами текущего контроля являются:</w:t>
      </w:r>
    </w:p>
    <w:p w14:paraId="503EBAB7"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обеспечение своевременного и качественного предо</w:t>
      </w:r>
      <w:r w:rsidR="00942021">
        <w:rPr>
          <w:rFonts w:ascii="Arial" w:eastAsia="Times New Roman" w:hAnsi="Arial" w:cs="Arial"/>
          <w:sz w:val="24"/>
          <w:szCs w:val="24"/>
        </w:rPr>
        <w:t>ставления муниципальной услуги;</w:t>
      </w:r>
    </w:p>
    <w:p w14:paraId="37BE0EE6"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выявление нарушений в сроках и качестве предо</w:t>
      </w:r>
      <w:r w:rsidR="00942021">
        <w:rPr>
          <w:rFonts w:ascii="Arial" w:eastAsia="Times New Roman" w:hAnsi="Arial" w:cs="Arial"/>
          <w:sz w:val="24"/>
          <w:szCs w:val="24"/>
        </w:rPr>
        <w:t>ставления муниципальной услуги;</w:t>
      </w:r>
    </w:p>
    <w:p w14:paraId="21308D00"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 выявление и устранение причин и условий, способствующих ненадлежащему предо</w:t>
      </w:r>
      <w:r w:rsidR="00942021">
        <w:rPr>
          <w:rFonts w:ascii="Arial" w:eastAsia="Times New Roman" w:hAnsi="Arial" w:cs="Arial"/>
          <w:sz w:val="24"/>
          <w:szCs w:val="24"/>
        </w:rPr>
        <w:t>ставлению муниципальной услуги;</w:t>
      </w:r>
    </w:p>
    <w:p w14:paraId="7672F639"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 принятие мер по надлежащему предо</w:t>
      </w:r>
      <w:r w:rsidR="00942021">
        <w:rPr>
          <w:rFonts w:ascii="Arial" w:eastAsia="Times New Roman" w:hAnsi="Arial" w:cs="Arial"/>
          <w:sz w:val="24"/>
          <w:szCs w:val="24"/>
        </w:rPr>
        <w:t>ставлению муниципальной услуги.</w:t>
      </w:r>
    </w:p>
    <w:p w14:paraId="7086E8FA" w14:textId="48376144"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116. Текущий контроль осуществляется на постоянной основе.</w:t>
      </w:r>
    </w:p>
    <w:p w14:paraId="0F9B4D77" w14:textId="77777777" w:rsidR="00942021" w:rsidRPr="004B0AB0" w:rsidRDefault="00942021" w:rsidP="00942021">
      <w:pPr>
        <w:spacing w:after="0" w:line="240" w:lineRule="auto"/>
        <w:jc w:val="both"/>
        <w:rPr>
          <w:rFonts w:ascii="Arial" w:eastAsia="Times New Roman" w:hAnsi="Arial" w:cs="Arial"/>
          <w:sz w:val="24"/>
          <w:szCs w:val="24"/>
        </w:rPr>
      </w:pPr>
    </w:p>
    <w:p w14:paraId="02333E1B" w14:textId="6CFD81ED"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25. Порядок и периодичность осуществления плановых</w:t>
      </w:r>
      <w:r w:rsidRPr="004B0AB0">
        <w:rPr>
          <w:rFonts w:ascii="Arial" w:eastAsia="Times New Roman" w:hAnsi="Arial" w:cs="Arial"/>
          <w:sz w:val="24"/>
          <w:szCs w:val="24"/>
        </w:rPr>
        <w:br/>
        <w:t>и внеплановых проверок полноты и качества предоставления</w:t>
      </w:r>
      <w:r w:rsidRPr="004B0AB0">
        <w:rPr>
          <w:rFonts w:ascii="Arial" w:eastAsia="Times New Roman" w:hAnsi="Arial" w:cs="Arial"/>
          <w:sz w:val="24"/>
          <w:szCs w:val="24"/>
        </w:rPr>
        <w:br/>
        <w:t>муниципальной услуги, в том числе порядок и формы контроля</w:t>
      </w:r>
      <w:r w:rsidRPr="004B0AB0">
        <w:rPr>
          <w:rFonts w:ascii="Arial" w:eastAsia="Times New Roman" w:hAnsi="Arial" w:cs="Arial"/>
          <w:sz w:val="24"/>
          <w:szCs w:val="24"/>
        </w:rPr>
        <w:br/>
        <w:t>за полнотой и качеством предоставления муниципальной услуги</w:t>
      </w:r>
    </w:p>
    <w:p w14:paraId="546E5A68" w14:textId="77777777" w:rsidR="00942021" w:rsidRPr="004B0AB0" w:rsidRDefault="00942021" w:rsidP="00942021">
      <w:pPr>
        <w:spacing w:after="0" w:line="240" w:lineRule="auto"/>
        <w:jc w:val="both"/>
        <w:rPr>
          <w:rFonts w:ascii="Arial" w:eastAsia="Times New Roman" w:hAnsi="Arial" w:cs="Arial"/>
          <w:sz w:val="24"/>
          <w:szCs w:val="24"/>
        </w:rPr>
      </w:pPr>
    </w:p>
    <w:p w14:paraId="36F9E8ED"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117. Контроль за полнотой и качеством предоставления должностными лицами администрации муниципальной услуги осуществляется в форме проверок, которые проводятся в порядке и сроки, установленны</w:t>
      </w:r>
      <w:r w:rsidR="00942021">
        <w:rPr>
          <w:rFonts w:ascii="Arial" w:eastAsia="Times New Roman" w:hAnsi="Arial" w:cs="Arial"/>
          <w:sz w:val="24"/>
          <w:szCs w:val="24"/>
        </w:rPr>
        <w:t>е правовым актом администрации.</w:t>
      </w:r>
    </w:p>
    <w:p w14:paraId="6D18D703"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118.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w:t>
      </w:r>
      <w:r w:rsidR="00942021">
        <w:rPr>
          <w:rFonts w:ascii="Arial" w:eastAsia="Times New Roman" w:hAnsi="Arial" w:cs="Arial"/>
          <w:sz w:val="24"/>
          <w:szCs w:val="24"/>
        </w:rPr>
        <w:t>ставлении муниципальной услуги.</w:t>
      </w:r>
    </w:p>
    <w:p w14:paraId="22651A55"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119.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w:t>
      </w:r>
      <w:r w:rsidR="00942021">
        <w:rPr>
          <w:rFonts w:ascii="Arial" w:eastAsia="Times New Roman" w:hAnsi="Arial" w:cs="Arial"/>
          <w:sz w:val="24"/>
          <w:szCs w:val="24"/>
        </w:rPr>
        <w:t>я правовым актом администрации.</w:t>
      </w:r>
    </w:p>
    <w:p w14:paraId="02A69548"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lastRenderedPageBreak/>
        <w:t>120. Срок проведения проверки и оформления акта проверки составляет 30 календарных дней со дня начала проверки. Днем начала проверки считается день принятия</w:t>
      </w:r>
      <w:r w:rsidR="00942021">
        <w:rPr>
          <w:rFonts w:ascii="Arial" w:eastAsia="Times New Roman" w:hAnsi="Arial" w:cs="Arial"/>
          <w:sz w:val="24"/>
          <w:szCs w:val="24"/>
        </w:rPr>
        <w:t xml:space="preserve"> решения о назначении проверки.</w:t>
      </w:r>
    </w:p>
    <w:p w14:paraId="54C73FDD" w14:textId="77777777" w:rsidR="00942021"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w:t>
      </w:r>
      <w:r w:rsidRPr="004B0AB0">
        <w:rPr>
          <w:rFonts w:ascii="Arial" w:eastAsia="Times New Roman" w:hAnsi="Arial" w:cs="Arial"/>
          <w:sz w:val="24"/>
          <w:szCs w:val="24"/>
        </w:rPr>
        <w:noBreakHyphen/>
        <w:t>ФЗ «Об организации предоставления государс</w:t>
      </w:r>
      <w:r w:rsidR="00942021">
        <w:rPr>
          <w:rFonts w:ascii="Arial" w:eastAsia="Times New Roman" w:hAnsi="Arial" w:cs="Arial"/>
          <w:sz w:val="24"/>
          <w:szCs w:val="24"/>
        </w:rPr>
        <w:t>твенных и муниципальных услуг».</w:t>
      </w:r>
    </w:p>
    <w:p w14:paraId="3F31AA53" w14:textId="6AF399F0"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121.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1E656CEC" w14:textId="77777777" w:rsidR="00942021" w:rsidRPr="004B0AB0" w:rsidRDefault="00942021" w:rsidP="00942021">
      <w:pPr>
        <w:spacing w:after="0" w:line="240" w:lineRule="auto"/>
        <w:jc w:val="both"/>
        <w:rPr>
          <w:rFonts w:ascii="Arial" w:eastAsia="Times New Roman" w:hAnsi="Arial" w:cs="Arial"/>
          <w:sz w:val="24"/>
          <w:szCs w:val="24"/>
        </w:rPr>
      </w:pPr>
    </w:p>
    <w:p w14:paraId="4FAB041F" w14:textId="2BF08449" w:rsidR="004B0AB0" w:rsidRDefault="004B0AB0" w:rsidP="003A0718">
      <w:pPr>
        <w:spacing w:after="0" w:line="240" w:lineRule="auto"/>
        <w:jc w:val="center"/>
        <w:rPr>
          <w:rFonts w:ascii="Arial" w:eastAsia="Times New Roman" w:hAnsi="Arial" w:cs="Arial"/>
          <w:sz w:val="24"/>
          <w:szCs w:val="24"/>
        </w:rPr>
      </w:pPr>
      <w:bookmarkStart w:id="21" w:name="Par439"/>
      <w:bookmarkEnd w:id="21"/>
      <w:r w:rsidRPr="004B0AB0">
        <w:rPr>
          <w:rFonts w:ascii="Arial" w:eastAsia="Times New Roman" w:hAnsi="Arial" w:cs="Arial"/>
          <w:sz w:val="24"/>
          <w:szCs w:val="24"/>
        </w:rPr>
        <w:t>Глава 26. Ответственность должностных лиц администрации</w:t>
      </w:r>
      <w:r w:rsidRPr="004B0AB0">
        <w:rPr>
          <w:rFonts w:ascii="Arial" w:eastAsia="Times New Roman" w:hAnsi="Arial" w:cs="Arial"/>
          <w:sz w:val="24"/>
          <w:szCs w:val="24"/>
        </w:rPr>
        <w:br/>
        <w:t>за решения и действия (бездействие), принимаемые (осуществляемые)</w:t>
      </w:r>
      <w:r w:rsidRPr="004B0AB0">
        <w:rPr>
          <w:rFonts w:ascii="Arial" w:eastAsia="Times New Roman" w:hAnsi="Arial" w:cs="Arial"/>
          <w:sz w:val="24"/>
          <w:szCs w:val="24"/>
        </w:rPr>
        <w:br/>
        <w:t>ими в ходе предоставления муниципальной услуги</w:t>
      </w:r>
    </w:p>
    <w:p w14:paraId="450FABA0" w14:textId="77777777" w:rsidR="00942021" w:rsidRPr="004B0AB0" w:rsidRDefault="00942021" w:rsidP="00942021">
      <w:pPr>
        <w:spacing w:after="0" w:line="240" w:lineRule="auto"/>
        <w:jc w:val="both"/>
        <w:rPr>
          <w:rFonts w:ascii="Arial" w:eastAsia="Times New Roman" w:hAnsi="Arial" w:cs="Arial"/>
          <w:sz w:val="24"/>
          <w:szCs w:val="24"/>
        </w:rPr>
      </w:pPr>
    </w:p>
    <w:p w14:paraId="55B67026" w14:textId="04230ECF"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122.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52F94AA1" w14:textId="622B84D9"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123.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3A9472BE" w14:textId="77777777" w:rsidR="00B53FB6" w:rsidRPr="004B0AB0" w:rsidRDefault="00B53FB6" w:rsidP="00942021">
      <w:pPr>
        <w:spacing w:after="0" w:line="240" w:lineRule="auto"/>
        <w:jc w:val="both"/>
        <w:rPr>
          <w:rFonts w:ascii="Arial" w:eastAsia="Times New Roman" w:hAnsi="Arial" w:cs="Arial"/>
          <w:sz w:val="24"/>
          <w:szCs w:val="24"/>
        </w:rPr>
      </w:pPr>
    </w:p>
    <w:p w14:paraId="6E348041" w14:textId="024E2331" w:rsidR="00A3234E" w:rsidRDefault="004B0AB0" w:rsidP="003A0718">
      <w:pPr>
        <w:spacing w:after="0" w:line="240" w:lineRule="auto"/>
        <w:jc w:val="center"/>
        <w:rPr>
          <w:rFonts w:ascii="Arial" w:eastAsia="Times New Roman" w:hAnsi="Arial" w:cs="Arial"/>
          <w:sz w:val="24"/>
          <w:szCs w:val="24"/>
        </w:rPr>
      </w:pPr>
      <w:bookmarkStart w:id="22" w:name="Par447"/>
      <w:bookmarkEnd w:id="22"/>
      <w:r w:rsidRPr="004B0AB0">
        <w:rPr>
          <w:rFonts w:ascii="Arial" w:eastAsia="Times New Roman" w:hAnsi="Arial" w:cs="Arial"/>
          <w:sz w:val="24"/>
          <w:szCs w:val="24"/>
        </w:rPr>
        <w:t>Глава 27. Положения, харак</w:t>
      </w:r>
      <w:r w:rsidR="00B53FB6">
        <w:rPr>
          <w:rFonts w:ascii="Arial" w:eastAsia="Times New Roman" w:hAnsi="Arial" w:cs="Arial"/>
          <w:sz w:val="24"/>
          <w:szCs w:val="24"/>
        </w:rPr>
        <w:t xml:space="preserve">теризующие требования к порядку </w:t>
      </w:r>
      <w:r w:rsidRPr="004B0AB0">
        <w:rPr>
          <w:rFonts w:ascii="Arial" w:eastAsia="Times New Roman" w:hAnsi="Arial" w:cs="Arial"/>
          <w:sz w:val="24"/>
          <w:szCs w:val="24"/>
        </w:rPr>
        <w:t>и формам контроля за предос</w:t>
      </w:r>
      <w:r w:rsidR="00B53FB6">
        <w:rPr>
          <w:rFonts w:ascii="Arial" w:eastAsia="Times New Roman" w:hAnsi="Arial" w:cs="Arial"/>
          <w:sz w:val="24"/>
          <w:szCs w:val="24"/>
        </w:rPr>
        <w:t xml:space="preserve">тавлением муниципальной услуги, </w:t>
      </w:r>
      <w:r w:rsidRPr="004B0AB0">
        <w:rPr>
          <w:rFonts w:ascii="Arial" w:eastAsia="Times New Roman" w:hAnsi="Arial" w:cs="Arial"/>
          <w:sz w:val="24"/>
          <w:szCs w:val="24"/>
        </w:rPr>
        <w:t>в том числе со стороны гражда</w:t>
      </w:r>
      <w:r w:rsidR="00A3234E">
        <w:rPr>
          <w:rFonts w:ascii="Arial" w:eastAsia="Times New Roman" w:hAnsi="Arial" w:cs="Arial"/>
          <w:sz w:val="24"/>
          <w:szCs w:val="24"/>
        </w:rPr>
        <w:t>н, их объединений и организаций</w:t>
      </w:r>
    </w:p>
    <w:p w14:paraId="3D5F7B20" w14:textId="77777777" w:rsidR="00B53FB6" w:rsidRDefault="00B53FB6" w:rsidP="00A3234E">
      <w:pPr>
        <w:spacing w:after="0" w:line="240" w:lineRule="auto"/>
        <w:jc w:val="both"/>
        <w:rPr>
          <w:rFonts w:ascii="Arial" w:eastAsia="Times New Roman" w:hAnsi="Arial" w:cs="Arial"/>
          <w:sz w:val="24"/>
          <w:szCs w:val="24"/>
        </w:rPr>
      </w:pPr>
    </w:p>
    <w:p w14:paraId="1195A535" w14:textId="624E3AD9"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124.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1313E8E9" w14:textId="77777777" w:rsidR="00A3234E"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нарушения прав и законных интересов заявителей или их представителей решением, действием (бездействием) адм</w:t>
      </w:r>
      <w:r w:rsidR="00A3234E">
        <w:rPr>
          <w:rFonts w:ascii="Arial" w:eastAsia="Times New Roman" w:hAnsi="Arial" w:cs="Arial"/>
          <w:sz w:val="24"/>
          <w:szCs w:val="24"/>
        </w:rPr>
        <w:t>инистрации, ее должностных лиц;</w:t>
      </w:r>
    </w:p>
    <w:p w14:paraId="7D382F85" w14:textId="77777777" w:rsidR="00A3234E"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w:t>
      </w:r>
      <w:r w:rsidR="00A3234E">
        <w:rPr>
          <w:rFonts w:ascii="Arial" w:eastAsia="Times New Roman" w:hAnsi="Arial" w:cs="Arial"/>
          <w:sz w:val="24"/>
          <w:szCs w:val="24"/>
        </w:rPr>
        <w:t>ставлению муниципальной услуги;</w:t>
      </w:r>
    </w:p>
    <w:p w14:paraId="74368385" w14:textId="77777777" w:rsidR="00A3234E"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 некорректного поведения должностных лиц администрации, нарушения правил служебной этики при предо</w:t>
      </w:r>
      <w:r w:rsidR="00A3234E">
        <w:rPr>
          <w:rFonts w:ascii="Arial" w:eastAsia="Times New Roman" w:hAnsi="Arial" w:cs="Arial"/>
          <w:sz w:val="24"/>
          <w:szCs w:val="24"/>
        </w:rPr>
        <w:t>ставлении муниципальной услуги.</w:t>
      </w:r>
    </w:p>
    <w:p w14:paraId="4639ADE1" w14:textId="77777777" w:rsidR="00A3234E"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125. Информацию, указанную в пункте 124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w:t>
      </w:r>
      <w:r w:rsidR="00A3234E">
        <w:rPr>
          <w:rFonts w:ascii="Arial" w:eastAsia="Times New Roman" w:hAnsi="Arial" w:cs="Arial"/>
          <w:sz w:val="24"/>
          <w:szCs w:val="24"/>
        </w:rPr>
        <w:t>лектронной почты администрации.</w:t>
      </w:r>
    </w:p>
    <w:p w14:paraId="49C2AEED" w14:textId="77777777" w:rsidR="00A3234E"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126. Контроль за предоставлением муниципальной услуги со стороны граждан, их объединений и организаций осуществляется в соответствии с</w:t>
      </w:r>
      <w:r w:rsidR="00A3234E">
        <w:rPr>
          <w:rFonts w:ascii="Arial" w:eastAsia="Times New Roman" w:hAnsi="Arial" w:cs="Arial"/>
          <w:sz w:val="24"/>
          <w:szCs w:val="24"/>
        </w:rPr>
        <w:t xml:space="preserve"> действующим законодательством.</w:t>
      </w:r>
    </w:p>
    <w:p w14:paraId="0FF246F1" w14:textId="6C573B86" w:rsidR="00A3234E"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127. Срок рассмотрения обращений со стороны граждан, их объединений и организаций составляет 30 календарных дней </w:t>
      </w:r>
      <w:r w:rsidR="00A3234E">
        <w:rPr>
          <w:rFonts w:ascii="Arial" w:eastAsia="Times New Roman" w:hAnsi="Arial" w:cs="Arial"/>
          <w:sz w:val="24"/>
          <w:szCs w:val="24"/>
        </w:rPr>
        <w:t>с момента их регистрации.</w:t>
      </w:r>
    </w:p>
    <w:p w14:paraId="69937E7D" w14:textId="77777777" w:rsidR="00670396" w:rsidRDefault="00670396" w:rsidP="00A3234E">
      <w:pPr>
        <w:spacing w:after="0" w:line="240" w:lineRule="auto"/>
        <w:jc w:val="both"/>
        <w:rPr>
          <w:rFonts w:ascii="Arial" w:eastAsia="Times New Roman" w:hAnsi="Arial" w:cs="Arial"/>
          <w:sz w:val="24"/>
          <w:szCs w:val="24"/>
        </w:rPr>
      </w:pPr>
    </w:p>
    <w:p w14:paraId="28FC11D5" w14:textId="7B7D5A6F"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РАЗДЕЛ V. Д</w:t>
      </w:r>
      <w:r w:rsidR="00670396">
        <w:rPr>
          <w:rFonts w:ascii="Arial" w:eastAsia="Times New Roman" w:hAnsi="Arial" w:cs="Arial"/>
          <w:sz w:val="24"/>
          <w:szCs w:val="24"/>
        </w:rPr>
        <w:t xml:space="preserve">ОСУДЕБНЫЙ (ВНЕСУДЕБНЫЙ) ПОРЯДОК </w:t>
      </w:r>
      <w:r w:rsidRPr="004B0AB0">
        <w:rPr>
          <w:rFonts w:ascii="Arial" w:eastAsia="Times New Roman" w:hAnsi="Arial" w:cs="Arial"/>
          <w:sz w:val="24"/>
          <w:szCs w:val="24"/>
        </w:rPr>
        <w:t>ОБЖАЛОВАНИЯ РЕШЕНИЙ И ДЕЙСТВИЙ (БЕЗДЕЙСТВИЯ)</w:t>
      </w:r>
      <w:r w:rsidR="00670396">
        <w:rPr>
          <w:rFonts w:ascii="Arial" w:eastAsia="Times New Roman" w:hAnsi="Arial" w:cs="Arial"/>
          <w:sz w:val="24"/>
          <w:szCs w:val="24"/>
        </w:rPr>
        <w:t xml:space="preserve"> </w:t>
      </w:r>
      <w:r w:rsidRPr="004B0AB0">
        <w:rPr>
          <w:rFonts w:ascii="Arial" w:eastAsia="Times New Roman" w:hAnsi="Arial" w:cs="Arial"/>
          <w:sz w:val="24"/>
          <w:szCs w:val="24"/>
        </w:rPr>
        <w:t>АДМИНИСТРАЦИИ, А ТАКЖЕ ЕЕ ДОЛЖНОСТНЫХ ЛИЦ</w:t>
      </w:r>
    </w:p>
    <w:p w14:paraId="41FF7F5E" w14:textId="77777777" w:rsidR="00670396" w:rsidRPr="004B0AB0" w:rsidRDefault="00670396" w:rsidP="003A0718">
      <w:pPr>
        <w:spacing w:after="0" w:line="240" w:lineRule="auto"/>
        <w:jc w:val="center"/>
        <w:rPr>
          <w:rFonts w:ascii="Arial" w:eastAsia="Times New Roman" w:hAnsi="Arial" w:cs="Arial"/>
          <w:sz w:val="24"/>
          <w:szCs w:val="24"/>
        </w:rPr>
      </w:pPr>
    </w:p>
    <w:p w14:paraId="0FB4EBF7" w14:textId="4B755D18"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lastRenderedPageBreak/>
        <w:t>Глава 28. Инфо</w:t>
      </w:r>
      <w:r w:rsidR="00A3234E">
        <w:rPr>
          <w:rFonts w:ascii="Arial" w:eastAsia="Times New Roman" w:hAnsi="Arial" w:cs="Arial"/>
          <w:sz w:val="24"/>
          <w:szCs w:val="24"/>
        </w:rPr>
        <w:t xml:space="preserve">рмация для заинтересованных лиц об их праве на досудебное </w:t>
      </w:r>
      <w:r w:rsidRPr="004B0AB0">
        <w:rPr>
          <w:rFonts w:ascii="Arial" w:eastAsia="Times New Roman" w:hAnsi="Arial" w:cs="Arial"/>
          <w:sz w:val="24"/>
          <w:szCs w:val="24"/>
        </w:rPr>
        <w:t>(внесудебное) обжалование действий (бездейс</w:t>
      </w:r>
      <w:r w:rsidR="00A3234E">
        <w:rPr>
          <w:rFonts w:ascii="Arial" w:eastAsia="Times New Roman" w:hAnsi="Arial" w:cs="Arial"/>
          <w:sz w:val="24"/>
          <w:szCs w:val="24"/>
        </w:rPr>
        <w:t xml:space="preserve">твия) и (или) решений, принятых (осуществленных) </w:t>
      </w:r>
      <w:r w:rsidRPr="004B0AB0">
        <w:rPr>
          <w:rFonts w:ascii="Arial" w:eastAsia="Times New Roman" w:hAnsi="Arial" w:cs="Arial"/>
          <w:sz w:val="24"/>
          <w:szCs w:val="24"/>
        </w:rPr>
        <w:t>в ходе предоставления муниципальной услуги</w:t>
      </w:r>
    </w:p>
    <w:p w14:paraId="70813956" w14:textId="77777777" w:rsidR="00670396" w:rsidRPr="004B0AB0" w:rsidRDefault="00670396" w:rsidP="00670396">
      <w:pPr>
        <w:spacing w:after="0" w:line="240" w:lineRule="auto"/>
        <w:rPr>
          <w:rFonts w:ascii="Arial" w:eastAsia="Times New Roman" w:hAnsi="Arial" w:cs="Arial"/>
          <w:sz w:val="24"/>
          <w:szCs w:val="24"/>
        </w:rPr>
      </w:pPr>
    </w:p>
    <w:p w14:paraId="3FD15510" w14:textId="77777777" w:rsidR="00A3234E"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128. Заявитель или его представитель вправе подать жалобу на решение и (или) действи</w:t>
      </w:r>
      <w:r w:rsidR="00A3234E">
        <w:rPr>
          <w:rFonts w:ascii="Arial" w:eastAsia="Times New Roman" w:hAnsi="Arial" w:cs="Arial"/>
          <w:sz w:val="24"/>
          <w:szCs w:val="24"/>
        </w:rPr>
        <w:t xml:space="preserve">е (бездействие) администрации, </w:t>
      </w:r>
      <w:r w:rsidRPr="004B0AB0">
        <w:rPr>
          <w:rFonts w:ascii="Arial" w:eastAsia="Times New Roman" w:hAnsi="Arial" w:cs="Arial"/>
          <w:sz w:val="24"/>
          <w:szCs w:val="24"/>
        </w:rPr>
        <w:t>а также ее должностных лиц, муниципальных служащих (далее – жалоб</w:t>
      </w:r>
      <w:r w:rsidR="00A3234E">
        <w:rPr>
          <w:rFonts w:ascii="Arial" w:eastAsia="Times New Roman" w:hAnsi="Arial" w:cs="Arial"/>
          <w:sz w:val="24"/>
          <w:szCs w:val="24"/>
        </w:rPr>
        <w:t>а) одним из следующих способов:</w:t>
      </w:r>
    </w:p>
    <w:p w14:paraId="54CCC462" w14:textId="77777777" w:rsidR="00A3234E"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путем личног</w:t>
      </w:r>
      <w:r w:rsidR="00A3234E">
        <w:rPr>
          <w:rFonts w:ascii="Arial" w:eastAsia="Times New Roman" w:hAnsi="Arial" w:cs="Arial"/>
          <w:sz w:val="24"/>
          <w:szCs w:val="24"/>
        </w:rPr>
        <w:t>о обращения в администрацию;</w:t>
      </w:r>
    </w:p>
    <w:p w14:paraId="03D9DCF3" w14:textId="77777777" w:rsidR="00A3234E"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w:t>
      </w:r>
      <w:r w:rsidR="00A3234E">
        <w:rPr>
          <w:rFonts w:ascii="Arial" w:eastAsia="Times New Roman" w:hAnsi="Arial" w:cs="Arial"/>
          <w:sz w:val="24"/>
          <w:szCs w:val="24"/>
        </w:rPr>
        <w:t>ачу соответствующего документа;</w:t>
      </w:r>
    </w:p>
    <w:p w14:paraId="6B9CF124" w14:textId="77777777" w:rsidR="00A3234E"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 ч</w:t>
      </w:r>
      <w:r w:rsidR="00A3234E">
        <w:rPr>
          <w:rFonts w:ascii="Arial" w:eastAsia="Times New Roman" w:hAnsi="Arial" w:cs="Arial"/>
          <w:sz w:val="24"/>
          <w:szCs w:val="24"/>
        </w:rPr>
        <w:t>ерез личный кабинет на Портале;</w:t>
      </w:r>
    </w:p>
    <w:p w14:paraId="15B4CB0C" w14:textId="77777777" w:rsidR="00A3234E"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 путем направления на официальный адрес э</w:t>
      </w:r>
      <w:r w:rsidR="00A3234E">
        <w:rPr>
          <w:rFonts w:ascii="Arial" w:eastAsia="Times New Roman" w:hAnsi="Arial" w:cs="Arial"/>
          <w:sz w:val="24"/>
          <w:szCs w:val="24"/>
        </w:rPr>
        <w:t>лектронной почты администрации.</w:t>
      </w:r>
    </w:p>
    <w:p w14:paraId="78980572" w14:textId="77777777" w:rsidR="00A3234E"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129. Заявитель или его представитель может обратиться с жалобой, в то</w:t>
      </w:r>
      <w:r w:rsidR="00A3234E">
        <w:rPr>
          <w:rFonts w:ascii="Arial" w:eastAsia="Times New Roman" w:hAnsi="Arial" w:cs="Arial"/>
          <w:sz w:val="24"/>
          <w:szCs w:val="24"/>
        </w:rPr>
        <w:t>м числе в следующих случаях:</w:t>
      </w:r>
    </w:p>
    <w:p w14:paraId="0112C295" w14:textId="77777777" w:rsidR="00A3234E"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нарушение срока регистрации заявления о предо</w:t>
      </w:r>
      <w:r w:rsidR="00A3234E">
        <w:rPr>
          <w:rFonts w:ascii="Arial" w:eastAsia="Times New Roman" w:hAnsi="Arial" w:cs="Arial"/>
          <w:sz w:val="24"/>
          <w:szCs w:val="24"/>
        </w:rPr>
        <w:t>ставлении муниципальной услуги;</w:t>
      </w:r>
    </w:p>
    <w:p w14:paraId="7AC10B9A" w14:textId="77EBFAFA"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нарушение срока предо</w:t>
      </w:r>
      <w:r w:rsidR="00A3234E">
        <w:rPr>
          <w:rFonts w:ascii="Arial" w:eastAsia="Times New Roman" w:hAnsi="Arial" w:cs="Arial"/>
          <w:sz w:val="24"/>
          <w:szCs w:val="24"/>
        </w:rPr>
        <w:t>ставления муниципальной услуги;</w:t>
      </w:r>
      <w:r w:rsidRPr="004B0AB0">
        <w:rPr>
          <w:rFonts w:ascii="Arial" w:eastAsia="Times New Roman" w:hAnsi="Arial" w:cs="Arial"/>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14:paraId="21A63EA4" w14:textId="77777777" w:rsidR="00576059"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w:t>
      </w:r>
      <w:r w:rsidR="008B0217">
        <w:rPr>
          <w:rFonts w:ascii="Arial" w:eastAsia="Times New Roman" w:hAnsi="Arial" w:cs="Arial"/>
          <w:sz w:val="24"/>
          <w:szCs w:val="24"/>
        </w:rPr>
        <w:t>явителя или его представителя;</w:t>
      </w:r>
      <w:r w:rsidR="00576059">
        <w:rPr>
          <w:rFonts w:ascii="Arial" w:eastAsia="Times New Roman" w:hAnsi="Arial" w:cs="Arial"/>
          <w:sz w:val="24"/>
          <w:szCs w:val="24"/>
        </w:rPr>
        <w:t xml:space="preserve"> </w:t>
      </w:r>
    </w:p>
    <w:p w14:paraId="6ACF13FA" w14:textId="77777777" w:rsidR="00576059"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w:t>
      </w:r>
      <w:r w:rsidR="008B0217">
        <w:rPr>
          <w:rFonts w:ascii="Arial" w:eastAsia="Times New Roman" w:hAnsi="Arial" w:cs="Arial"/>
          <w:sz w:val="24"/>
          <w:szCs w:val="24"/>
        </w:rPr>
        <w:t>униципальными правовыми актами;</w:t>
      </w:r>
      <w:r w:rsidR="00576059">
        <w:rPr>
          <w:rFonts w:ascii="Arial" w:eastAsia="Times New Roman" w:hAnsi="Arial" w:cs="Arial"/>
          <w:sz w:val="24"/>
          <w:szCs w:val="24"/>
        </w:rPr>
        <w:t xml:space="preserve"> </w:t>
      </w:r>
    </w:p>
    <w:p w14:paraId="63FD7C9D" w14:textId="77777777" w:rsidR="00576059"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w:t>
      </w:r>
      <w:r w:rsidR="008B0217">
        <w:rPr>
          <w:rFonts w:ascii="Arial" w:eastAsia="Times New Roman" w:hAnsi="Arial" w:cs="Arial"/>
          <w:sz w:val="24"/>
          <w:szCs w:val="24"/>
        </w:rPr>
        <w:t>униципальными правовыми актами;</w:t>
      </w:r>
      <w:r w:rsidR="00576059">
        <w:rPr>
          <w:rFonts w:ascii="Arial" w:eastAsia="Times New Roman" w:hAnsi="Arial" w:cs="Arial"/>
          <w:sz w:val="24"/>
          <w:szCs w:val="24"/>
        </w:rPr>
        <w:t xml:space="preserve"> </w:t>
      </w:r>
    </w:p>
    <w:p w14:paraId="0959F1FD" w14:textId="77777777" w:rsidR="00576059"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w:t>
      </w:r>
      <w:r w:rsidR="008B0217">
        <w:rPr>
          <w:rFonts w:ascii="Arial" w:eastAsia="Times New Roman" w:hAnsi="Arial" w:cs="Arial"/>
          <w:sz w:val="24"/>
          <w:szCs w:val="24"/>
        </w:rPr>
        <w:t>а таких исправлений;</w:t>
      </w:r>
    </w:p>
    <w:p w14:paraId="2247A5EF" w14:textId="77777777" w:rsidR="00576059"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8) нарушение срока или порядка выдачи документов по результатам предо</w:t>
      </w:r>
      <w:r w:rsidR="008B0217">
        <w:rPr>
          <w:rFonts w:ascii="Arial" w:eastAsia="Times New Roman" w:hAnsi="Arial" w:cs="Arial"/>
          <w:sz w:val="24"/>
          <w:szCs w:val="24"/>
        </w:rPr>
        <w:t>ставления муниципальной услуги;</w:t>
      </w:r>
    </w:p>
    <w:p w14:paraId="0E240075" w14:textId="163249D8" w:rsidR="00576059"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w:t>
      </w:r>
      <w:r w:rsidR="008B0217">
        <w:rPr>
          <w:rFonts w:ascii="Arial" w:eastAsia="Times New Roman" w:hAnsi="Arial" w:cs="Arial"/>
          <w:sz w:val="24"/>
          <w:szCs w:val="24"/>
        </w:rPr>
        <w:t>униципальными правовыми актами;</w:t>
      </w:r>
    </w:p>
    <w:p w14:paraId="12DD51DC" w14:textId="5AA52FB4" w:rsidR="008B0217"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4B0AB0">
        <w:rPr>
          <w:rFonts w:ascii="Arial" w:eastAsia="Times New Roman" w:hAnsi="Arial" w:cs="Arial"/>
          <w:sz w:val="24"/>
          <w:szCs w:val="24"/>
        </w:rPr>
        <w:lastRenderedPageBreak/>
        <w:t>Федерального закона от 27 июля 2010 года № 210</w:t>
      </w:r>
      <w:r w:rsidRPr="004B0AB0">
        <w:rPr>
          <w:rFonts w:ascii="Arial" w:eastAsia="Times New Roman" w:hAnsi="Arial" w:cs="Arial"/>
          <w:sz w:val="24"/>
          <w:szCs w:val="24"/>
        </w:rPr>
        <w:noBreakHyphen/>
        <w:t>ФЗ «Об организации предоставления государс</w:t>
      </w:r>
      <w:r w:rsidR="008B0217">
        <w:rPr>
          <w:rFonts w:ascii="Arial" w:eastAsia="Times New Roman" w:hAnsi="Arial" w:cs="Arial"/>
          <w:sz w:val="24"/>
          <w:szCs w:val="24"/>
        </w:rPr>
        <w:t>твенных и муниципальных услуг».</w:t>
      </w:r>
    </w:p>
    <w:p w14:paraId="2EF71C23" w14:textId="7F4E2E3A" w:rsid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130. Рассмотрение жалобы осуществляется в порядке и сроки, установленные статьей 112 Федерального закона от 27 июля 2010 года № 210</w:t>
      </w:r>
      <w:r w:rsidRPr="004B0AB0">
        <w:rPr>
          <w:rFonts w:ascii="Arial" w:eastAsia="Times New Roman" w:hAnsi="Arial" w:cs="Arial"/>
          <w:sz w:val="24"/>
          <w:szCs w:val="24"/>
        </w:rPr>
        <w:noBreakHyphen/>
        <w:t>ФЗ «Об организации предоставления государственных и муниципальных услуг».</w:t>
      </w:r>
    </w:p>
    <w:p w14:paraId="75505789" w14:textId="77777777" w:rsidR="008B0217" w:rsidRPr="004B0AB0" w:rsidRDefault="008B0217" w:rsidP="008B0217">
      <w:pPr>
        <w:spacing w:after="0" w:line="240" w:lineRule="auto"/>
        <w:jc w:val="both"/>
        <w:rPr>
          <w:rFonts w:ascii="Arial" w:eastAsia="Times New Roman" w:hAnsi="Arial" w:cs="Arial"/>
          <w:sz w:val="24"/>
          <w:szCs w:val="24"/>
        </w:rPr>
      </w:pPr>
    </w:p>
    <w:p w14:paraId="759DB709" w14:textId="263B1556" w:rsid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29. Органы государственной власти, органы местного самоуправления, организации и уполномоченн</w:t>
      </w:r>
      <w:r w:rsidR="008B0217">
        <w:rPr>
          <w:rFonts w:ascii="Arial" w:eastAsia="Times New Roman" w:hAnsi="Arial" w:cs="Arial"/>
          <w:sz w:val="24"/>
          <w:szCs w:val="24"/>
        </w:rPr>
        <w:t xml:space="preserve">ые на рассмотрение жалобы лица, </w:t>
      </w:r>
      <w:r w:rsidRPr="004B0AB0">
        <w:rPr>
          <w:rFonts w:ascii="Arial" w:eastAsia="Times New Roman" w:hAnsi="Arial" w:cs="Arial"/>
          <w:sz w:val="24"/>
          <w:szCs w:val="24"/>
        </w:rPr>
        <w:t xml:space="preserve">которым может быть </w:t>
      </w:r>
      <w:r w:rsidR="008B0217">
        <w:rPr>
          <w:rFonts w:ascii="Arial" w:eastAsia="Times New Roman" w:hAnsi="Arial" w:cs="Arial"/>
          <w:sz w:val="24"/>
          <w:szCs w:val="24"/>
        </w:rPr>
        <w:t xml:space="preserve">направлена жалоба заявителя или </w:t>
      </w:r>
      <w:r w:rsidRPr="004B0AB0">
        <w:rPr>
          <w:rFonts w:ascii="Arial" w:eastAsia="Times New Roman" w:hAnsi="Arial" w:cs="Arial"/>
          <w:sz w:val="24"/>
          <w:szCs w:val="24"/>
        </w:rPr>
        <w:t>его представителя в досудебном (внесудебном) порядке</w:t>
      </w:r>
    </w:p>
    <w:p w14:paraId="43AE53BE" w14:textId="77777777" w:rsidR="008B0217" w:rsidRPr="004B0AB0" w:rsidRDefault="008B0217" w:rsidP="008B0217">
      <w:pPr>
        <w:spacing w:after="0" w:line="240" w:lineRule="auto"/>
        <w:jc w:val="both"/>
        <w:rPr>
          <w:rFonts w:ascii="Arial" w:eastAsia="Times New Roman" w:hAnsi="Arial" w:cs="Arial"/>
          <w:sz w:val="24"/>
          <w:szCs w:val="24"/>
        </w:rPr>
      </w:pPr>
    </w:p>
    <w:p w14:paraId="5FBAC5B3" w14:textId="65F17CC6"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131. Жалобы на решения и действия (бездействие) главы администрации подаются главе администрации.</w:t>
      </w:r>
    </w:p>
    <w:p w14:paraId="1B3F44D6"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132. Жалобы на решения и действия (бездействие) должностных лиц и муниципальных служащих администрации подаются главе администрации.</w:t>
      </w:r>
    </w:p>
    <w:p w14:paraId="6540934B" w14:textId="77777777" w:rsidR="004B0AB0" w:rsidRPr="004B0AB0" w:rsidRDefault="004B0AB0" w:rsidP="008B0217">
      <w:pPr>
        <w:spacing w:after="0" w:line="240" w:lineRule="auto"/>
        <w:jc w:val="both"/>
        <w:rPr>
          <w:rFonts w:ascii="Arial" w:eastAsia="Times New Roman" w:hAnsi="Arial" w:cs="Arial"/>
          <w:sz w:val="24"/>
          <w:szCs w:val="24"/>
        </w:rPr>
      </w:pPr>
    </w:p>
    <w:p w14:paraId="795F7E02" w14:textId="77777777" w:rsidR="004B0AB0" w:rsidRP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30. Способы информирования заявителей или их представителей</w:t>
      </w:r>
    </w:p>
    <w:p w14:paraId="5F7203CB" w14:textId="77777777" w:rsidR="004B0AB0" w:rsidRPr="004B0AB0" w:rsidRDefault="004B0AB0" w:rsidP="008B0217">
      <w:pPr>
        <w:spacing w:after="0" w:line="240" w:lineRule="auto"/>
        <w:jc w:val="both"/>
        <w:rPr>
          <w:rFonts w:ascii="Arial" w:eastAsia="Times New Roman" w:hAnsi="Arial" w:cs="Arial"/>
          <w:sz w:val="24"/>
          <w:szCs w:val="24"/>
        </w:rPr>
      </w:pPr>
      <w:r w:rsidRPr="004B0AB0">
        <w:rPr>
          <w:rFonts w:ascii="Arial" w:eastAsia="Times New Roman" w:hAnsi="Arial" w:cs="Arial"/>
          <w:sz w:val="24"/>
          <w:szCs w:val="24"/>
        </w:rPr>
        <w:t>о порядке подачи и рассмотрения жалобы, в том числе с использованием</w:t>
      </w:r>
      <w:r w:rsidRPr="004B0AB0">
        <w:rPr>
          <w:rFonts w:ascii="Arial" w:eastAsia="Times New Roman" w:hAnsi="Arial" w:cs="Arial"/>
          <w:sz w:val="24"/>
          <w:szCs w:val="24"/>
        </w:rPr>
        <w:br/>
        <w:t>единого портала государственных и муниципальных услуг (функций)</w:t>
      </w:r>
    </w:p>
    <w:p w14:paraId="34086055" w14:textId="77777777" w:rsidR="004B0AB0" w:rsidRPr="004B0AB0" w:rsidRDefault="004B0AB0" w:rsidP="008B0217">
      <w:pPr>
        <w:spacing w:after="0" w:line="240" w:lineRule="auto"/>
        <w:jc w:val="both"/>
        <w:rPr>
          <w:rFonts w:ascii="Arial" w:eastAsia="Times New Roman" w:hAnsi="Arial" w:cs="Arial"/>
          <w:sz w:val="24"/>
          <w:szCs w:val="24"/>
        </w:rPr>
      </w:pPr>
    </w:p>
    <w:p w14:paraId="406471B3"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133. Информацию о порядке подачи и рассмотрения жалобы заявитель и его представитель могут получить:</w:t>
      </w:r>
    </w:p>
    <w:p w14:paraId="686AAB2E"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на информационных стендах, расположенных в помещениях, занимаемых администрацией;</w:t>
      </w:r>
    </w:p>
    <w:p w14:paraId="5F35E4AB"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2) на официальном сайте администрации;</w:t>
      </w:r>
    </w:p>
    <w:p w14:paraId="31924F9C"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3) на Портале;</w:t>
      </w:r>
    </w:p>
    <w:p w14:paraId="5504E531"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4) лично у муниципального служащего администрации;</w:t>
      </w:r>
    </w:p>
    <w:p w14:paraId="37D97A9E"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5) путем обращения заявителя или его представителя в администрацию, с использованием средств телефонной связи;</w:t>
      </w:r>
    </w:p>
    <w:p w14:paraId="2D41D5DE"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6) путем обращения заявителя или его представителя через организации почтовой связи в администрацию;</w:t>
      </w:r>
    </w:p>
    <w:p w14:paraId="51B670A7" w14:textId="77777777" w:rsidR="004B0AB0" w:rsidRPr="004B0AB0" w:rsidRDefault="004B0AB0" w:rsidP="008B0217">
      <w:pPr>
        <w:spacing w:after="0" w:line="240" w:lineRule="auto"/>
        <w:jc w:val="both"/>
        <w:rPr>
          <w:rFonts w:ascii="Arial" w:eastAsia="Times New Roman" w:hAnsi="Arial" w:cs="Arial"/>
          <w:sz w:val="24"/>
          <w:szCs w:val="24"/>
        </w:rPr>
      </w:pPr>
      <w:r w:rsidRPr="004B0AB0">
        <w:rPr>
          <w:rFonts w:ascii="Arial" w:eastAsia="Times New Roman" w:hAnsi="Arial" w:cs="Arial"/>
          <w:sz w:val="24"/>
          <w:szCs w:val="24"/>
        </w:rPr>
        <w:t>7) по электронной почте администрации.</w:t>
      </w:r>
    </w:p>
    <w:p w14:paraId="5F0C89B0" w14:textId="77777777" w:rsidR="004B0AB0" w:rsidRPr="004B0AB0" w:rsidRDefault="004B0AB0" w:rsidP="008B0217">
      <w:pPr>
        <w:spacing w:after="0" w:line="240" w:lineRule="auto"/>
        <w:jc w:val="both"/>
        <w:rPr>
          <w:rFonts w:ascii="Arial" w:eastAsia="Times New Roman" w:hAnsi="Arial" w:cs="Arial"/>
          <w:sz w:val="24"/>
          <w:szCs w:val="24"/>
        </w:rPr>
      </w:pPr>
    </w:p>
    <w:p w14:paraId="7F0B08AA" w14:textId="22413E08" w:rsidR="004B0AB0" w:rsidRPr="004B0AB0" w:rsidRDefault="004B0AB0" w:rsidP="003A0718">
      <w:pPr>
        <w:spacing w:after="0" w:line="240" w:lineRule="auto"/>
        <w:jc w:val="center"/>
        <w:rPr>
          <w:rFonts w:ascii="Arial" w:eastAsia="Times New Roman" w:hAnsi="Arial" w:cs="Arial"/>
          <w:sz w:val="24"/>
          <w:szCs w:val="24"/>
        </w:rPr>
      </w:pPr>
      <w:r w:rsidRPr="004B0AB0">
        <w:rPr>
          <w:rFonts w:ascii="Arial" w:eastAsia="Times New Roman" w:hAnsi="Arial" w:cs="Arial"/>
          <w:sz w:val="24"/>
          <w:szCs w:val="24"/>
        </w:rPr>
        <w:t>Глава 31. Перечень нормативных правовых актов, регулирующих порядок досудебного (внесудебного) обжалования действий (бездействия) и (или) реш</w:t>
      </w:r>
      <w:r w:rsidR="008B0217">
        <w:rPr>
          <w:rFonts w:ascii="Arial" w:eastAsia="Times New Roman" w:hAnsi="Arial" w:cs="Arial"/>
          <w:sz w:val="24"/>
          <w:szCs w:val="24"/>
        </w:rPr>
        <w:t xml:space="preserve">ений, принятых (осуществленных) </w:t>
      </w:r>
      <w:r w:rsidRPr="004B0AB0">
        <w:rPr>
          <w:rFonts w:ascii="Arial" w:eastAsia="Times New Roman" w:hAnsi="Arial" w:cs="Arial"/>
          <w:sz w:val="24"/>
          <w:szCs w:val="24"/>
        </w:rPr>
        <w:t>в ходе предоставления муниципальной услуги</w:t>
      </w:r>
    </w:p>
    <w:p w14:paraId="655858E4" w14:textId="77777777" w:rsidR="004B0AB0" w:rsidRPr="004B0AB0" w:rsidRDefault="004B0AB0" w:rsidP="008B0217">
      <w:pPr>
        <w:spacing w:after="0" w:line="240" w:lineRule="auto"/>
        <w:jc w:val="both"/>
        <w:rPr>
          <w:rFonts w:ascii="Arial" w:eastAsia="Times New Roman" w:hAnsi="Arial" w:cs="Arial"/>
          <w:sz w:val="24"/>
          <w:szCs w:val="24"/>
        </w:rPr>
      </w:pPr>
    </w:p>
    <w:p w14:paraId="09571BD7" w14:textId="77777777" w:rsidR="004B0AB0" w:rsidRPr="004B0AB0" w:rsidRDefault="004B0AB0" w:rsidP="003A0718">
      <w:pPr>
        <w:spacing w:after="0" w:line="240" w:lineRule="auto"/>
        <w:ind w:firstLine="709"/>
        <w:jc w:val="both"/>
        <w:rPr>
          <w:rFonts w:ascii="Arial" w:eastAsia="Times New Roman" w:hAnsi="Arial" w:cs="Arial"/>
          <w:sz w:val="24"/>
          <w:szCs w:val="24"/>
        </w:rPr>
      </w:pPr>
      <w:bookmarkStart w:id="23" w:name="Par28"/>
      <w:bookmarkEnd w:id="23"/>
      <w:r w:rsidRPr="004B0AB0">
        <w:rPr>
          <w:rFonts w:ascii="Arial" w:eastAsia="Times New Roman" w:hAnsi="Arial" w:cs="Arial"/>
          <w:sz w:val="24"/>
          <w:szCs w:val="24"/>
        </w:rPr>
        <w:t>134.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DD3C7FE"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 Федеральный закон от 27 июля 2010 года № 210-ФЗ «Об организации предоставления государственных и муниципальных услуг»;</w:t>
      </w:r>
    </w:p>
    <w:p w14:paraId="70AC40A6" w14:textId="77777777" w:rsidR="004B0AB0" w:rsidRPr="004B0AB0" w:rsidRDefault="004B0AB0" w:rsidP="003A0718">
      <w:pPr>
        <w:spacing w:after="0" w:line="240" w:lineRule="auto"/>
        <w:ind w:firstLine="709"/>
        <w:jc w:val="both"/>
        <w:rPr>
          <w:rFonts w:ascii="Arial" w:eastAsia="Times New Roman" w:hAnsi="Arial" w:cs="Arial"/>
          <w:sz w:val="24"/>
          <w:szCs w:val="24"/>
        </w:rPr>
      </w:pPr>
      <w:r w:rsidRPr="004B0AB0">
        <w:rPr>
          <w:rFonts w:ascii="Arial" w:eastAsia="Times New Roman" w:hAnsi="Arial" w:cs="Arial"/>
          <w:sz w:val="24"/>
          <w:szCs w:val="24"/>
        </w:rPr>
        <w:t>135. Информация, содержащаяся в настоящем разделе, подлежит размещению на Портале.</w:t>
      </w:r>
    </w:p>
    <w:p w14:paraId="1B39175E" w14:textId="77777777" w:rsidR="004B0AB0" w:rsidRPr="004B0AB0" w:rsidRDefault="004B0AB0" w:rsidP="004B0AB0">
      <w:pPr>
        <w:spacing w:before="100" w:beforeAutospacing="1" w:after="0" w:line="240" w:lineRule="auto"/>
        <w:jc w:val="both"/>
        <w:rPr>
          <w:rFonts w:ascii="Arial" w:eastAsia="Times New Roman" w:hAnsi="Arial" w:cs="Arial"/>
          <w:sz w:val="24"/>
          <w:szCs w:val="24"/>
        </w:rPr>
      </w:pPr>
    </w:p>
    <w:p w14:paraId="78423CBF" w14:textId="77777777" w:rsidR="004B0AB0" w:rsidRPr="004B0AB0" w:rsidRDefault="004B0AB0" w:rsidP="004B0AB0">
      <w:pPr>
        <w:spacing w:before="100" w:beforeAutospacing="1" w:after="0" w:line="240" w:lineRule="auto"/>
        <w:jc w:val="both"/>
        <w:rPr>
          <w:rFonts w:ascii="Arial" w:eastAsia="Times New Roman" w:hAnsi="Arial" w:cs="Arial"/>
          <w:sz w:val="24"/>
          <w:szCs w:val="24"/>
        </w:rPr>
        <w:sectPr w:rsidR="004B0AB0" w:rsidRPr="004B0AB0" w:rsidSect="008D2D57">
          <w:footnotePr>
            <w:numRestart w:val="eachPage"/>
          </w:footnotePr>
          <w:pgSz w:w="11906" w:h="16838"/>
          <w:pgMar w:top="1134" w:right="567" w:bottom="1134" w:left="1134" w:header="708" w:footer="708" w:gutter="0"/>
          <w:pgNumType w:start="1"/>
          <w:cols w:space="720"/>
          <w:titlePg/>
          <w:docGrid w:linePitch="299"/>
        </w:sectPr>
      </w:pPr>
    </w:p>
    <w:p w14:paraId="20217628" w14:textId="77777777" w:rsidR="004B0AB0" w:rsidRPr="004B0AB0" w:rsidRDefault="004B0AB0" w:rsidP="00523C4E">
      <w:pPr>
        <w:spacing w:after="0" w:line="240" w:lineRule="auto"/>
        <w:jc w:val="right"/>
        <w:rPr>
          <w:rFonts w:ascii="Arial" w:eastAsia="Times New Roman" w:hAnsi="Arial" w:cs="Arial"/>
          <w:sz w:val="24"/>
          <w:szCs w:val="24"/>
        </w:rPr>
      </w:pPr>
      <w:r w:rsidRPr="004B0AB0">
        <w:rPr>
          <w:rFonts w:ascii="Arial" w:eastAsia="Times New Roman" w:hAnsi="Arial" w:cs="Arial"/>
          <w:sz w:val="24"/>
          <w:szCs w:val="24"/>
        </w:rPr>
        <w:lastRenderedPageBreak/>
        <w:t>Приложение</w:t>
      </w:r>
    </w:p>
    <w:p w14:paraId="3EBE9F4B" w14:textId="62980536" w:rsidR="004B0AB0" w:rsidRPr="00523C4E" w:rsidRDefault="004B0AB0" w:rsidP="00523C4E">
      <w:pPr>
        <w:spacing w:after="0" w:line="240" w:lineRule="auto"/>
        <w:jc w:val="right"/>
        <w:rPr>
          <w:rFonts w:ascii="Arial" w:eastAsia="Times New Roman" w:hAnsi="Arial" w:cs="Arial"/>
          <w:sz w:val="24"/>
          <w:szCs w:val="24"/>
        </w:rPr>
      </w:pPr>
      <w:r w:rsidRPr="004B0AB0">
        <w:rPr>
          <w:rFonts w:ascii="Arial" w:eastAsia="Times New Roman" w:hAnsi="Arial" w:cs="Arial"/>
          <w:sz w:val="24"/>
          <w:szCs w:val="24"/>
        </w:rPr>
        <w:t xml:space="preserve">к административному регламенту предоставления муниципальной услуги «Принятие граждан на учет в качестве нуждающихся в жилых помещениях </w:t>
      </w:r>
      <w:r w:rsidRPr="007970F1">
        <w:rPr>
          <w:rFonts w:ascii="Arial" w:eastAsia="Times New Roman" w:hAnsi="Arial" w:cs="Arial"/>
          <w:sz w:val="24"/>
          <w:szCs w:val="24"/>
        </w:rPr>
        <w:t xml:space="preserve">муниципального жилищного фонда </w:t>
      </w:r>
      <w:r w:rsidR="00523C4E" w:rsidRPr="007970F1">
        <w:rPr>
          <w:rFonts w:ascii="Arial" w:eastAsia="Times New Roman" w:hAnsi="Arial" w:cs="Arial"/>
          <w:sz w:val="24"/>
          <w:szCs w:val="24"/>
        </w:rPr>
        <w:t>Коноваловского</w:t>
      </w:r>
      <w:r w:rsidRPr="00523C4E">
        <w:rPr>
          <w:rFonts w:ascii="Arial" w:eastAsia="Times New Roman" w:hAnsi="Arial" w:cs="Arial"/>
          <w:sz w:val="24"/>
          <w:szCs w:val="24"/>
        </w:rPr>
        <w:t xml:space="preserve"> муниципального образования, предоставляемых по договорам социального найма»</w:t>
      </w:r>
    </w:p>
    <w:p w14:paraId="31F1D404" w14:textId="77777777" w:rsidR="004B0AB0" w:rsidRPr="00DF18E5" w:rsidRDefault="004B0AB0" w:rsidP="004B0AB0">
      <w:pPr>
        <w:spacing w:after="0" w:line="240" w:lineRule="auto"/>
        <w:ind w:left="4536" w:right="-1"/>
        <w:rPr>
          <w:rFonts w:ascii="Times New Roman" w:hAnsi="Times New Roman" w:cs="Times New Roman"/>
          <w:color w:val="FF0000"/>
          <w:sz w:val="28"/>
          <w:szCs w:val="28"/>
        </w:rPr>
      </w:pPr>
      <w:r w:rsidRPr="00DF18E5">
        <w:rPr>
          <w:rFonts w:ascii="Times New Roman" w:hAnsi="Times New Roman" w:cs="Times New Roman"/>
          <w:color w:val="FF0000"/>
          <w:sz w:val="28"/>
          <w:szCs w:val="28"/>
        </w:rPr>
        <w:t xml:space="preserve"> </w: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4B0AB0" w:rsidRPr="00523C4E" w14:paraId="7F444D9A" w14:textId="77777777" w:rsidTr="008D2D57">
        <w:trPr>
          <w:jc w:val="right"/>
        </w:trPr>
        <w:tc>
          <w:tcPr>
            <w:tcW w:w="4927" w:type="dxa"/>
            <w:hideMark/>
          </w:tcPr>
          <w:p w14:paraId="255F7A24" w14:textId="77777777" w:rsidR="004B0AB0" w:rsidRPr="00523C4E" w:rsidRDefault="004B0AB0" w:rsidP="008D2D57">
            <w:pPr>
              <w:jc w:val="both"/>
              <w:rPr>
                <w:rFonts w:ascii="Arial" w:eastAsia="Times New Roman" w:hAnsi="Arial" w:cs="Arial"/>
                <w:sz w:val="24"/>
                <w:szCs w:val="24"/>
              </w:rPr>
            </w:pPr>
            <w:r w:rsidRPr="00523C4E">
              <w:rPr>
                <w:rFonts w:ascii="Arial" w:eastAsia="Times New Roman" w:hAnsi="Arial" w:cs="Arial"/>
                <w:sz w:val="24"/>
                <w:szCs w:val="24"/>
              </w:rPr>
              <w:t>В _________________________________</w:t>
            </w:r>
          </w:p>
          <w:p w14:paraId="5ADD8501" w14:textId="77777777" w:rsidR="004B0AB0" w:rsidRPr="00523C4E" w:rsidRDefault="004B0AB0" w:rsidP="008D2D57">
            <w:pPr>
              <w:jc w:val="both"/>
              <w:rPr>
                <w:rFonts w:ascii="Arial" w:eastAsia="Times New Roman" w:hAnsi="Arial" w:cs="Arial"/>
                <w:sz w:val="24"/>
                <w:szCs w:val="24"/>
              </w:rPr>
            </w:pPr>
            <w:r w:rsidRPr="00523C4E">
              <w:rPr>
                <w:rFonts w:ascii="Arial" w:eastAsia="Times New Roman" w:hAnsi="Arial" w:cs="Arial"/>
                <w:sz w:val="24"/>
                <w:szCs w:val="24"/>
              </w:rPr>
              <w:t>(указывается наименование администрации муниципального образования)</w:t>
            </w:r>
          </w:p>
        </w:tc>
      </w:tr>
      <w:tr w:rsidR="004B0AB0" w:rsidRPr="00523C4E" w14:paraId="42ADD817" w14:textId="77777777" w:rsidTr="008D2D57">
        <w:trPr>
          <w:jc w:val="right"/>
        </w:trPr>
        <w:tc>
          <w:tcPr>
            <w:tcW w:w="4927" w:type="dxa"/>
          </w:tcPr>
          <w:p w14:paraId="7A620FC4" w14:textId="77777777" w:rsidR="004B0AB0" w:rsidRPr="00523C4E" w:rsidRDefault="004B0AB0" w:rsidP="008D2D57">
            <w:pPr>
              <w:jc w:val="both"/>
              <w:rPr>
                <w:rFonts w:ascii="Arial" w:eastAsia="Times New Roman" w:hAnsi="Arial" w:cs="Arial"/>
                <w:sz w:val="24"/>
                <w:szCs w:val="24"/>
              </w:rPr>
            </w:pPr>
          </w:p>
          <w:p w14:paraId="1F03D81A" w14:textId="77777777" w:rsidR="004B0AB0" w:rsidRPr="00523C4E" w:rsidRDefault="004B0AB0" w:rsidP="008D2D57">
            <w:pPr>
              <w:jc w:val="both"/>
              <w:rPr>
                <w:rFonts w:ascii="Arial" w:eastAsia="Times New Roman" w:hAnsi="Arial" w:cs="Arial"/>
                <w:sz w:val="24"/>
                <w:szCs w:val="24"/>
              </w:rPr>
            </w:pPr>
            <w:r w:rsidRPr="00523C4E">
              <w:rPr>
                <w:rFonts w:ascii="Arial" w:eastAsia="Times New Roman" w:hAnsi="Arial" w:cs="Arial"/>
                <w:sz w:val="24"/>
                <w:szCs w:val="24"/>
              </w:rPr>
              <w:t>От _______________________________</w:t>
            </w:r>
          </w:p>
          <w:p w14:paraId="718627B2" w14:textId="77777777" w:rsidR="004B0AB0" w:rsidRPr="00523C4E" w:rsidRDefault="004B0AB0" w:rsidP="008D2D57">
            <w:pPr>
              <w:jc w:val="both"/>
              <w:rPr>
                <w:rFonts w:ascii="Arial" w:eastAsia="Times New Roman" w:hAnsi="Arial" w:cs="Arial"/>
                <w:sz w:val="24"/>
                <w:szCs w:val="24"/>
              </w:rPr>
            </w:pPr>
            <w:r w:rsidRPr="00523C4E">
              <w:rPr>
                <w:rFonts w:ascii="Arial" w:eastAsia="Times New Roman" w:hAnsi="Arial" w:cs="Arial"/>
                <w:sz w:val="24"/>
                <w:szCs w:val="24"/>
              </w:rPr>
              <w:t>(указываются сведения о заявитель</w:t>
            </w:r>
          </w:p>
        </w:tc>
      </w:tr>
    </w:tbl>
    <w:p w14:paraId="2247D116" w14:textId="77777777" w:rsidR="004B0AB0" w:rsidRPr="00523C4E" w:rsidRDefault="004B0AB0" w:rsidP="004B0AB0">
      <w:pPr>
        <w:spacing w:after="0" w:line="240" w:lineRule="auto"/>
        <w:jc w:val="both"/>
        <w:rPr>
          <w:rFonts w:ascii="Arial" w:eastAsia="Times New Roman" w:hAnsi="Arial" w:cs="Arial"/>
          <w:sz w:val="24"/>
          <w:szCs w:val="24"/>
        </w:rPr>
      </w:pPr>
    </w:p>
    <w:p w14:paraId="382CED98" w14:textId="77777777" w:rsidR="004B0AB0" w:rsidRPr="00523C4E" w:rsidRDefault="004B0AB0" w:rsidP="004B0AB0">
      <w:pPr>
        <w:spacing w:after="0" w:line="240" w:lineRule="auto"/>
        <w:jc w:val="center"/>
        <w:rPr>
          <w:rFonts w:ascii="Arial" w:eastAsia="Times New Roman" w:hAnsi="Arial" w:cs="Arial"/>
          <w:sz w:val="24"/>
          <w:szCs w:val="24"/>
        </w:rPr>
      </w:pPr>
      <w:r w:rsidRPr="00523C4E">
        <w:rPr>
          <w:rFonts w:ascii="Arial" w:eastAsia="Times New Roman" w:hAnsi="Arial" w:cs="Arial"/>
          <w:sz w:val="24"/>
          <w:szCs w:val="24"/>
        </w:rPr>
        <w:t>ЗАЯВЛЕНИЕ</w:t>
      </w:r>
    </w:p>
    <w:p w14:paraId="2EA3A754" w14:textId="77777777" w:rsidR="004B0AB0" w:rsidRPr="00523C4E" w:rsidRDefault="004B0AB0" w:rsidP="004B0AB0">
      <w:pPr>
        <w:spacing w:after="0" w:line="240" w:lineRule="auto"/>
        <w:jc w:val="center"/>
        <w:rPr>
          <w:rFonts w:ascii="Arial" w:eastAsia="Times New Roman" w:hAnsi="Arial" w:cs="Arial"/>
          <w:sz w:val="24"/>
          <w:szCs w:val="24"/>
        </w:rPr>
      </w:pPr>
      <w:r w:rsidRPr="00523C4E">
        <w:rPr>
          <w:rFonts w:ascii="Arial" w:eastAsia="Times New Roman" w:hAnsi="Arial" w:cs="Arial"/>
          <w:sz w:val="24"/>
          <w:szCs w:val="24"/>
        </w:rPr>
        <w:t>о постановке на учет в качестве нуждающихся</w:t>
      </w:r>
    </w:p>
    <w:p w14:paraId="57570374" w14:textId="77777777" w:rsidR="004B0AB0" w:rsidRPr="00523C4E" w:rsidRDefault="004B0AB0" w:rsidP="004B0AB0">
      <w:pPr>
        <w:spacing w:after="0" w:line="240" w:lineRule="auto"/>
        <w:jc w:val="center"/>
        <w:rPr>
          <w:rFonts w:ascii="Arial" w:eastAsia="Times New Roman" w:hAnsi="Arial" w:cs="Arial"/>
          <w:sz w:val="24"/>
          <w:szCs w:val="24"/>
        </w:rPr>
      </w:pPr>
      <w:r w:rsidRPr="00523C4E">
        <w:rPr>
          <w:rFonts w:ascii="Arial" w:eastAsia="Times New Roman" w:hAnsi="Arial" w:cs="Arial"/>
          <w:sz w:val="24"/>
          <w:szCs w:val="24"/>
        </w:rPr>
        <w:t>в жилых помещениях муниципального жилищного фонда,</w:t>
      </w:r>
    </w:p>
    <w:p w14:paraId="402C4CFC" w14:textId="77777777" w:rsidR="004B0AB0" w:rsidRPr="00523C4E" w:rsidRDefault="004B0AB0" w:rsidP="004B0AB0">
      <w:pPr>
        <w:spacing w:after="0" w:line="240" w:lineRule="auto"/>
        <w:jc w:val="center"/>
        <w:rPr>
          <w:rFonts w:ascii="Arial" w:eastAsia="Times New Roman" w:hAnsi="Arial" w:cs="Arial"/>
          <w:sz w:val="24"/>
          <w:szCs w:val="24"/>
        </w:rPr>
      </w:pPr>
      <w:r w:rsidRPr="00523C4E">
        <w:rPr>
          <w:rFonts w:ascii="Arial" w:eastAsia="Times New Roman" w:hAnsi="Arial" w:cs="Arial"/>
          <w:sz w:val="24"/>
          <w:szCs w:val="24"/>
        </w:rPr>
        <w:t>предоставляемых по договорам социального найма</w:t>
      </w:r>
    </w:p>
    <w:p w14:paraId="7E924333" w14:textId="77777777" w:rsidR="004B0AB0" w:rsidRPr="00523C4E" w:rsidRDefault="004B0AB0" w:rsidP="004B0AB0">
      <w:pPr>
        <w:autoSpaceDE w:val="0"/>
        <w:autoSpaceDN w:val="0"/>
        <w:adjustRightInd w:val="0"/>
        <w:spacing w:after="0" w:line="240" w:lineRule="auto"/>
        <w:ind w:firstLine="709"/>
        <w:jc w:val="both"/>
        <w:rPr>
          <w:rFonts w:ascii="Arial" w:eastAsia="Times New Roman" w:hAnsi="Arial" w:cs="Arial"/>
          <w:sz w:val="24"/>
          <w:szCs w:val="24"/>
        </w:rPr>
      </w:pPr>
    </w:p>
    <w:p w14:paraId="4C28EBB2" w14:textId="77777777" w:rsidR="004B0AB0" w:rsidRPr="00523C4E" w:rsidRDefault="004B0AB0" w:rsidP="004B0AB0">
      <w:pPr>
        <w:autoSpaceDE w:val="0"/>
        <w:autoSpaceDN w:val="0"/>
        <w:adjustRightInd w:val="0"/>
        <w:spacing w:after="0" w:line="240" w:lineRule="auto"/>
        <w:ind w:firstLine="709"/>
        <w:jc w:val="both"/>
        <w:rPr>
          <w:rFonts w:ascii="Arial" w:eastAsia="Times New Roman" w:hAnsi="Arial" w:cs="Arial"/>
          <w:sz w:val="24"/>
          <w:szCs w:val="24"/>
        </w:rPr>
      </w:pPr>
      <w:r w:rsidRPr="00523C4E">
        <w:rPr>
          <w:rFonts w:ascii="Arial" w:eastAsia="Times New Roman" w:hAnsi="Arial" w:cs="Arial"/>
          <w:sz w:val="24"/>
          <w:szCs w:val="24"/>
        </w:rPr>
        <w:t>Прошу поставить меня и членов моей семьи на учет в качестве нуждающихся в жилых помещениях, предоставляемых по договорам социального найма.</w:t>
      </w:r>
    </w:p>
    <w:p w14:paraId="58E6E25B" w14:textId="77777777" w:rsidR="004B0AB0" w:rsidRPr="00523C4E" w:rsidRDefault="004B0AB0" w:rsidP="004B0AB0">
      <w:pPr>
        <w:autoSpaceDE w:val="0"/>
        <w:autoSpaceDN w:val="0"/>
        <w:adjustRightInd w:val="0"/>
        <w:spacing w:after="0" w:line="240" w:lineRule="auto"/>
        <w:ind w:firstLine="709"/>
        <w:jc w:val="both"/>
        <w:rPr>
          <w:rFonts w:ascii="Arial" w:eastAsia="Times New Roman" w:hAnsi="Arial" w:cs="Arial"/>
          <w:sz w:val="24"/>
          <w:szCs w:val="24"/>
        </w:rPr>
      </w:pPr>
      <w:r w:rsidRPr="00523C4E">
        <w:rPr>
          <w:rFonts w:ascii="Arial" w:eastAsia="Times New Roman" w:hAnsi="Arial" w:cs="Arial"/>
          <w:sz w:val="24"/>
          <w:szCs w:val="24"/>
        </w:rPr>
        <w:t>Сведения о составе семьи:</w:t>
      </w:r>
    </w:p>
    <w:p w14:paraId="2C869CF8" w14:textId="77777777" w:rsidR="004B0AB0" w:rsidRPr="00523C4E" w:rsidRDefault="004B0AB0" w:rsidP="004B0AB0">
      <w:pPr>
        <w:autoSpaceDE w:val="0"/>
        <w:autoSpaceDN w:val="0"/>
        <w:adjustRightInd w:val="0"/>
        <w:spacing w:after="0" w:line="240" w:lineRule="auto"/>
        <w:ind w:firstLine="709"/>
        <w:jc w:val="both"/>
        <w:rPr>
          <w:rFonts w:ascii="Arial" w:eastAsia="Times New Roman" w:hAnsi="Arial" w:cs="Arial"/>
          <w:sz w:val="24"/>
          <w:szCs w:val="24"/>
        </w:rPr>
      </w:pPr>
      <w:r w:rsidRPr="00523C4E">
        <w:rPr>
          <w:rFonts w:ascii="Arial" w:eastAsia="Times New Roman" w:hAnsi="Arial" w:cs="Arial"/>
          <w:sz w:val="24"/>
          <w:szCs w:val="24"/>
        </w:rPr>
        <w:t>1. ____________________________________________________________________</w:t>
      </w:r>
    </w:p>
    <w:p w14:paraId="43409CC0" w14:textId="77777777" w:rsidR="004B0AB0" w:rsidRPr="00523C4E" w:rsidRDefault="004B0AB0" w:rsidP="004B0AB0">
      <w:pPr>
        <w:spacing w:after="0" w:line="240" w:lineRule="auto"/>
        <w:ind w:firstLine="709"/>
        <w:jc w:val="both"/>
        <w:rPr>
          <w:rFonts w:ascii="Arial" w:eastAsia="Times New Roman" w:hAnsi="Arial" w:cs="Arial"/>
          <w:sz w:val="24"/>
          <w:szCs w:val="24"/>
        </w:rPr>
      </w:pPr>
      <w:r w:rsidRPr="00523C4E">
        <w:rPr>
          <w:rFonts w:ascii="Arial" w:eastAsia="Times New Roman" w:hAnsi="Arial" w:cs="Arial"/>
          <w:sz w:val="24"/>
          <w:szCs w:val="24"/>
        </w:rPr>
        <w:t xml:space="preserve">                                                 (Ф.И.О. члена семьи, степень родства)</w:t>
      </w:r>
    </w:p>
    <w:p w14:paraId="20CA569B" w14:textId="77777777" w:rsidR="004B0AB0" w:rsidRPr="00523C4E" w:rsidRDefault="004B0AB0" w:rsidP="004B0AB0">
      <w:pPr>
        <w:spacing w:after="0" w:line="240" w:lineRule="auto"/>
        <w:ind w:firstLine="709"/>
        <w:jc w:val="both"/>
        <w:rPr>
          <w:rFonts w:ascii="Arial" w:eastAsia="Times New Roman" w:hAnsi="Arial" w:cs="Arial"/>
          <w:sz w:val="24"/>
          <w:szCs w:val="24"/>
        </w:rPr>
      </w:pPr>
      <w:r w:rsidRPr="00523C4E">
        <w:rPr>
          <w:rFonts w:ascii="Arial" w:eastAsia="Times New Roman" w:hAnsi="Arial" w:cs="Arial"/>
          <w:sz w:val="24"/>
          <w:szCs w:val="24"/>
        </w:rPr>
        <w:t>2. ____________________________________________________________________</w:t>
      </w:r>
    </w:p>
    <w:p w14:paraId="0D693E85" w14:textId="77777777" w:rsidR="004B0AB0" w:rsidRPr="00523C4E" w:rsidRDefault="004B0AB0" w:rsidP="004B0AB0">
      <w:pPr>
        <w:spacing w:after="0" w:line="240" w:lineRule="auto"/>
        <w:ind w:firstLine="709"/>
        <w:jc w:val="both"/>
        <w:rPr>
          <w:rFonts w:ascii="Arial" w:eastAsia="Times New Roman" w:hAnsi="Arial" w:cs="Arial"/>
          <w:sz w:val="24"/>
          <w:szCs w:val="24"/>
        </w:rPr>
      </w:pPr>
      <w:r w:rsidRPr="00523C4E">
        <w:rPr>
          <w:rFonts w:ascii="Arial" w:eastAsia="Times New Roman" w:hAnsi="Arial" w:cs="Arial"/>
          <w:sz w:val="24"/>
          <w:szCs w:val="24"/>
        </w:rPr>
        <w:t>3. ____________________________________________________________________</w:t>
      </w:r>
    </w:p>
    <w:p w14:paraId="19902F5D" w14:textId="77777777" w:rsidR="004B0AB0" w:rsidRPr="00523C4E" w:rsidRDefault="004B0AB0" w:rsidP="004B0AB0">
      <w:pPr>
        <w:spacing w:after="0" w:line="240" w:lineRule="auto"/>
        <w:ind w:firstLine="709"/>
        <w:jc w:val="both"/>
        <w:rPr>
          <w:rFonts w:ascii="Arial" w:eastAsia="Times New Roman" w:hAnsi="Arial" w:cs="Arial"/>
          <w:sz w:val="24"/>
          <w:szCs w:val="24"/>
        </w:rPr>
      </w:pPr>
      <w:r w:rsidRPr="00523C4E">
        <w:rPr>
          <w:rFonts w:ascii="Arial" w:eastAsia="Times New Roman" w:hAnsi="Arial" w:cs="Arial"/>
          <w:sz w:val="24"/>
          <w:szCs w:val="24"/>
        </w:rPr>
        <w:t>4. ____________________________________________________________________</w:t>
      </w:r>
    </w:p>
    <w:p w14:paraId="4B75BB5B" w14:textId="77777777" w:rsidR="004B0AB0" w:rsidRPr="00523C4E" w:rsidRDefault="004B0AB0" w:rsidP="004B0AB0">
      <w:pPr>
        <w:spacing w:after="0" w:line="240" w:lineRule="auto"/>
        <w:ind w:firstLine="709"/>
        <w:jc w:val="both"/>
        <w:rPr>
          <w:rFonts w:ascii="Arial" w:eastAsia="Times New Roman" w:hAnsi="Arial" w:cs="Arial"/>
          <w:sz w:val="24"/>
          <w:szCs w:val="24"/>
        </w:rPr>
      </w:pPr>
      <w:r w:rsidRPr="00523C4E">
        <w:rPr>
          <w:rFonts w:ascii="Arial" w:eastAsia="Times New Roman" w:hAnsi="Arial" w:cs="Arial"/>
          <w:sz w:val="24"/>
          <w:szCs w:val="24"/>
        </w:rPr>
        <w:t>5. ____________________________________________________________________</w:t>
      </w:r>
    </w:p>
    <w:p w14:paraId="7EA17137" w14:textId="77777777" w:rsidR="004B0AB0" w:rsidRPr="00523C4E" w:rsidRDefault="004B0AB0" w:rsidP="004B0AB0">
      <w:pPr>
        <w:spacing w:after="0" w:line="240" w:lineRule="auto"/>
        <w:ind w:firstLine="709"/>
        <w:jc w:val="both"/>
        <w:rPr>
          <w:rFonts w:ascii="Arial" w:eastAsia="Times New Roman" w:hAnsi="Arial" w:cs="Arial"/>
          <w:sz w:val="24"/>
          <w:szCs w:val="24"/>
        </w:rPr>
      </w:pPr>
    </w:p>
    <w:p w14:paraId="12813F0C" w14:textId="77777777" w:rsidR="004B0AB0" w:rsidRPr="00523C4E" w:rsidRDefault="004B0AB0" w:rsidP="004B0AB0">
      <w:pPr>
        <w:spacing w:after="0" w:line="240" w:lineRule="auto"/>
        <w:ind w:firstLine="709"/>
        <w:jc w:val="both"/>
        <w:rPr>
          <w:rFonts w:ascii="Arial" w:eastAsia="Times New Roman" w:hAnsi="Arial" w:cs="Arial"/>
          <w:sz w:val="24"/>
          <w:szCs w:val="24"/>
        </w:rPr>
      </w:pPr>
      <w:r w:rsidRPr="00523C4E">
        <w:rPr>
          <w:rFonts w:ascii="Arial" w:eastAsia="Times New Roman" w:hAnsi="Arial" w:cs="Arial"/>
          <w:sz w:val="24"/>
          <w:szCs w:val="24"/>
        </w:rPr>
        <w:t xml:space="preserve">К заявлению прилагаются: </w:t>
      </w:r>
    </w:p>
    <w:p w14:paraId="035C70C7" w14:textId="77777777" w:rsidR="004B0AB0" w:rsidRPr="00523C4E" w:rsidRDefault="004B0AB0" w:rsidP="004B0AB0">
      <w:pPr>
        <w:spacing w:after="0" w:line="240" w:lineRule="auto"/>
        <w:ind w:firstLine="709"/>
        <w:jc w:val="both"/>
        <w:rPr>
          <w:rFonts w:ascii="Arial" w:eastAsia="Times New Roman" w:hAnsi="Arial" w:cs="Arial"/>
          <w:sz w:val="24"/>
          <w:szCs w:val="24"/>
        </w:rPr>
      </w:pPr>
      <w:r w:rsidRPr="00523C4E">
        <w:rPr>
          <w:rFonts w:ascii="Arial" w:eastAsia="Times New Roman" w:hAnsi="Arial" w:cs="Arial"/>
          <w:sz w:val="24"/>
          <w:szCs w:val="24"/>
        </w:rPr>
        <w:t xml:space="preserve">1) ___________________________________________________________; </w:t>
      </w:r>
    </w:p>
    <w:p w14:paraId="0C5F255D" w14:textId="77777777" w:rsidR="004B0AB0" w:rsidRPr="00523C4E" w:rsidRDefault="004B0AB0" w:rsidP="004B0AB0">
      <w:pPr>
        <w:spacing w:after="0" w:line="240" w:lineRule="auto"/>
        <w:ind w:firstLine="709"/>
        <w:jc w:val="both"/>
        <w:rPr>
          <w:rFonts w:ascii="Arial" w:eastAsia="Times New Roman" w:hAnsi="Arial" w:cs="Arial"/>
          <w:sz w:val="24"/>
          <w:szCs w:val="24"/>
        </w:rPr>
      </w:pPr>
      <w:r w:rsidRPr="00523C4E">
        <w:rPr>
          <w:rFonts w:ascii="Arial" w:eastAsia="Times New Roman" w:hAnsi="Arial" w:cs="Arial"/>
          <w:sz w:val="24"/>
          <w:szCs w:val="24"/>
        </w:rPr>
        <w:t>2) _____________________________________________________________________;</w:t>
      </w:r>
    </w:p>
    <w:p w14:paraId="39291490" w14:textId="77777777" w:rsidR="004B0AB0" w:rsidRPr="00523C4E" w:rsidRDefault="004B0AB0" w:rsidP="004B0AB0">
      <w:pPr>
        <w:spacing w:after="0" w:line="240" w:lineRule="auto"/>
        <w:ind w:firstLine="709"/>
        <w:jc w:val="both"/>
        <w:rPr>
          <w:rFonts w:ascii="Arial" w:eastAsia="Times New Roman" w:hAnsi="Arial" w:cs="Arial"/>
          <w:sz w:val="24"/>
          <w:szCs w:val="24"/>
        </w:rPr>
      </w:pPr>
      <w:r w:rsidRPr="00523C4E">
        <w:rPr>
          <w:rFonts w:ascii="Arial" w:eastAsia="Times New Roman" w:hAnsi="Arial" w:cs="Arial"/>
          <w:sz w:val="24"/>
          <w:szCs w:val="24"/>
        </w:rPr>
        <w:t xml:space="preserve">3) _____________________________________________________________________. </w:t>
      </w:r>
    </w:p>
    <w:p w14:paraId="78069F7E" w14:textId="77777777" w:rsidR="004B0AB0" w:rsidRPr="00523C4E" w:rsidRDefault="004B0AB0" w:rsidP="004B0AB0">
      <w:pPr>
        <w:spacing w:after="0" w:line="240" w:lineRule="auto"/>
        <w:ind w:firstLine="709"/>
        <w:jc w:val="both"/>
        <w:rPr>
          <w:rFonts w:ascii="Arial" w:eastAsia="Times New Roman" w:hAnsi="Arial" w:cs="Arial"/>
          <w:sz w:val="24"/>
          <w:szCs w:val="24"/>
        </w:rPr>
      </w:pPr>
    </w:p>
    <w:p w14:paraId="3121940B" w14:textId="77777777" w:rsidR="004B0AB0" w:rsidRPr="00523C4E" w:rsidRDefault="004B0AB0" w:rsidP="004B0AB0">
      <w:pPr>
        <w:spacing w:after="0" w:line="240" w:lineRule="auto"/>
        <w:ind w:firstLine="709"/>
        <w:jc w:val="right"/>
        <w:rPr>
          <w:rFonts w:ascii="Arial" w:eastAsia="Times New Roman" w:hAnsi="Arial" w:cs="Arial"/>
          <w:sz w:val="24"/>
          <w:szCs w:val="24"/>
        </w:rPr>
      </w:pPr>
    </w:p>
    <w:tbl>
      <w:tblPr>
        <w:tblW w:w="9673" w:type="dxa"/>
        <w:tblInd w:w="78" w:type="dxa"/>
        <w:tblLayout w:type="fixed"/>
        <w:tblLook w:val="01E0" w:firstRow="1" w:lastRow="1" w:firstColumn="1" w:lastColumn="1" w:noHBand="0" w:noVBand="0"/>
      </w:tblPr>
      <w:tblGrid>
        <w:gridCol w:w="236"/>
        <w:gridCol w:w="503"/>
        <w:gridCol w:w="337"/>
        <w:gridCol w:w="1789"/>
        <w:gridCol w:w="743"/>
        <w:gridCol w:w="401"/>
        <w:gridCol w:w="136"/>
        <w:gridCol w:w="401"/>
        <w:gridCol w:w="196"/>
        <w:gridCol w:w="537"/>
        <w:gridCol w:w="3857"/>
        <w:gridCol w:w="537"/>
      </w:tblGrid>
      <w:tr w:rsidR="006A77D5" w:rsidRPr="00523C4E" w14:paraId="2CA16AD6" w14:textId="77777777" w:rsidTr="006A77D5">
        <w:trPr>
          <w:gridAfter w:val="1"/>
          <w:wAfter w:w="537" w:type="dxa"/>
        </w:trPr>
        <w:tc>
          <w:tcPr>
            <w:tcW w:w="236" w:type="dxa"/>
            <w:hideMark/>
          </w:tcPr>
          <w:p w14:paraId="703939CB" w14:textId="77777777" w:rsidR="006A77D5" w:rsidRPr="00523C4E" w:rsidRDefault="006A77D5" w:rsidP="008D2D57">
            <w:pPr>
              <w:spacing w:after="0" w:line="240" w:lineRule="auto"/>
              <w:jc w:val="both"/>
              <w:rPr>
                <w:rFonts w:ascii="Arial" w:eastAsia="Times New Roman" w:hAnsi="Arial" w:cs="Arial"/>
                <w:sz w:val="24"/>
                <w:szCs w:val="24"/>
              </w:rPr>
            </w:pPr>
            <w:r w:rsidRPr="00523C4E">
              <w:rPr>
                <w:rFonts w:ascii="Arial" w:eastAsia="Times New Roman" w:hAnsi="Arial" w:cs="Arial"/>
                <w:sz w:val="24"/>
                <w:szCs w:val="24"/>
              </w:rPr>
              <w:t>«</w:t>
            </w:r>
          </w:p>
        </w:tc>
        <w:tc>
          <w:tcPr>
            <w:tcW w:w="503" w:type="dxa"/>
            <w:tcBorders>
              <w:top w:val="nil"/>
              <w:left w:val="nil"/>
              <w:bottom w:val="single" w:sz="4" w:space="0" w:color="auto"/>
              <w:right w:val="nil"/>
            </w:tcBorders>
          </w:tcPr>
          <w:p w14:paraId="5E6B0BBE" w14:textId="77777777" w:rsidR="006A77D5" w:rsidRPr="00523C4E" w:rsidRDefault="006A77D5" w:rsidP="008D2D57">
            <w:pPr>
              <w:spacing w:after="0" w:line="240" w:lineRule="auto"/>
              <w:jc w:val="both"/>
              <w:rPr>
                <w:rFonts w:ascii="Arial" w:eastAsia="Times New Roman" w:hAnsi="Arial" w:cs="Arial"/>
                <w:sz w:val="24"/>
                <w:szCs w:val="24"/>
              </w:rPr>
            </w:pPr>
          </w:p>
        </w:tc>
        <w:tc>
          <w:tcPr>
            <w:tcW w:w="337" w:type="dxa"/>
            <w:hideMark/>
          </w:tcPr>
          <w:p w14:paraId="4BAE608C" w14:textId="77777777" w:rsidR="006A77D5" w:rsidRPr="00523C4E" w:rsidRDefault="006A77D5" w:rsidP="008D2D57">
            <w:pPr>
              <w:spacing w:after="0" w:line="240" w:lineRule="auto"/>
              <w:jc w:val="both"/>
              <w:rPr>
                <w:rFonts w:ascii="Arial" w:eastAsia="Times New Roman" w:hAnsi="Arial" w:cs="Arial"/>
                <w:sz w:val="24"/>
                <w:szCs w:val="24"/>
              </w:rPr>
            </w:pPr>
            <w:r w:rsidRPr="00523C4E">
              <w:rPr>
                <w:rFonts w:ascii="Arial" w:eastAsia="Times New Roman" w:hAnsi="Arial" w:cs="Arial"/>
                <w:sz w:val="24"/>
                <w:szCs w:val="24"/>
              </w:rPr>
              <w:t>»</w:t>
            </w:r>
          </w:p>
        </w:tc>
        <w:tc>
          <w:tcPr>
            <w:tcW w:w="1789" w:type="dxa"/>
            <w:tcBorders>
              <w:top w:val="nil"/>
              <w:left w:val="nil"/>
              <w:bottom w:val="single" w:sz="4" w:space="0" w:color="auto"/>
              <w:right w:val="nil"/>
            </w:tcBorders>
          </w:tcPr>
          <w:p w14:paraId="7BBAC39B" w14:textId="77777777" w:rsidR="006A77D5" w:rsidRPr="00523C4E" w:rsidRDefault="006A77D5" w:rsidP="008D2D57">
            <w:pPr>
              <w:spacing w:after="0" w:line="240" w:lineRule="auto"/>
              <w:jc w:val="both"/>
              <w:rPr>
                <w:rFonts w:ascii="Arial" w:eastAsia="Times New Roman" w:hAnsi="Arial" w:cs="Arial"/>
                <w:sz w:val="24"/>
                <w:szCs w:val="24"/>
              </w:rPr>
            </w:pPr>
          </w:p>
        </w:tc>
        <w:tc>
          <w:tcPr>
            <w:tcW w:w="743" w:type="dxa"/>
            <w:hideMark/>
          </w:tcPr>
          <w:p w14:paraId="46EF0EF7" w14:textId="3003CB97" w:rsidR="006A77D5" w:rsidRPr="00523C4E" w:rsidRDefault="006A77D5" w:rsidP="008D2D5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20       </w:t>
            </w:r>
          </w:p>
        </w:tc>
        <w:tc>
          <w:tcPr>
            <w:tcW w:w="401" w:type="dxa"/>
            <w:hideMark/>
          </w:tcPr>
          <w:p w14:paraId="01DCD352" w14:textId="77777777" w:rsidR="006A77D5" w:rsidRPr="00523C4E" w:rsidRDefault="006A77D5" w:rsidP="008D2D57">
            <w:pPr>
              <w:spacing w:after="0" w:line="240" w:lineRule="auto"/>
              <w:jc w:val="both"/>
              <w:rPr>
                <w:rFonts w:ascii="Arial" w:eastAsia="Times New Roman" w:hAnsi="Arial" w:cs="Arial"/>
                <w:sz w:val="24"/>
                <w:szCs w:val="24"/>
              </w:rPr>
            </w:pPr>
            <w:r w:rsidRPr="00523C4E">
              <w:rPr>
                <w:rFonts w:ascii="Arial" w:eastAsia="Times New Roman" w:hAnsi="Arial" w:cs="Arial"/>
                <w:sz w:val="24"/>
                <w:szCs w:val="24"/>
              </w:rPr>
              <w:t>г.</w:t>
            </w:r>
          </w:p>
        </w:tc>
        <w:tc>
          <w:tcPr>
            <w:tcW w:w="733" w:type="dxa"/>
            <w:gridSpan w:val="3"/>
          </w:tcPr>
          <w:p w14:paraId="0FA3AE29" w14:textId="77777777" w:rsidR="006A77D5" w:rsidRPr="00523C4E" w:rsidRDefault="006A77D5" w:rsidP="008D2D57">
            <w:pPr>
              <w:spacing w:after="0" w:line="240" w:lineRule="auto"/>
              <w:jc w:val="both"/>
              <w:rPr>
                <w:rFonts w:ascii="Arial" w:eastAsia="Times New Roman" w:hAnsi="Arial" w:cs="Arial"/>
                <w:sz w:val="24"/>
                <w:szCs w:val="24"/>
              </w:rPr>
            </w:pPr>
          </w:p>
        </w:tc>
        <w:tc>
          <w:tcPr>
            <w:tcW w:w="4394" w:type="dxa"/>
            <w:gridSpan w:val="2"/>
            <w:tcBorders>
              <w:top w:val="nil"/>
              <w:left w:val="nil"/>
              <w:bottom w:val="single" w:sz="4" w:space="0" w:color="auto"/>
              <w:right w:val="nil"/>
            </w:tcBorders>
          </w:tcPr>
          <w:p w14:paraId="155D054F" w14:textId="77777777" w:rsidR="006A77D5" w:rsidRPr="00523C4E" w:rsidRDefault="006A77D5" w:rsidP="008D2D57">
            <w:pPr>
              <w:spacing w:after="0" w:line="240" w:lineRule="auto"/>
              <w:ind w:right="-108"/>
              <w:jc w:val="both"/>
              <w:rPr>
                <w:rFonts w:ascii="Arial" w:eastAsia="Times New Roman" w:hAnsi="Arial" w:cs="Arial"/>
                <w:sz w:val="24"/>
                <w:szCs w:val="24"/>
              </w:rPr>
            </w:pPr>
          </w:p>
        </w:tc>
      </w:tr>
      <w:tr w:rsidR="004B0AB0" w:rsidRPr="00523C4E" w14:paraId="1E15D1BC" w14:textId="77777777" w:rsidTr="006A77D5">
        <w:tc>
          <w:tcPr>
            <w:tcW w:w="236" w:type="dxa"/>
          </w:tcPr>
          <w:p w14:paraId="478C63FE" w14:textId="77777777" w:rsidR="004B0AB0" w:rsidRPr="00523C4E" w:rsidRDefault="004B0AB0" w:rsidP="008D2D57">
            <w:pPr>
              <w:spacing w:after="0" w:line="240" w:lineRule="auto"/>
              <w:jc w:val="center"/>
              <w:rPr>
                <w:rFonts w:ascii="Arial" w:eastAsia="Times New Roman" w:hAnsi="Arial" w:cs="Arial"/>
                <w:sz w:val="24"/>
                <w:szCs w:val="24"/>
              </w:rPr>
            </w:pPr>
          </w:p>
        </w:tc>
        <w:tc>
          <w:tcPr>
            <w:tcW w:w="503" w:type="dxa"/>
            <w:tcBorders>
              <w:top w:val="single" w:sz="4" w:space="0" w:color="auto"/>
              <w:left w:val="nil"/>
              <w:bottom w:val="nil"/>
              <w:right w:val="nil"/>
            </w:tcBorders>
          </w:tcPr>
          <w:p w14:paraId="6FE4CF5A" w14:textId="77777777" w:rsidR="004B0AB0" w:rsidRPr="00523C4E" w:rsidRDefault="004B0AB0" w:rsidP="008D2D57">
            <w:pPr>
              <w:spacing w:after="0" w:line="240" w:lineRule="auto"/>
              <w:jc w:val="center"/>
              <w:rPr>
                <w:rFonts w:ascii="Arial" w:eastAsia="Times New Roman" w:hAnsi="Arial" w:cs="Arial"/>
                <w:sz w:val="24"/>
                <w:szCs w:val="24"/>
              </w:rPr>
            </w:pPr>
          </w:p>
        </w:tc>
        <w:tc>
          <w:tcPr>
            <w:tcW w:w="337" w:type="dxa"/>
          </w:tcPr>
          <w:p w14:paraId="37F3A5DC" w14:textId="77777777" w:rsidR="004B0AB0" w:rsidRPr="00523C4E" w:rsidRDefault="004B0AB0" w:rsidP="008D2D57">
            <w:pPr>
              <w:spacing w:after="0" w:line="240" w:lineRule="auto"/>
              <w:jc w:val="center"/>
              <w:rPr>
                <w:rFonts w:ascii="Arial" w:eastAsia="Times New Roman" w:hAnsi="Arial" w:cs="Arial"/>
                <w:sz w:val="24"/>
                <w:szCs w:val="24"/>
              </w:rPr>
            </w:pPr>
          </w:p>
        </w:tc>
        <w:tc>
          <w:tcPr>
            <w:tcW w:w="1789" w:type="dxa"/>
            <w:tcBorders>
              <w:top w:val="single" w:sz="4" w:space="0" w:color="auto"/>
              <w:left w:val="nil"/>
              <w:bottom w:val="nil"/>
              <w:right w:val="nil"/>
            </w:tcBorders>
          </w:tcPr>
          <w:p w14:paraId="192EADA2" w14:textId="77777777" w:rsidR="004B0AB0" w:rsidRPr="00523C4E" w:rsidRDefault="004B0AB0" w:rsidP="008D2D57">
            <w:pPr>
              <w:spacing w:after="0" w:line="240" w:lineRule="auto"/>
              <w:jc w:val="center"/>
              <w:rPr>
                <w:rFonts w:ascii="Arial" w:eastAsia="Times New Roman" w:hAnsi="Arial" w:cs="Arial"/>
                <w:sz w:val="24"/>
                <w:szCs w:val="24"/>
              </w:rPr>
            </w:pPr>
          </w:p>
        </w:tc>
        <w:tc>
          <w:tcPr>
            <w:tcW w:w="743" w:type="dxa"/>
          </w:tcPr>
          <w:p w14:paraId="2EC7E8FC" w14:textId="77777777" w:rsidR="004B0AB0" w:rsidRPr="00523C4E" w:rsidRDefault="004B0AB0" w:rsidP="008D2D57">
            <w:pPr>
              <w:spacing w:after="0" w:line="240" w:lineRule="auto"/>
              <w:jc w:val="center"/>
              <w:rPr>
                <w:rFonts w:ascii="Arial" w:eastAsia="Times New Roman" w:hAnsi="Arial" w:cs="Arial"/>
                <w:sz w:val="24"/>
                <w:szCs w:val="24"/>
              </w:rPr>
            </w:pPr>
          </w:p>
        </w:tc>
        <w:tc>
          <w:tcPr>
            <w:tcW w:w="537" w:type="dxa"/>
            <w:gridSpan w:val="2"/>
            <w:tcBorders>
              <w:top w:val="single" w:sz="4" w:space="0" w:color="auto"/>
              <w:left w:val="nil"/>
              <w:bottom w:val="nil"/>
              <w:right w:val="nil"/>
            </w:tcBorders>
          </w:tcPr>
          <w:p w14:paraId="4641C9D0" w14:textId="77777777" w:rsidR="004B0AB0" w:rsidRPr="00523C4E" w:rsidRDefault="004B0AB0" w:rsidP="008D2D57">
            <w:pPr>
              <w:spacing w:after="0" w:line="240" w:lineRule="auto"/>
              <w:jc w:val="center"/>
              <w:rPr>
                <w:rFonts w:ascii="Arial" w:eastAsia="Times New Roman" w:hAnsi="Arial" w:cs="Arial"/>
                <w:sz w:val="24"/>
                <w:szCs w:val="24"/>
              </w:rPr>
            </w:pPr>
          </w:p>
        </w:tc>
        <w:tc>
          <w:tcPr>
            <w:tcW w:w="401" w:type="dxa"/>
          </w:tcPr>
          <w:p w14:paraId="64E8083A" w14:textId="77777777" w:rsidR="004B0AB0" w:rsidRPr="00523C4E" w:rsidRDefault="004B0AB0" w:rsidP="008D2D57">
            <w:pPr>
              <w:spacing w:after="0" w:line="240" w:lineRule="auto"/>
              <w:jc w:val="center"/>
              <w:rPr>
                <w:rFonts w:ascii="Arial" w:eastAsia="Times New Roman" w:hAnsi="Arial" w:cs="Arial"/>
                <w:sz w:val="24"/>
                <w:szCs w:val="24"/>
              </w:rPr>
            </w:pPr>
          </w:p>
        </w:tc>
        <w:tc>
          <w:tcPr>
            <w:tcW w:w="733" w:type="dxa"/>
            <w:gridSpan w:val="2"/>
          </w:tcPr>
          <w:p w14:paraId="349086D7" w14:textId="77777777" w:rsidR="004B0AB0" w:rsidRPr="00523C4E" w:rsidRDefault="004B0AB0" w:rsidP="008D2D57">
            <w:pPr>
              <w:spacing w:after="0" w:line="240" w:lineRule="auto"/>
              <w:jc w:val="center"/>
              <w:rPr>
                <w:rFonts w:ascii="Arial" w:eastAsia="Times New Roman" w:hAnsi="Arial" w:cs="Arial"/>
                <w:sz w:val="24"/>
                <w:szCs w:val="24"/>
              </w:rPr>
            </w:pPr>
          </w:p>
        </w:tc>
        <w:tc>
          <w:tcPr>
            <w:tcW w:w="4394" w:type="dxa"/>
            <w:gridSpan w:val="2"/>
            <w:tcBorders>
              <w:top w:val="single" w:sz="4" w:space="0" w:color="auto"/>
              <w:left w:val="nil"/>
              <w:bottom w:val="nil"/>
              <w:right w:val="nil"/>
            </w:tcBorders>
            <w:hideMark/>
          </w:tcPr>
          <w:p w14:paraId="2791C3EB" w14:textId="77777777" w:rsidR="004B0AB0" w:rsidRPr="00523C4E" w:rsidRDefault="004B0AB0" w:rsidP="008D2D57">
            <w:pPr>
              <w:spacing w:after="0" w:line="240" w:lineRule="auto"/>
              <w:ind w:right="-108"/>
              <w:jc w:val="center"/>
              <w:rPr>
                <w:rFonts w:ascii="Arial" w:eastAsia="Times New Roman" w:hAnsi="Arial" w:cs="Arial"/>
                <w:sz w:val="24"/>
                <w:szCs w:val="24"/>
              </w:rPr>
            </w:pPr>
            <w:r w:rsidRPr="00523C4E">
              <w:rPr>
                <w:rFonts w:ascii="Arial" w:eastAsia="Times New Roman" w:hAnsi="Arial" w:cs="Arial"/>
                <w:sz w:val="24"/>
                <w:szCs w:val="24"/>
              </w:rPr>
              <w:t>(подпись заявителя или представителя заявителя)</w:t>
            </w:r>
          </w:p>
        </w:tc>
      </w:tr>
    </w:tbl>
    <w:p w14:paraId="461BD816" w14:textId="77777777" w:rsidR="004B0AB0" w:rsidRPr="00523C4E" w:rsidRDefault="004B0AB0" w:rsidP="004B0AB0">
      <w:pPr>
        <w:autoSpaceDE w:val="0"/>
        <w:autoSpaceDN w:val="0"/>
        <w:adjustRightInd w:val="0"/>
        <w:rPr>
          <w:rFonts w:ascii="Arial" w:eastAsia="Times New Roman" w:hAnsi="Arial" w:cs="Arial"/>
          <w:sz w:val="24"/>
          <w:szCs w:val="24"/>
        </w:rPr>
      </w:pPr>
    </w:p>
    <w:p w14:paraId="1609E307" w14:textId="400C3A26" w:rsidR="003F0A9A" w:rsidRPr="00523C4E" w:rsidRDefault="003F0A9A" w:rsidP="00C30F83">
      <w:pPr>
        <w:tabs>
          <w:tab w:val="left" w:pos="1830"/>
        </w:tabs>
        <w:spacing w:line="240" w:lineRule="auto"/>
        <w:jc w:val="center"/>
        <w:rPr>
          <w:rFonts w:ascii="Arial" w:eastAsia="Times New Roman" w:hAnsi="Arial" w:cs="Arial"/>
          <w:sz w:val="24"/>
          <w:szCs w:val="24"/>
        </w:rPr>
      </w:pPr>
      <w:r w:rsidRPr="00523C4E">
        <w:rPr>
          <w:rFonts w:ascii="Arial" w:eastAsia="Times New Roman" w:hAnsi="Arial" w:cs="Arial"/>
          <w:sz w:val="24"/>
          <w:szCs w:val="24"/>
        </w:rPr>
        <w:t xml:space="preserve">                                  </w:t>
      </w:r>
      <w:r w:rsidR="00DA4863" w:rsidRPr="00523C4E">
        <w:rPr>
          <w:rFonts w:ascii="Arial" w:eastAsia="Times New Roman" w:hAnsi="Arial" w:cs="Arial"/>
          <w:sz w:val="24"/>
          <w:szCs w:val="24"/>
        </w:rPr>
        <w:t xml:space="preserve">            </w:t>
      </w:r>
    </w:p>
    <w:sectPr w:rsidR="003F0A9A" w:rsidRPr="00523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A5325"/>
    <w:multiLevelType w:val="hybridMultilevel"/>
    <w:tmpl w:val="7B0E6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126637"/>
    <w:multiLevelType w:val="hybridMultilevel"/>
    <w:tmpl w:val="BF1AF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23795"/>
    <w:multiLevelType w:val="hybridMultilevel"/>
    <w:tmpl w:val="F3E899D4"/>
    <w:lvl w:ilvl="0" w:tplc="47669CD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61BD53CC"/>
    <w:multiLevelType w:val="hybridMultilevel"/>
    <w:tmpl w:val="D8665F0C"/>
    <w:lvl w:ilvl="0" w:tplc="B8309A8A">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D3"/>
    <w:rsid w:val="00027C0C"/>
    <w:rsid w:val="00027E21"/>
    <w:rsid w:val="0008411B"/>
    <w:rsid w:val="00091E76"/>
    <w:rsid w:val="000C15C6"/>
    <w:rsid w:val="001032D0"/>
    <w:rsid w:val="0011102D"/>
    <w:rsid w:val="0013060C"/>
    <w:rsid w:val="00162F94"/>
    <w:rsid w:val="00191083"/>
    <w:rsid w:val="001A2C0E"/>
    <w:rsid w:val="001C2755"/>
    <w:rsid w:val="001E4960"/>
    <w:rsid w:val="001F3DEA"/>
    <w:rsid w:val="002103F9"/>
    <w:rsid w:val="0023148D"/>
    <w:rsid w:val="00276AB6"/>
    <w:rsid w:val="002A1377"/>
    <w:rsid w:val="002E3F5D"/>
    <w:rsid w:val="0032231B"/>
    <w:rsid w:val="00336D9A"/>
    <w:rsid w:val="003526F1"/>
    <w:rsid w:val="003808D8"/>
    <w:rsid w:val="003A0718"/>
    <w:rsid w:val="003C330C"/>
    <w:rsid w:val="003F0A9A"/>
    <w:rsid w:val="0041205A"/>
    <w:rsid w:val="00417B0C"/>
    <w:rsid w:val="00436C63"/>
    <w:rsid w:val="00471F9B"/>
    <w:rsid w:val="004A1388"/>
    <w:rsid w:val="004B0AB0"/>
    <w:rsid w:val="00523C4E"/>
    <w:rsid w:val="005317E1"/>
    <w:rsid w:val="00542969"/>
    <w:rsid w:val="00547A00"/>
    <w:rsid w:val="00576059"/>
    <w:rsid w:val="005771D9"/>
    <w:rsid w:val="005A0ED3"/>
    <w:rsid w:val="005B166D"/>
    <w:rsid w:val="005C58F9"/>
    <w:rsid w:val="005E173C"/>
    <w:rsid w:val="005E1B90"/>
    <w:rsid w:val="00603994"/>
    <w:rsid w:val="006152D1"/>
    <w:rsid w:val="00636E67"/>
    <w:rsid w:val="00670396"/>
    <w:rsid w:val="006A77D5"/>
    <w:rsid w:val="006B13E5"/>
    <w:rsid w:val="006F38E0"/>
    <w:rsid w:val="0071155B"/>
    <w:rsid w:val="007825D4"/>
    <w:rsid w:val="007872D9"/>
    <w:rsid w:val="007970F1"/>
    <w:rsid w:val="007B4D1C"/>
    <w:rsid w:val="00807F63"/>
    <w:rsid w:val="00824815"/>
    <w:rsid w:val="008454D1"/>
    <w:rsid w:val="00850A40"/>
    <w:rsid w:val="00856A26"/>
    <w:rsid w:val="008844BC"/>
    <w:rsid w:val="008A0B62"/>
    <w:rsid w:val="008A730D"/>
    <w:rsid w:val="008B0217"/>
    <w:rsid w:val="008D16CA"/>
    <w:rsid w:val="008D2D57"/>
    <w:rsid w:val="008E4629"/>
    <w:rsid w:val="008E5598"/>
    <w:rsid w:val="008F1007"/>
    <w:rsid w:val="00916D86"/>
    <w:rsid w:val="00942021"/>
    <w:rsid w:val="009767A5"/>
    <w:rsid w:val="0099091E"/>
    <w:rsid w:val="00993F61"/>
    <w:rsid w:val="0099647F"/>
    <w:rsid w:val="009B2293"/>
    <w:rsid w:val="009C08DA"/>
    <w:rsid w:val="009C1506"/>
    <w:rsid w:val="009D4C53"/>
    <w:rsid w:val="009D58D1"/>
    <w:rsid w:val="00A1039B"/>
    <w:rsid w:val="00A3234E"/>
    <w:rsid w:val="00A32562"/>
    <w:rsid w:val="00A376B8"/>
    <w:rsid w:val="00A43388"/>
    <w:rsid w:val="00A643FD"/>
    <w:rsid w:val="00AA1040"/>
    <w:rsid w:val="00AA3C44"/>
    <w:rsid w:val="00AA67B3"/>
    <w:rsid w:val="00AC5277"/>
    <w:rsid w:val="00B53FB6"/>
    <w:rsid w:val="00B6264E"/>
    <w:rsid w:val="00C30F83"/>
    <w:rsid w:val="00C34733"/>
    <w:rsid w:val="00C65059"/>
    <w:rsid w:val="00C94616"/>
    <w:rsid w:val="00CB6B11"/>
    <w:rsid w:val="00CE6CB3"/>
    <w:rsid w:val="00CF0231"/>
    <w:rsid w:val="00CF6F99"/>
    <w:rsid w:val="00D46D2A"/>
    <w:rsid w:val="00D5137A"/>
    <w:rsid w:val="00D602DA"/>
    <w:rsid w:val="00DA03EC"/>
    <w:rsid w:val="00DA4863"/>
    <w:rsid w:val="00DA6D5B"/>
    <w:rsid w:val="00DE10E2"/>
    <w:rsid w:val="00DE355A"/>
    <w:rsid w:val="00E20F9F"/>
    <w:rsid w:val="00E36A04"/>
    <w:rsid w:val="00E547CE"/>
    <w:rsid w:val="00E84CCE"/>
    <w:rsid w:val="00E93923"/>
    <w:rsid w:val="00EE1569"/>
    <w:rsid w:val="00F05C26"/>
    <w:rsid w:val="00F07261"/>
    <w:rsid w:val="00F2257A"/>
    <w:rsid w:val="00F335F9"/>
    <w:rsid w:val="00F559CD"/>
    <w:rsid w:val="00F60595"/>
    <w:rsid w:val="00FB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A457"/>
  <w15:docId w15:val="{A0217CA7-2E19-46EE-BBFE-601A7C3B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2D9"/>
    <w:rPr>
      <w:rFonts w:eastAsiaTheme="minorEastAsia"/>
      <w:lang w:eastAsia="ru-RU"/>
    </w:rPr>
  </w:style>
  <w:style w:type="paragraph" w:styleId="2">
    <w:name w:val="heading 2"/>
    <w:basedOn w:val="a"/>
    <w:next w:val="a"/>
    <w:link w:val="20"/>
    <w:uiPriority w:val="9"/>
    <w:unhideWhenUsed/>
    <w:qFormat/>
    <w:rsid w:val="001F3D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3DEA"/>
    <w:rPr>
      <w:rFonts w:asciiTheme="majorHAnsi" w:eastAsiaTheme="majorEastAsia" w:hAnsiTheme="majorHAnsi" w:cstheme="majorBidi"/>
      <w:color w:val="365F91" w:themeColor="accent1" w:themeShade="BF"/>
      <w:sz w:val="26"/>
      <w:szCs w:val="26"/>
      <w:lang w:eastAsia="ru-RU"/>
    </w:rPr>
  </w:style>
  <w:style w:type="paragraph" w:styleId="a3">
    <w:name w:val="No Spacing"/>
    <w:uiPriority w:val="1"/>
    <w:qFormat/>
    <w:rsid w:val="007872D9"/>
    <w:pPr>
      <w:spacing w:after="0" w:line="240" w:lineRule="auto"/>
    </w:pPr>
    <w:rPr>
      <w:rFonts w:eastAsiaTheme="minorEastAsia"/>
      <w:lang w:eastAsia="ru-RU"/>
    </w:rPr>
  </w:style>
  <w:style w:type="paragraph" w:styleId="a4">
    <w:name w:val="List Paragraph"/>
    <w:basedOn w:val="a"/>
    <w:uiPriority w:val="34"/>
    <w:qFormat/>
    <w:rsid w:val="003C330C"/>
    <w:pPr>
      <w:ind w:left="720"/>
      <w:contextualSpacing/>
    </w:pPr>
  </w:style>
  <w:style w:type="paragraph" w:styleId="a5">
    <w:name w:val="Normal (Web)"/>
    <w:basedOn w:val="a"/>
    <w:uiPriority w:val="99"/>
    <w:unhideWhenUsed/>
    <w:rsid w:val="00CE6CB3"/>
    <w:pPr>
      <w:spacing w:after="150"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103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03F9"/>
    <w:rPr>
      <w:rFonts w:ascii="Tahoma" w:eastAsiaTheme="minorEastAsia" w:hAnsi="Tahoma" w:cs="Tahoma"/>
      <w:sz w:val="16"/>
      <w:szCs w:val="16"/>
      <w:lang w:eastAsia="ru-RU"/>
    </w:rPr>
  </w:style>
  <w:style w:type="table" w:styleId="a8">
    <w:name w:val="Table Grid"/>
    <w:basedOn w:val="a1"/>
    <w:uiPriority w:val="59"/>
    <w:rsid w:val="008E559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сноски Знак"/>
    <w:basedOn w:val="a0"/>
    <w:link w:val="aa"/>
    <w:uiPriority w:val="99"/>
    <w:rsid w:val="004B0AB0"/>
    <w:rPr>
      <w:rFonts w:ascii="Tms Rmn" w:eastAsia="Times New Roman" w:hAnsi="Tms Rmn" w:cs="Times New Roman"/>
      <w:sz w:val="20"/>
      <w:szCs w:val="20"/>
      <w:lang w:eastAsia="ru-RU"/>
    </w:rPr>
  </w:style>
  <w:style w:type="paragraph" w:styleId="aa">
    <w:name w:val="footnote text"/>
    <w:basedOn w:val="a"/>
    <w:link w:val="a9"/>
    <w:uiPriority w:val="99"/>
    <w:unhideWhenUsed/>
    <w:rsid w:val="004B0AB0"/>
    <w:pPr>
      <w:spacing w:after="0" w:line="240" w:lineRule="auto"/>
      <w:ind w:firstLine="720"/>
      <w:jc w:val="both"/>
    </w:pPr>
    <w:rPr>
      <w:rFonts w:ascii="Tms Rmn" w:eastAsia="Times New Roman" w:hAnsi="Tms Rmn" w:cs="Times New Roman"/>
      <w:sz w:val="20"/>
      <w:szCs w:val="20"/>
    </w:rPr>
  </w:style>
  <w:style w:type="character" w:customStyle="1" w:styleId="ab">
    <w:name w:val="Верхний колонтитул Знак"/>
    <w:basedOn w:val="a0"/>
    <w:link w:val="ac"/>
    <w:uiPriority w:val="99"/>
    <w:rsid w:val="004B0AB0"/>
  </w:style>
  <w:style w:type="paragraph" w:styleId="ac">
    <w:name w:val="header"/>
    <w:basedOn w:val="a"/>
    <w:link w:val="ab"/>
    <w:uiPriority w:val="99"/>
    <w:unhideWhenUsed/>
    <w:rsid w:val="004B0AB0"/>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e"/>
    <w:uiPriority w:val="99"/>
    <w:rsid w:val="004B0AB0"/>
  </w:style>
  <w:style w:type="paragraph" w:styleId="ae">
    <w:name w:val="footer"/>
    <w:basedOn w:val="a"/>
    <w:link w:val="ad"/>
    <w:uiPriority w:val="99"/>
    <w:unhideWhenUsed/>
    <w:rsid w:val="004B0AB0"/>
    <w:pPr>
      <w:tabs>
        <w:tab w:val="center" w:pos="4677"/>
        <w:tab w:val="right" w:pos="9355"/>
      </w:tabs>
      <w:spacing w:after="0" w:line="240" w:lineRule="auto"/>
    </w:pPr>
    <w:rPr>
      <w:rFonts w:eastAsiaTheme="minorHAnsi"/>
      <w:lang w:eastAsia="en-US"/>
    </w:rPr>
  </w:style>
  <w:style w:type="character" w:styleId="af">
    <w:name w:val="Hyperlink"/>
    <w:basedOn w:val="a0"/>
    <w:uiPriority w:val="99"/>
    <w:unhideWhenUsed/>
    <w:rsid w:val="00C347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671655">
      <w:bodyDiv w:val="1"/>
      <w:marLeft w:val="0"/>
      <w:marRight w:val="0"/>
      <w:marTop w:val="0"/>
      <w:marBottom w:val="0"/>
      <w:divBdr>
        <w:top w:val="none" w:sz="0" w:space="0" w:color="auto"/>
        <w:left w:val="none" w:sz="0" w:space="0" w:color="auto"/>
        <w:bottom w:val="none" w:sz="0" w:space="0" w:color="auto"/>
        <w:right w:val="none" w:sz="0" w:space="0" w:color="auto"/>
      </w:divBdr>
      <w:divsChild>
        <w:div w:id="1235433790">
          <w:marLeft w:val="0"/>
          <w:marRight w:val="0"/>
          <w:marTop w:val="0"/>
          <w:marBottom w:val="0"/>
          <w:divBdr>
            <w:top w:val="none" w:sz="0" w:space="0" w:color="auto"/>
            <w:left w:val="none" w:sz="0" w:space="0" w:color="auto"/>
            <w:bottom w:val="none" w:sz="0" w:space="0" w:color="auto"/>
            <w:right w:val="none" w:sz="0" w:space="0" w:color="auto"/>
          </w:divBdr>
          <w:divsChild>
            <w:div w:id="487088650">
              <w:marLeft w:val="0"/>
              <w:marRight w:val="0"/>
              <w:marTop w:val="0"/>
              <w:marBottom w:val="0"/>
              <w:divBdr>
                <w:top w:val="none" w:sz="0" w:space="0" w:color="auto"/>
                <w:left w:val="none" w:sz="0" w:space="0" w:color="auto"/>
                <w:bottom w:val="none" w:sz="0" w:space="0" w:color="auto"/>
                <w:right w:val="none" w:sz="0" w:space="0" w:color="auto"/>
              </w:divBdr>
              <w:divsChild>
                <w:div w:id="8330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62761">
      <w:bodyDiv w:val="1"/>
      <w:marLeft w:val="0"/>
      <w:marRight w:val="0"/>
      <w:marTop w:val="0"/>
      <w:marBottom w:val="0"/>
      <w:divBdr>
        <w:top w:val="none" w:sz="0" w:space="0" w:color="auto"/>
        <w:left w:val="none" w:sz="0" w:space="0" w:color="auto"/>
        <w:bottom w:val="none" w:sz="0" w:space="0" w:color="auto"/>
        <w:right w:val="none" w:sz="0" w:space="0" w:color="auto"/>
      </w:divBdr>
    </w:div>
    <w:div w:id="927734564">
      <w:bodyDiv w:val="1"/>
      <w:marLeft w:val="0"/>
      <w:marRight w:val="0"/>
      <w:marTop w:val="0"/>
      <w:marBottom w:val="0"/>
      <w:divBdr>
        <w:top w:val="none" w:sz="0" w:space="0" w:color="auto"/>
        <w:left w:val="none" w:sz="0" w:space="0" w:color="auto"/>
        <w:bottom w:val="none" w:sz="0" w:space="0" w:color="auto"/>
        <w:right w:val="none" w:sz="0" w:space="0" w:color="auto"/>
      </w:divBdr>
      <w:divsChild>
        <w:div w:id="1768647152">
          <w:marLeft w:val="0"/>
          <w:marRight w:val="0"/>
          <w:marTop w:val="0"/>
          <w:marBottom w:val="0"/>
          <w:divBdr>
            <w:top w:val="none" w:sz="0" w:space="0" w:color="auto"/>
            <w:left w:val="none" w:sz="0" w:space="0" w:color="auto"/>
            <w:bottom w:val="none" w:sz="0" w:space="0" w:color="auto"/>
            <w:right w:val="none" w:sz="0" w:space="0" w:color="auto"/>
          </w:divBdr>
          <w:divsChild>
            <w:div w:id="1554656198">
              <w:marLeft w:val="0"/>
              <w:marRight w:val="0"/>
              <w:marTop w:val="0"/>
              <w:marBottom w:val="0"/>
              <w:divBdr>
                <w:top w:val="none" w:sz="0" w:space="0" w:color="auto"/>
                <w:left w:val="none" w:sz="0" w:space="0" w:color="auto"/>
                <w:bottom w:val="none" w:sz="0" w:space="0" w:color="auto"/>
                <w:right w:val="none" w:sz="0" w:space="0" w:color="auto"/>
              </w:divBdr>
              <w:divsChild>
                <w:div w:id="1962568183">
                  <w:marLeft w:val="0"/>
                  <w:marRight w:val="0"/>
                  <w:marTop w:val="0"/>
                  <w:marBottom w:val="0"/>
                  <w:divBdr>
                    <w:top w:val="none" w:sz="0" w:space="0" w:color="auto"/>
                    <w:left w:val="none" w:sz="0" w:space="0" w:color="auto"/>
                    <w:bottom w:val="none" w:sz="0" w:space="0" w:color="auto"/>
                    <w:right w:val="none" w:sz="0" w:space="0" w:color="auto"/>
                  </w:divBdr>
                  <w:divsChild>
                    <w:div w:id="4085748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41492524">
      <w:bodyDiv w:val="1"/>
      <w:marLeft w:val="0"/>
      <w:marRight w:val="0"/>
      <w:marTop w:val="0"/>
      <w:marBottom w:val="0"/>
      <w:divBdr>
        <w:top w:val="none" w:sz="0" w:space="0" w:color="auto"/>
        <w:left w:val="none" w:sz="0" w:space="0" w:color="auto"/>
        <w:bottom w:val="none" w:sz="0" w:space="0" w:color="auto"/>
        <w:right w:val="none" w:sz="0" w:space="0" w:color="auto"/>
      </w:divBdr>
    </w:div>
    <w:div w:id="1293057536">
      <w:bodyDiv w:val="1"/>
      <w:marLeft w:val="0"/>
      <w:marRight w:val="0"/>
      <w:marTop w:val="0"/>
      <w:marBottom w:val="0"/>
      <w:divBdr>
        <w:top w:val="none" w:sz="0" w:space="0" w:color="auto"/>
        <w:left w:val="none" w:sz="0" w:space="0" w:color="auto"/>
        <w:bottom w:val="none" w:sz="0" w:space="0" w:color="auto"/>
        <w:right w:val="none" w:sz="0" w:space="0" w:color="auto"/>
      </w:divBdr>
      <w:divsChild>
        <w:div w:id="1718359063">
          <w:marLeft w:val="0"/>
          <w:marRight w:val="0"/>
          <w:marTop w:val="0"/>
          <w:marBottom w:val="0"/>
          <w:divBdr>
            <w:top w:val="none" w:sz="0" w:space="0" w:color="auto"/>
            <w:left w:val="none" w:sz="0" w:space="0" w:color="auto"/>
            <w:bottom w:val="none" w:sz="0" w:space="0" w:color="auto"/>
            <w:right w:val="none" w:sz="0" w:space="0" w:color="auto"/>
          </w:divBdr>
          <w:divsChild>
            <w:div w:id="256595399">
              <w:marLeft w:val="0"/>
              <w:marRight w:val="0"/>
              <w:marTop w:val="0"/>
              <w:marBottom w:val="0"/>
              <w:divBdr>
                <w:top w:val="none" w:sz="0" w:space="0" w:color="auto"/>
                <w:left w:val="none" w:sz="0" w:space="0" w:color="auto"/>
                <w:bottom w:val="none" w:sz="0" w:space="0" w:color="auto"/>
                <w:right w:val="none" w:sz="0" w:space="0" w:color="auto"/>
              </w:divBdr>
              <w:divsChild>
                <w:div w:id="2904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1840">
      <w:bodyDiv w:val="1"/>
      <w:marLeft w:val="0"/>
      <w:marRight w:val="0"/>
      <w:marTop w:val="0"/>
      <w:marBottom w:val="0"/>
      <w:divBdr>
        <w:top w:val="none" w:sz="0" w:space="0" w:color="auto"/>
        <w:left w:val="none" w:sz="0" w:space="0" w:color="auto"/>
        <w:bottom w:val="none" w:sz="0" w:space="0" w:color="auto"/>
        <w:right w:val="none" w:sz="0" w:space="0" w:color="auto"/>
      </w:divBdr>
      <w:divsChild>
        <w:div w:id="1246647871">
          <w:marLeft w:val="0"/>
          <w:marRight w:val="0"/>
          <w:marTop w:val="0"/>
          <w:marBottom w:val="0"/>
          <w:divBdr>
            <w:top w:val="none" w:sz="0" w:space="0" w:color="auto"/>
            <w:left w:val="none" w:sz="0" w:space="0" w:color="auto"/>
            <w:bottom w:val="none" w:sz="0" w:space="0" w:color="auto"/>
            <w:right w:val="none" w:sz="0" w:space="0" w:color="auto"/>
          </w:divBdr>
          <w:divsChild>
            <w:div w:id="1364283519">
              <w:marLeft w:val="0"/>
              <w:marRight w:val="0"/>
              <w:marTop w:val="0"/>
              <w:marBottom w:val="0"/>
              <w:divBdr>
                <w:top w:val="none" w:sz="0" w:space="0" w:color="auto"/>
                <w:left w:val="none" w:sz="0" w:space="0" w:color="auto"/>
                <w:bottom w:val="none" w:sz="0" w:space="0" w:color="auto"/>
                <w:right w:val="none" w:sz="0" w:space="0" w:color="auto"/>
              </w:divBdr>
              <w:divsChild>
                <w:div w:id="1429739684">
                  <w:marLeft w:val="0"/>
                  <w:marRight w:val="0"/>
                  <w:marTop w:val="0"/>
                  <w:marBottom w:val="0"/>
                  <w:divBdr>
                    <w:top w:val="none" w:sz="0" w:space="0" w:color="auto"/>
                    <w:left w:val="none" w:sz="0" w:space="0" w:color="auto"/>
                    <w:bottom w:val="none" w:sz="0" w:space="0" w:color="auto"/>
                    <w:right w:val="none" w:sz="0" w:space="0" w:color="auto"/>
                  </w:divBdr>
                  <w:divsChild>
                    <w:div w:id="1971550819">
                      <w:marLeft w:val="0"/>
                      <w:marRight w:val="0"/>
                      <w:marTop w:val="0"/>
                      <w:marBottom w:val="0"/>
                      <w:divBdr>
                        <w:top w:val="none" w:sz="0" w:space="0" w:color="auto"/>
                        <w:left w:val="none" w:sz="0" w:space="0" w:color="auto"/>
                        <w:bottom w:val="none" w:sz="0" w:space="0" w:color="auto"/>
                        <w:right w:val="none" w:sz="0" w:space="0" w:color="auto"/>
                      </w:divBdr>
                      <w:divsChild>
                        <w:div w:id="1967201929">
                          <w:marLeft w:val="-300"/>
                          <w:marRight w:val="-300"/>
                          <w:marTop w:val="0"/>
                          <w:marBottom w:val="0"/>
                          <w:divBdr>
                            <w:top w:val="none" w:sz="0" w:space="0" w:color="auto"/>
                            <w:left w:val="none" w:sz="0" w:space="0" w:color="auto"/>
                            <w:bottom w:val="none" w:sz="0" w:space="0" w:color="auto"/>
                            <w:right w:val="none" w:sz="0" w:space="0" w:color="auto"/>
                          </w:divBdr>
                          <w:divsChild>
                            <w:div w:id="2055812903">
                              <w:marLeft w:val="-300"/>
                              <w:marRight w:val="-300"/>
                              <w:marTop w:val="0"/>
                              <w:marBottom w:val="0"/>
                              <w:divBdr>
                                <w:top w:val="none" w:sz="0" w:space="0" w:color="auto"/>
                                <w:left w:val="none" w:sz="0" w:space="0" w:color="auto"/>
                                <w:bottom w:val="none" w:sz="0" w:space="0" w:color="auto"/>
                                <w:right w:val="none" w:sz="0" w:space="0" w:color="auto"/>
                              </w:divBdr>
                              <w:divsChild>
                                <w:div w:id="292178842">
                                  <w:marLeft w:val="-300"/>
                                  <w:marRight w:val="-300"/>
                                  <w:marTop w:val="0"/>
                                  <w:marBottom w:val="0"/>
                                  <w:divBdr>
                                    <w:top w:val="none" w:sz="0" w:space="0" w:color="auto"/>
                                    <w:left w:val="none" w:sz="0" w:space="0" w:color="auto"/>
                                    <w:bottom w:val="none" w:sz="0" w:space="0" w:color="auto"/>
                                    <w:right w:val="none" w:sz="0" w:space="0" w:color="auto"/>
                                  </w:divBdr>
                                  <w:divsChild>
                                    <w:div w:id="10236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620092">
      <w:bodyDiv w:val="1"/>
      <w:marLeft w:val="0"/>
      <w:marRight w:val="0"/>
      <w:marTop w:val="0"/>
      <w:marBottom w:val="0"/>
      <w:divBdr>
        <w:top w:val="none" w:sz="0" w:space="0" w:color="auto"/>
        <w:left w:val="none" w:sz="0" w:space="0" w:color="auto"/>
        <w:bottom w:val="none" w:sz="0" w:space="0" w:color="auto"/>
        <w:right w:val="none" w:sz="0" w:space="0" w:color="auto"/>
      </w:divBdr>
      <w:divsChild>
        <w:div w:id="902984822">
          <w:marLeft w:val="0"/>
          <w:marRight w:val="0"/>
          <w:marTop w:val="0"/>
          <w:marBottom w:val="0"/>
          <w:divBdr>
            <w:top w:val="none" w:sz="0" w:space="0" w:color="auto"/>
            <w:left w:val="none" w:sz="0" w:space="0" w:color="auto"/>
            <w:bottom w:val="none" w:sz="0" w:space="0" w:color="auto"/>
            <w:right w:val="none" w:sz="0" w:space="0" w:color="auto"/>
          </w:divBdr>
          <w:divsChild>
            <w:div w:id="1076126732">
              <w:marLeft w:val="-225"/>
              <w:marRight w:val="-225"/>
              <w:marTop w:val="0"/>
              <w:marBottom w:val="0"/>
              <w:divBdr>
                <w:top w:val="none" w:sz="0" w:space="0" w:color="auto"/>
                <w:left w:val="none" w:sz="0" w:space="0" w:color="auto"/>
                <w:bottom w:val="none" w:sz="0" w:space="0" w:color="auto"/>
                <w:right w:val="none" w:sz="0" w:space="0" w:color="auto"/>
              </w:divBdr>
              <w:divsChild>
                <w:div w:id="2032758243">
                  <w:marLeft w:val="0"/>
                  <w:marRight w:val="0"/>
                  <w:marTop w:val="0"/>
                  <w:marBottom w:val="0"/>
                  <w:divBdr>
                    <w:top w:val="none" w:sz="0" w:space="0" w:color="auto"/>
                    <w:left w:val="none" w:sz="0" w:space="0" w:color="auto"/>
                    <w:bottom w:val="none" w:sz="0" w:space="0" w:color="auto"/>
                    <w:right w:val="none" w:sz="0" w:space="0" w:color="auto"/>
                  </w:divBdr>
                  <w:divsChild>
                    <w:div w:id="1492217346">
                      <w:marLeft w:val="-225"/>
                      <w:marRight w:val="-225"/>
                      <w:marTop w:val="0"/>
                      <w:marBottom w:val="0"/>
                      <w:divBdr>
                        <w:top w:val="none" w:sz="0" w:space="0" w:color="auto"/>
                        <w:left w:val="none" w:sz="0" w:space="0" w:color="auto"/>
                        <w:bottom w:val="none" w:sz="0" w:space="0" w:color="auto"/>
                        <w:right w:val="none" w:sz="0" w:space="0" w:color="auto"/>
                      </w:divBdr>
                      <w:divsChild>
                        <w:div w:id="1683895702">
                          <w:marLeft w:val="0"/>
                          <w:marRight w:val="0"/>
                          <w:marTop w:val="0"/>
                          <w:marBottom w:val="0"/>
                          <w:divBdr>
                            <w:top w:val="none" w:sz="0" w:space="0" w:color="auto"/>
                            <w:left w:val="none" w:sz="0" w:space="0" w:color="auto"/>
                            <w:bottom w:val="none" w:sz="0" w:space="0" w:color="auto"/>
                            <w:right w:val="none" w:sz="0" w:space="0" w:color="auto"/>
                          </w:divBdr>
                          <w:divsChild>
                            <w:div w:id="9103080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97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C8FD0B745AEBDA722330966D2D5728A3C5BF7CE6295985930A520C0DC575FDD69A5614F25302B49EDAA270D4B0C2B385DEE9E068AA01BD" TargetMode="External"/><Relationship Id="rId5" Type="http://schemas.openxmlformats.org/officeDocument/2006/relationships/hyperlink" Target="garantf1://8636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10700</Words>
  <Characters>60993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DeloproizvoditelKon@outlook.com</cp:lastModifiedBy>
  <cp:revision>2</cp:revision>
  <cp:lastPrinted>2017-04-05T03:02:00Z</cp:lastPrinted>
  <dcterms:created xsi:type="dcterms:W3CDTF">2024-08-14T04:39:00Z</dcterms:created>
  <dcterms:modified xsi:type="dcterms:W3CDTF">2024-08-14T04:39:00Z</dcterms:modified>
</cp:coreProperties>
</file>