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50" w:rsidRPr="00DF3E50" w:rsidRDefault="003061C3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14</w:t>
      </w:r>
      <w:bookmarkStart w:id="0" w:name="_GoBack"/>
      <w:bookmarkEnd w:id="0"/>
      <w:r w:rsidR="00B30B50">
        <w:rPr>
          <w:rFonts w:ascii="Arial" w:eastAsia="Calibri" w:hAnsi="Arial" w:cs="Arial"/>
          <w:b/>
          <w:sz w:val="32"/>
          <w:szCs w:val="32"/>
          <w:lang w:eastAsia="en-US"/>
        </w:rPr>
        <w:t>.02.2019</w:t>
      </w:r>
      <w:r w:rsidR="00DF3E50" w:rsidRPr="00DF3E5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</w:t>
      </w:r>
      <w:r w:rsidR="0062722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11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БАЛАГАНСКИЙ РАЙОН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КОНОВАЛОВСКОГО МУНИЦИПАЛЬНОГО ОБРАЗОВАНИЯ</w:t>
      </w:r>
    </w:p>
    <w:p w:rsidR="007A6F62" w:rsidRPr="00DF3E50" w:rsidRDefault="007A6F62" w:rsidP="007A6F62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A6F62" w:rsidRPr="00DF3E50" w:rsidRDefault="007A6F62" w:rsidP="007A6F6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F3E50" w:rsidRPr="00DF3E50" w:rsidRDefault="00627227" w:rsidP="00627227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    </w:t>
      </w:r>
      <w:r w:rsidR="00DF3E50" w:rsidRPr="00DF3E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ПРИНЯТИИ РАСХОДНЫХ ОБЯЗАТЕЛЬСТВ ПО РЕАЛИЗАЦИИ ПЕРЕЧНЯ ПРОЕКТОВ НАРОДНЫХ ИНИЦИАТИВ НА ТЕРРИТОРИИ КОНОВАЛОВСКОГО МУ</w:t>
      </w:r>
      <w:r w:rsidR="00B30B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НИЦИПАЛЬНОГО ОБРАЗОВАНИЯ НА 2019</w:t>
      </w:r>
      <w:r w:rsidR="00DF3E50" w:rsidRPr="00DF3E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ГОД</w:t>
      </w:r>
    </w:p>
    <w:p w:rsidR="007A6F62" w:rsidRDefault="007A6F62" w:rsidP="007A6F62">
      <w:pPr>
        <w:tabs>
          <w:tab w:val="left" w:pos="4111"/>
        </w:tabs>
        <w:ind w:right="4819"/>
        <w:jc w:val="both"/>
        <w:rPr>
          <w:rFonts w:eastAsia="Calibri"/>
          <w:szCs w:val="22"/>
          <w:lang w:eastAsia="en-US"/>
        </w:rPr>
      </w:pPr>
    </w:p>
    <w:p w:rsidR="00DF3E50" w:rsidRPr="005745E4" w:rsidRDefault="00DF3E50" w:rsidP="007A6F62">
      <w:pPr>
        <w:tabs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</w:t>
      </w:r>
      <w:r w:rsidR="00B30B50" w:rsidRPr="00627227">
        <w:rPr>
          <w:rFonts w:ascii="Arial" w:hAnsi="Arial" w:cs="Arial"/>
        </w:rPr>
        <w:t>29.12.2015 №</w:t>
      </w:r>
      <w:r w:rsidRPr="00627227">
        <w:rPr>
          <w:rFonts w:ascii="Arial" w:hAnsi="Arial" w:cs="Arial"/>
        </w:rPr>
        <w:t xml:space="preserve"> 130-ОЗ «Об областном бюджете на 2</w:t>
      </w:r>
      <w:r w:rsidR="00B30B50">
        <w:rPr>
          <w:rFonts w:ascii="Arial" w:hAnsi="Arial" w:cs="Arial"/>
        </w:rPr>
        <w:t>019</w:t>
      </w:r>
      <w:r w:rsidRPr="00627227">
        <w:rPr>
          <w:rFonts w:ascii="Arial" w:hAnsi="Arial" w:cs="Arial"/>
        </w:rPr>
        <w:t xml:space="preserve"> год», </w:t>
      </w:r>
      <w:r w:rsidRPr="00627227">
        <w:rPr>
          <w:rFonts w:ascii="Arial" w:hAnsi="Arial" w:cs="Arial"/>
          <w:snapToGrid w:val="0"/>
        </w:rPr>
        <w:t xml:space="preserve">Положением о бюджетном процессе в Коноваловском </w:t>
      </w:r>
      <w:r w:rsidRPr="00627227">
        <w:rPr>
          <w:rFonts w:ascii="Arial" w:hAnsi="Arial" w:cs="Arial"/>
        </w:rPr>
        <w:t>муниципальном образовании</w:t>
      </w:r>
      <w:r w:rsidRPr="00627227">
        <w:rPr>
          <w:rFonts w:ascii="Arial" w:hAnsi="Arial" w:cs="Arial"/>
          <w:snapToGrid w:val="0"/>
        </w:rPr>
        <w:t xml:space="preserve">, </w:t>
      </w:r>
      <w:r w:rsidRPr="00627227">
        <w:rPr>
          <w:rFonts w:ascii="Arial" w:hAnsi="Arial" w:cs="Arial"/>
        </w:rPr>
        <w:t>Уставом Коноваловского муниципального образования, администрация Коноваловского муниципального образования</w:t>
      </w:r>
    </w:p>
    <w:p w:rsidR="007A6F62" w:rsidRPr="00627227" w:rsidRDefault="007A6F62" w:rsidP="007A6F62">
      <w:pPr>
        <w:ind w:firstLine="567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 </w:t>
      </w:r>
    </w:p>
    <w:p w:rsidR="007A6F62" w:rsidRPr="00627227" w:rsidRDefault="00DF3E50" w:rsidP="00DF3E50">
      <w:pPr>
        <w:rPr>
          <w:rFonts w:ascii="Arial" w:hAnsi="Arial" w:cs="Arial"/>
          <w:b/>
          <w:sz w:val="30"/>
          <w:szCs w:val="30"/>
        </w:rPr>
      </w:pPr>
      <w:r w:rsidRPr="00627227">
        <w:rPr>
          <w:rFonts w:ascii="Arial" w:hAnsi="Arial" w:cs="Arial"/>
          <w:b/>
          <w:sz w:val="30"/>
          <w:szCs w:val="30"/>
        </w:rPr>
        <w:t>ПОСТАНОВЛЯЕТ:</w:t>
      </w:r>
    </w:p>
    <w:p w:rsidR="007A6F62" w:rsidRPr="00627227" w:rsidRDefault="007A6F62" w:rsidP="007A6F62">
      <w:pPr>
        <w:tabs>
          <w:tab w:val="left" w:pos="586"/>
        </w:tabs>
        <w:jc w:val="both"/>
        <w:rPr>
          <w:rFonts w:ascii="Arial" w:hAnsi="Arial" w:cs="Arial"/>
        </w:rPr>
      </w:pP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1. Утвердить расходные обязательства по реализации перечня проектов народных инициатив в объеме </w:t>
      </w:r>
      <w:r w:rsidR="00B30B50">
        <w:rPr>
          <w:rFonts w:ascii="Arial" w:hAnsi="Arial" w:cs="Arial"/>
        </w:rPr>
        <w:t>253 470,00</w:t>
      </w:r>
      <w:r w:rsidRPr="00627227">
        <w:rPr>
          <w:rFonts w:ascii="Arial" w:hAnsi="Arial" w:cs="Arial"/>
        </w:rPr>
        <w:t xml:space="preserve"> тыс. руб., в том числе за счет </w:t>
      </w:r>
      <w:r w:rsidR="00B30B50" w:rsidRPr="00627227">
        <w:rPr>
          <w:rFonts w:ascii="Arial" w:hAnsi="Arial" w:cs="Arial"/>
        </w:rPr>
        <w:t>средств бюджета</w:t>
      </w:r>
      <w:r w:rsidRPr="00627227">
        <w:rPr>
          <w:rFonts w:ascii="Arial" w:hAnsi="Arial" w:cs="Arial"/>
        </w:rPr>
        <w:t xml:space="preserve"> Иркутской области в объеме 248 </w:t>
      </w:r>
      <w:r w:rsidR="00B30B50">
        <w:rPr>
          <w:rFonts w:ascii="Arial" w:hAnsi="Arial" w:cs="Arial"/>
        </w:rPr>
        <w:t>4</w:t>
      </w:r>
      <w:r w:rsidRPr="00627227">
        <w:rPr>
          <w:rFonts w:ascii="Arial" w:hAnsi="Arial" w:cs="Arial"/>
        </w:rPr>
        <w:t xml:space="preserve">00,00 тыс. руб., </w:t>
      </w:r>
      <w:proofErr w:type="spellStart"/>
      <w:r w:rsidRPr="00627227">
        <w:rPr>
          <w:rFonts w:ascii="Arial" w:hAnsi="Arial" w:cs="Arial"/>
        </w:rPr>
        <w:t>софинансирование</w:t>
      </w:r>
      <w:proofErr w:type="spellEnd"/>
      <w:r w:rsidRPr="00627227">
        <w:rPr>
          <w:rFonts w:ascii="Arial" w:hAnsi="Arial" w:cs="Arial"/>
        </w:rPr>
        <w:t xml:space="preserve"> из бюджета </w:t>
      </w:r>
      <w:proofErr w:type="spellStart"/>
      <w:r w:rsidRPr="00627227">
        <w:rPr>
          <w:rFonts w:ascii="Arial" w:hAnsi="Arial" w:cs="Arial"/>
        </w:rPr>
        <w:t>Коноваловского</w:t>
      </w:r>
      <w:proofErr w:type="spellEnd"/>
      <w:r w:rsidRPr="00627227">
        <w:rPr>
          <w:rFonts w:ascii="Arial" w:hAnsi="Arial" w:cs="Arial"/>
        </w:rPr>
        <w:t xml:space="preserve"> муниципального образования – </w:t>
      </w:r>
      <w:r w:rsidR="00B30B50">
        <w:rPr>
          <w:rFonts w:ascii="Arial" w:hAnsi="Arial" w:cs="Arial"/>
        </w:rPr>
        <w:t>5 070,00</w:t>
      </w:r>
      <w:r w:rsidRPr="00627227">
        <w:rPr>
          <w:rFonts w:ascii="Arial" w:hAnsi="Arial" w:cs="Arial"/>
        </w:rPr>
        <w:t xml:space="preserve"> тыс. руб.;</w:t>
      </w: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2. Установить срок реализации мероприятий перечня про</w:t>
      </w:r>
      <w:r w:rsidR="00B30B50">
        <w:rPr>
          <w:rFonts w:ascii="Arial" w:hAnsi="Arial" w:cs="Arial"/>
        </w:rPr>
        <w:t>ектов народных инициатив на 2019 год до 30 декабря 2019</w:t>
      </w:r>
      <w:r w:rsidRPr="00627227">
        <w:rPr>
          <w:rFonts w:ascii="Arial" w:hAnsi="Arial" w:cs="Arial"/>
        </w:rPr>
        <w:t xml:space="preserve"> года.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3. Опубликовать настоящее постановление в газете </w:t>
      </w:r>
      <w:r w:rsidR="002054FA">
        <w:rPr>
          <w:rFonts w:ascii="Arial" w:hAnsi="Arial" w:cs="Arial"/>
        </w:rPr>
        <w:t>в СМИ «</w:t>
      </w:r>
      <w:proofErr w:type="spellStart"/>
      <w:r w:rsidR="002054FA">
        <w:rPr>
          <w:rFonts w:ascii="Arial" w:hAnsi="Arial" w:cs="Arial"/>
        </w:rPr>
        <w:t>Коноваловский</w:t>
      </w:r>
      <w:proofErr w:type="spellEnd"/>
      <w:r w:rsidR="002054FA">
        <w:rPr>
          <w:rFonts w:ascii="Arial" w:hAnsi="Arial" w:cs="Arial"/>
        </w:rPr>
        <w:t xml:space="preserve"> Вестник» и на официальном сайте </w:t>
      </w:r>
      <w:proofErr w:type="spellStart"/>
      <w:r w:rsidR="002054FA">
        <w:rPr>
          <w:rFonts w:ascii="Arial" w:hAnsi="Arial" w:cs="Arial"/>
        </w:rPr>
        <w:t>коновалово.рф</w:t>
      </w:r>
      <w:proofErr w:type="spellEnd"/>
      <w:r w:rsidR="002054FA">
        <w:rPr>
          <w:rFonts w:ascii="Arial" w:hAnsi="Arial" w:cs="Arial"/>
        </w:rPr>
        <w:t>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4. Настоящее решение вступает в законную силу со дня его официального опубликования.</w:t>
      </w:r>
    </w:p>
    <w:p w:rsidR="007A6F62" w:rsidRPr="00627227" w:rsidRDefault="007A6F62" w:rsidP="007A6F6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27227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DF3E50" w:rsidRPr="00627227" w:rsidRDefault="00DF3E50" w:rsidP="007A6F62">
      <w:pPr>
        <w:jc w:val="both"/>
        <w:rPr>
          <w:rFonts w:ascii="Arial" w:hAnsi="Arial" w:cs="Arial"/>
        </w:rPr>
      </w:pPr>
    </w:p>
    <w:p w:rsidR="00DF3E50" w:rsidRPr="00627227" w:rsidRDefault="00DF3E50" w:rsidP="007A6F62">
      <w:pPr>
        <w:jc w:val="both"/>
        <w:rPr>
          <w:rFonts w:ascii="Arial" w:hAnsi="Arial" w:cs="Arial"/>
        </w:rPr>
      </w:pP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B30B50" w:rsidRDefault="007A6F62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Глава </w:t>
      </w:r>
      <w:proofErr w:type="spellStart"/>
      <w:r w:rsidRPr="00627227">
        <w:rPr>
          <w:rFonts w:ascii="Arial" w:hAnsi="Arial" w:cs="Arial"/>
        </w:rPr>
        <w:t>Коноваловского</w:t>
      </w:r>
      <w:proofErr w:type="spellEnd"/>
      <w:r w:rsidRPr="00627227">
        <w:rPr>
          <w:rFonts w:ascii="Arial" w:hAnsi="Arial" w:cs="Arial"/>
        </w:rPr>
        <w:t xml:space="preserve"> муниципального образования   </w:t>
      </w:r>
      <w:r w:rsidR="00DF3E50" w:rsidRPr="00627227">
        <w:rPr>
          <w:rFonts w:ascii="Arial" w:hAnsi="Arial" w:cs="Arial"/>
        </w:rPr>
        <w:t xml:space="preserve">                  </w:t>
      </w:r>
    </w:p>
    <w:p w:rsidR="007A6F62" w:rsidRPr="00627227" w:rsidRDefault="00DF3E50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И.В. Бережных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BC07BC" w:rsidRDefault="00BC07BC"/>
    <w:sectPr w:rsidR="00BC07BC" w:rsidSect="00C84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2"/>
    <w:rsid w:val="001F3FE2"/>
    <w:rsid w:val="002054FA"/>
    <w:rsid w:val="003061C3"/>
    <w:rsid w:val="00627227"/>
    <w:rsid w:val="006C629C"/>
    <w:rsid w:val="007A6F62"/>
    <w:rsid w:val="00B30B50"/>
    <w:rsid w:val="00BC07BC"/>
    <w:rsid w:val="00D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06C1"/>
  <w15:docId w15:val="{185B8441-3E8E-49F7-B887-ADAAB32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2019-02-14T04:35:00Z</cp:lastPrinted>
  <dcterms:created xsi:type="dcterms:W3CDTF">2019-02-28T02:16:00Z</dcterms:created>
  <dcterms:modified xsi:type="dcterms:W3CDTF">2019-02-28T02:16:00Z</dcterms:modified>
</cp:coreProperties>
</file>