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sz w:val="24"/>
          <w:szCs w:val="24"/>
          <w:lang w:eastAsia="ru-RU"/>
        </w:rPr>
        <w:t>РОССИЙСКАЯ ФЕДЕРАЦИЯ</w:t>
      </w: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ИРКУТСКАЯ ОБЛАСТЬ</w:t>
      </w: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БАЛАГАНСКИЙ РАЙОН</w:t>
      </w: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</w:t>
      </w: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sz w:val="24"/>
          <w:szCs w:val="24"/>
          <w:lang w:eastAsia="ru-RU"/>
        </w:rPr>
        <w:t>КОНОВАЛОВСКОГО МУНИЦИПАЛЬНОГО ОБРАЗОВАНИЯ</w:t>
      </w: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AA3A37" w:rsidRPr="00AA3A37" w:rsidRDefault="00AA3A37" w:rsidP="00AA3A3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A3A37" w:rsidRPr="00AA3A37" w:rsidRDefault="00AA3A37" w:rsidP="00AA3A37">
      <w:pPr>
        <w:spacing w:after="0" w:line="240" w:lineRule="auto"/>
        <w:jc w:val="both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 08 декабря 2016 г                        с. Коновалово                                               № 18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</w:p>
    <w:p w:rsidR="00745931" w:rsidRDefault="00745931" w:rsidP="007459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45931" w:rsidRPr="00AA3A37" w:rsidRDefault="00745931" w:rsidP="00AA3A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 основных направлениях бюджетной и налоговой политики</w:t>
      </w:r>
    </w:p>
    <w:p w:rsidR="00745931" w:rsidRPr="00AA3A37" w:rsidRDefault="00745931" w:rsidP="00AA3A3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Коноваловского МО на 201</w:t>
      </w:r>
      <w:r w:rsidR="00AA3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Pr="00AA3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</w:t>
      </w:r>
      <w:r w:rsidR="00AA3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и на плановый период 2018 и 2019 года</w:t>
      </w:r>
      <w:r w:rsidRPr="00AA3A37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.</w:t>
      </w:r>
    </w:p>
    <w:p w:rsidR="00745931" w:rsidRPr="00AA3A37" w:rsidRDefault="00745931" w:rsidP="00AA3A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31" w:rsidRPr="00AA3A37" w:rsidRDefault="00745931" w:rsidP="00AA3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pacing w:val="-6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AA3A37">
        <w:rPr>
          <w:rFonts w:ascii="Arial" w:eastAsia="Times New Roman" w:hAnsi="Arial" w:cs="Arial"/>
          <w:sz w:val="24"/>
          <w:szCs w:val="24"/>
          <w:lang w:eastAsia="ru-RU"/>
        </w:rPr>
        <w:t>, Положением о бюджетном процессе Коноваловского МО</w:t>
      </w:r>
    </w:p>
    <w:p w:rsidR="00745931" w:rsidRPr="00AA3A37" w:rsidRDefault="00745931" w:rsidP="00AA3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31" w:rsidRPr="00AA3A37" w:rsidRDefault="00745931" w:rsidP="00AA3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z w:val="24"/>
          <w:szCs w:val="24"/>
          <w:lang w:eastAsia="ru-RU"/>
        </w:rPr>
        <w:t>ПОСТАНОВЛЯ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>ЕТ</w:t>
      </w:r>
      <w:r w:rsidRPr="00AA3A37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745931" w:rsidRPr="00AA3A37" w:rsidRDefault="00745931" w:rsidP="00AA3A37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31" w:rsidRPr="00AA3A37" w:rsidRDefault="00745931" w:rsidP="00AA3A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1. Утвердить основные </w:t>
      </w:r>
      <w:hyperlink r:id="rId6" w:history="1">
        <w:r w:rsidRPr="00AA3A37">
          <w:rPr>
            <w:rFonts w:ascii="Arial" w:eastAsia="Times New Roman" w:hAnsi="Arial" w:cs="Arial"/>
            <w:sz w:val="24"/>
            <w:szCs w:val="24"/>
            <w:lang w:eastAsia="ru-RU"/>
          </w:rPr>
          <w:t>направления</w:t>
        </w:r>
      </w:hyperlink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и налоговой политики Коноваловского МО на 201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год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2018 и 2019 года</w:t>
      </w: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45931" w:rsidRPr="00AA3A37" w:rsidRDefault="00745931" w:rsidP="00AA3A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2. Специалистам Администрации Коноваловского МО обеспечить разработку проекта бюджета Коноваловского МО на основе основных </w:t>
      </w:r>
      <w:hyperlink r:id="rId7" w:history="1">
        <w:r w:rsidRPr="00AA3A37">
          <w:rPr>
            <w:rFonts w:ascii="Arial" w:eastAsia="Times New Roman" w:hAnsi="Arial" w:cs="Arial"/>
            <w:sz w:val="24"/>
            <w:szCs w:val="24"/>
            <w:lang w:eastAsia="ru-RU"/>
          </w:rPr>
          <w:t>направлений</w:t>
        </w:r>
      </w:hyperlink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бюджетной и налоговой политики Коноваловского МО на 201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 год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2018 и 2019 года</w:t>
      </w:r>
      <w:r w:rsidRPr="00AA3A3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45931" w:rsidRPr="00AA3A37" w:rsidRDefault="00745931" w:rsidP="00AA3A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z w:val="24"/>
          <w:szCs w:val="24"/>
          <w:lang w:eastAsia="ru-RU"/>
        </w:rPr>
        <w:t>3. Вступает в силу со дня его официального опубликования.</w:t>
      </w:r>
    </w:p>
    <w:p w:rsidR="00745931" w:rsidRPr="00AA3A37" w:rsidRDefault="00745931" w:rsidP="00AA3A3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pacing w:val="-4"/>
          <w:sz w:val="24"/>
          <w:szCs w:val="24"/>
          <w:lang w:eastAsia="ru-RU"/>
        </w:rPr>
        <w:t>4. </w:t>
      </w:r>
      <w:proofErr w:type="gramStart"/>
      <w:r w:rsidRPr="00AA3A37">
        <w:rPr>
          <w:rFonts w:ascii="Arial" w:eastAsia="Times New Roman" w:hAnsi="Arial" w:cs="Arial"/>
          <w:spacing w:val="-4"/>
          <w:sz w:val="24"/>
          <w:szCs w:val="24"/>
          <w:lang w:eastAsia="ru-RU"/>
        </w:rPr>
        <w:t>Контроль за</w:t>
      </w:r>
      <w:proofErr w:type="gramEnd"/>
      <w:r w:rsidRPr="00AA3A37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выполнением постановления оставляю за собой.</w:t>
      </w:r>
    </w:p>
    <w:p w:rsidR="00745931" w:rsidRPr="00AA3A37" w:rsidRDefault="00745931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31" w:rsidRPr="00AA3A37" w:rsidRDefault="00745931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31" w:rsidRPr="00AA3A37" w:rsidRDefault="00745931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45931" w:rsidRPr="00AA3A37" w:rsidRDefault="00745931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A3A37" w:rsidRDefault="00745931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Глава 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AA3A37" w:rsidRDefault="00AA3A37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Администрации </w:t>
      </w:r>
      <w:r w:rsidR="00745931" w:rsidRPr="00AA3A37">
        <w:rPr>
          <w:rFonts w:ascii="Arial" w:eastAsia="Times New Roman" w:hAnsi="Arial" w:cs="Arial"/>
          <w:sz w:val="24"/>
          <w:szCs w:val="24"/>
          <w:lang w:eastAsia="ru-RU"/>
        </w:rPr>
        <w:t>Коноваловского</w:t>
      </w:r>
    </w:p>
    <w:p w:rsidR="00745931" w:rsidRPr="00AA3A37" w:rsidRDefault="00AA3A37" w:rsidP="00AA3A37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="00745931"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745931" w:rsidRPr="00AA3A37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745931"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745931" w:rsidRPr="00AA3A37">
        <w:rPr>
          <w:rFonts w:ascii="Arial" w:eastAsia="Times New Roman" w:hAnsi="Arial" w:cs="Arial"/>
          <w:sz w:val="24"/>
          <w:szCs w:val="24"/>
          <w:lang w:eastAsia="ru-RU"/>
        </w:rPr>
        <w:t>Бережных</w:t>
      </w:r>
      <w:proofErr w:type="gramEnd"/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745931" w:rsidRPr="00AA3A37" w:rsidRDefault="00745931" w:rsidP="00AA3A37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</w:p>
    <w:p w:rsidR="003B2BC5" w:rsidRPr="00AA3A37" w:rsidRDefault="00E86015" w:rsidP="00AA3A37">
      <w:pPr>
        <w:spacing w:after="0"/>
        <w:ind w:firstLine="720"/>
        <w:jc w:val="right"/>
        <w:rPr>
          <w:rFonts w:ascii="Courier New" w:hAnsi="Courier New" w:cs="Courier New"/>
          <w:szCs w:val="24"/>
        </w:rPr>
      </w:pPr>
      <w:r w:rsidRPr="00AA3A37">
        <w:rPr>
          <w:rFonts w:ascii="Courier New" w:hAnsi="Courier New" w:cs="Courier New"/>
          <w:szCs w:val="24"/>
        </w:rPr>
        <w:t>Приложение № 1</w:t>
      </w:r>
    </w:p>
    <w:p w:rsidR="00E86015" w:rsidRPr="00AA3A37" w:rsidRDefault="00E86015" w:rsidP="00AA3A37">
      <w:pPr>
        <w:ind w:firstLine="720"/>
        <w:jc w:val="right"/>
        <w:rPr>
          <w:rFonts w:ascii="Courier New" w:hAnsi="Courier New" w:cs="Courier New"/>
          <w:szCs w:val="24"/>
        </w:rPr>
      </w:pPr>
      <w:r w:rsidRPr="00AA3A37">
        <w:rPr>
          <w:rFonts w:ascii="Courier New" w:hAnsi="Courier New" w:cs="Courier New"/>
          <w:szCs w:val="24"/>
        </w:rPr>
        <w:t xml:space="preserve">К Постановлению от </w:t>
      </w:r>
      <w:r w:rsidR="00AA3A37">
        <w:rPr>
          <w:rFonts w:ascii="Courier New" w:hAnsi="Courier New" w:cs="Courier New"/>
          <w:szCs w:val="24"/>
        </w:rPr>
        <w:t>08</w:t>
      </w:r>
      <w:r w:rsidRPr="00AA3A37">
        <w:rPr>
          <w:rFonts w:ascii="Courier New" w:hAnsi="Courier New" w:cs="Courier New"/>
          <w:szCs w:val="24"/>
        </w:rPr>
        <w:t>.</w:t>
      </w:r>
      <w:r w:rsidR="00491E00" w:rsidRPr="00AA3A37">
        <w:rPr>
          <w:rFonts w:ascii="Courier New" w:hAnsi="Courier New" w:cs="Courier New"/>
          <w:szCs w:val="24"/>
        </w:rPr>
        <w:t>12</w:t>
      </w:r>
      <w:r w:rsidRPr="00AA3A37">
        <w:rPr>
          <w:rFonts w:ascii="Courier New" w:hAnsi="Courier New" w:cs="Courier New"/>
          <w:szCs w:val="24"/>
        </w:rPr>
        <w:t>.201</w:t>
      </w:r>
      <w:r w:rsidR="00AA3A37">
        <w:rPr>
          <w:rFonts w:ascii="Courier New" w:hAnsi="Courier New" w:cs="Courier New"/>
          <w:szCs w:val="24"/>
        </w:rPr>
        <w:t>6</w:t>
      </w:r>
      <w:r w:rsidRPr="00AA3A37">
        <w:rPr>
          <w:rFonts w:ascii="Courier New" w:hAnsi="Courier New" w:cs="Courier New"/>
          <w:szCs w:val="24"/>
        </w:rPr>
        <w:t xml:space="preserve"> г. № </w:t>
      </w:r>
      <w:r w:rsidR="00AA3A37">
        <w:rPr>
          <w:rFonts w:ascii="Courier New" w:hAnsi="Courier New" w:cs="Courier New"/>
          <w:szCs w:val="24"/>
        </w:rPr>
        <w:t>182</w:t>
      </w:r>
    </w:p>
    <w:p w:rsidR="00E86015" w:rsidRPr="00AA3A37" w:rsidRDefault="00E86015" w:rsidP="00AA3A37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E86015" w:rsidRPr="00AA3A37" w:rsidRDefault="00E86015" w:rsidP="00AA3A37">
      <w:pPr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AA3A37">
        <w:rPr>
          <w:rFonts w:ascii="Arial" w:hAnsi="Arial" w:cs="Arial"/>
          <w:b/>
          <w:sz w:val="24"/>
          <w:szCs w:val="24"/>
        </w:rPr>
        <w:t>Основные направления бюджетной и налоговой политики в Коноваловском муници</w:t>
      </w:r>
      <w:r w:rsidR="00745931" w:rsidRPr="00AA3A37">
        <w:rPr>
          <w:rFonts w:ascii="Arial" w:hAnsi="Arial" w:cs="Arial"/>
          <w:b/>
          <w:sz w:val="24"/>
          <w:szCs w:val="24"/>
        </w:rPr>
        <w:t>пальном образовании на 201</w:t>
      </w:r>
      <w:r w:rsidR="00AA3A37">
        <w:rPr>
          <w:rFonts w:ascii="Arial" w:hAnsi="Arial" w:cs="Arial"/>
          <w:b/>
          <w:sz w:val="24"/>
          <w:szCs w:val="24"/>
        </w:rPr>
        <w:t>7</w:t>
      </w:r>
      <w:r w:rsidR="00745931" w:rsidRPr="00AA3A37">
        <w:rPr>
          <w:rFonts w:ascii="Arial" w:hAnsi="Arial" w:cs="Arial"/>
          <w:b/>
          <w:sz w:val="24"/>
          <w:szCs w:val="24"/>
        </w:rPr>
        <w:t xml:space="preserve"> год</w:t>
      </w:r>
      <w:r w:rsidR="00AA3A37">
        <w:rPr>
          <w:rFonts w:ascii="Arial" w:hAnsi="Arial" w:cs="Arial"/>
          <w:b/>
          <w:sz w:val="24"/>
          <w:szCs w:val="24"/>
        </w:rPr>
        <w:t xml:space="preserve"> и на плановый период 2018 и 2019 года</w:t>
      </w:r>
    </w:p>
    <w:p w:rsidR="00E86015" w:rsidRPr="00AA3A37" w:rsidRDefault="00E86015" w:rsidP="00AA3A37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AA3A37">
        <w:rPr>
          <w:rFonts w:ascii="Arial" w:hAnsi="Arial" w:cs="Arial"/>
          <w:b/>
          <w:sz w:val="24"/>
          <w:szCs w:val="24"/>
        </w:rPr>
        <w:t>Общие положения</w:t>
      </w:r>
    </w:p>
    <w:p w:rsidR="00E86015" w:rsidRPr="00AA3A37" w:rsidRDefault="00E86015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AA3A37">
        <w:rPr>
          <w:rFonts w:ascii="Arial" w:hAnsi="Arial" w:cs="Arial"/>
          <w:sz w:val="24"/>
          <w:szCs w:val="24"/>
        </w:rPr>
        <w:t>В основу</w:t>
      </w:r>
      <w:r w:rsidR="0090183E" w:rsidRPr="00AA3A37">
        <w:rPr>
          <w:rFonts w:ascii="Arial" w:hAnsi="Arial" w:cs="Arial"/>
          <w:sz w:val="24"/>
          <w:szCs w:val="24"/>
        </w:rPr>
        <w:t xml:space="preserve"> бюджетной политики </w:t>
      </w:r>
      <w:r w:rsidR="00AA3A37" w:rsidRPr="00AA3A37">
        <w:rPr>
          <w:rFonts w:ascii="Arial" w:eastAsia="Times New Roman" w:hAnsi="Arial" w:cs="Arial"/>
          <w:sz w:val="24"/>
          <w:szCs w:val="24"/>
          <w:lang w:eastAsia="ru-RU"/>
        </w:rPr>
        <w:t>на 201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A3A37"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 год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2018 и 2019 года</w:t>
      </w:r>
      <w:r w:rsidR="0090183E" w:rsidRPr="00AA3A37">
        <w:rPr>
          <w:rFonts w:ascii="Arial" w:hAnsi="Arial" w:cs="Arial"/>
          <w:sz w:val="24"/>
          <w:szCs w:val="24"/>
        </w:rPr>
        <w:t xml:space="preserve"> положены стратегические цели развития, </w:t>
      </w:r>
      <w:r w:rsidR="003E0BDE" w:rsidRPr="00AA3A37">
        <w:rPr>
          <w:rFonts w:ascii="Arial" w:hAnsi="Arial" w:cs="Arial"/>
          <w:sz w:val="24"/>
          <w:szCs w:val="24"/>
        </w:rPr>
        <w:t xml:space="preserve">сформулированные в указах Президента РФ от 7 мая 2012 года, основных положений Бюджетного послания Президента Российской Федерации о бюджетной политике в </w:t>
      </w:r>
      <w:r w:rsidR="00AA3A37" w:rsidRPr="00AA3A37">
        <w:rPr>
          <w:rFonts w:ascii="Arial" w:eastAsia="Times New Roman" w:hAnsi="Arial" w:cs="Arial"/>
          <w:sz w:val="24"/>
          <w:szCs w:val="24"/>
          <w:lang w:eastAsia="ru-RU"/>
        </w:rPr>
        <w:t>201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AA3A37" w:rsidRPr="00AA3A37">
        <w:rPr>
          <w:rFonts w:ascii="Arial" w:eastAsia="Times New Roman" w:hAnsi="Arial" w:cs="Arial"/>
          <w:sz w:val="24"/>
          <w:szCs w:val="24"/>
          <w:lang w:eastAsia="ru-RU"/>
        </w:rPr>
        <w:t xml:space="preserve">  год</w:t>
      </w:r>
      <w:r w:rsidR="00315CB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AA3A37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2018 и 2019 года</w:t>
      </w:r>
      <w:r w:rsidR="003E0BDE" w:rsidRPr="00AA3A37">
        <w:rPr>
          <w:rFonts w:ascii="Arial" w:hAnsi="Arial" w:cs="Arial"/>
          <w:sz w:val="24"/>
          <w:szCs w:val="24"/>
        </w:rPr>
        <w:t xml:space="preserve"> с Учетом «Программы комплексного социально-экономического развития Коноваловско</w:t>
      </w:r>
      <w:r w:rsidR="00745931" w:rsidRPr="00AA3A37">
        <w:rPr>
          <w:rFonts w:ascii="Arial" w:hAnsi="Arial" w:cs="Arial"/>
          <w:sz w:val="24"/>
          <w:szCs w:val="24"/>
        </w:rPr>
        <w:t>го муниципального образования</w:t>
      </w:r>
      <w:r w:rsidR="003E0BDE" w:rsidRPr="00AA3A37">
        <w:rPr>
          <w:rFonts w:ascii="Arial" w:hAnsi="Arial" w:cs="Arial"/>
          <w:sz w:val="24"/>
          <w:szCs w:val="24"/>
        </w:rPr>
        <w:t>».</w:t>
      </w:r>
      <w:proofErr w:type="gramEnd"/>
    </w:p>
    <w:p w:rsidR="003E0BDE" w:rsidRPr="00AA3A37" w:rsidRDefault="003E0BDE" w:rsidP="00AA3A37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AA3A37">
        <w:rPr>
          <w:rFonts w:ascii="Arial" w:hAnsi="Arial" w:cs="Arial"/>
          <w:b/>
          <w:sz w:val="24"/>
          <w:szCs w:val="24"/>
        </w:rPr>
        <w:t>Основные задачи бюджетной и налоговой политики</w:t>
      </w:r>
    </w:p>
    <w:p w:rsidR="003E0BDE" w:rsidRPr="00AA3A37" w:rsidRDefault="003E0BDE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Исходя из текущей экономической ситуации и задач, поставленных Президентом и Правительством Российской Федерации, бюджетная политика </w:t>
      </w:r>
      <w:r w:rsidR="00315CB2">
        <w:rPr>
          <w:rFonts w:ascii="Arial" w:hAnsi="Arial" w:cs="Arial"/>
          <w:sz w:val="24"/>
          <w:szCs w:val="24"/>
        </w:rPr>
        <w:t xml:space="preserve">в </w:t>
      </w:r>
      <w:r w:rsidR="00315CB2">
        <w:rPr>
          <w:rFonts w:ascii="Arial" w:eastAsia="Times New Roman" w:hAnsi="Arial" w:cs="Arial"/>
          <w:sz w:val="24"/>
          <w:szCs w:val="24"/>
          <w:lang w:eastAsia="ru-RU"/>
        </w:rPr>
        <w:t>2017  год</w:t>
      </w:r>
      <w:r w:rsidR="00315CB2"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="00315CB2">
        <w:rPr>
          <w:rFonts w:ascii="Arial" w:eastAsia="Times New Roman" w:hAnsi="Arial" w:cs="Arial"/>
          <w:sz w:val="24"/>
          <w:szCs w:val="24"/>
          <w:lang w:eastAsia="ru-RU"/>
        </w:rPr>
        <w:t xml:space="preserve"> и на плановый период 2018 и 2019 года</w:t>
      </w:r>
      <w:r w:rsidRPr="00AA3A37">
        <w:rPr>
          <w:rFonts w:ascii="Arial" w:hAnsi="Arial" w:cs="Arial"/>
          <w:sz w:val="24"/>
          <w:szCs w:val="24"/>
        </w:rPr>
        <w:t xml:space="preserve"> будет направлена </w:t>
      </w:r>
      <w:proofErr w:type="gramStart"/>
      <w:r w:rsidRPr="00AA3A37">
        <w:rPr>
          <w:rFonts w:ascii="Arial" w:hAnsi="Arial" w:cs="Arial"/>
          <w:sz w:val="24"/>
          <w:szCs w:val="24"/>
        </w:rPr>
        <w:t>на</w:t>
      </w:r>
      <w:proofErr w:type="gramEnd"/>
      <w:r w:rsidRPr="00AA3A37">
        <w:rPr>
          <w:rFonts w:ascii="Arial" w:hAnsi="Arial" w:cs="Arial"/>
          <w:sz w:val="24"/>
          <w:szCs w:val="24"/>
        </w:rPr>
        <w:t>:</w:t>
      </w:r>
    </w:p>
    <w:p w:rsidR="003E0BDE" w:rsidRPr="00AA3A37" w:rsidRDefault="003E0BDE" w:rsidP="00AA3A37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сохранение и развитие налогового потенциала на территории Коноваловского муниципального образования;</w:t>
      </w:r>
    </w:p>
    <w:p w:rsidR="003E0BDE" w:rsidRPr="00AA3A37" w:rsidRDefault="003E0BDE" w:rsidP="00AA3A37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обеспечение сбалансированности и устойчивости бюджетной системы;</w:t>
      </w:r>
    </w:p>
    <w:p w:rsidR="003E0BDE" w:rsidRPr="00AA3A37" w:rsidRDefault="00E90F6A" w:rsidP="00AA3A37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исполнение действующих расходных обязательств;</w:t>
      </w:r>
    </w:p>
    <w:p w:rsidR="00E90F6A" w:rsidRPr="00AA3A37" w:rsidRDefault="00E90F6A" w:rsidP="00AA3A37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повышение эффективности бюджетных расходов, качества и доступности предоставляемых бюджетных услуг;</w:t>
      </w:r>
    </w:p>
    <w:p w:rsidR="00E90F6A" w:rsidRPr="00AA3A37" w:rsidRDefault="00E90F6A" w:rsidP="00AA3A37">
      <w:pPr>
        <w:pStyle w:val="a3"/>
        <w:numPr>
          <w:ilvl w:val="0"/>
          <w:numId w:val="2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повышение роли финансового контроля, в том числе в вопросах оценки эффективности использования бюджетных средств, качества финансового менеджмента, анализа достигнутых результатов, утверждаемых в муниципальных заданиях.</w:t>
      </w:r>
    </w:p>
    <w:p w:rsidR="002A63A3" w:rsidRPr="00AA3A37" w:rsidRDefault="002A63A3" w:rsidP="00AA3A37">
      <w:pPr>
        <w:pStyle w:val="a3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E90F6A" w:rsidRPr="00AA3A37" w:rsidRDefault="00E90F6A" w:rsidP="00AA3A37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b/>
          <w:sz w:val="24"/>
          <w:szCs w:val="24"/>
        </w:rPr>
        <w:t>Политика в области доходов</w:t>
      </w:r>
    </w:p>
    <w:p w:rsidR="00E90F6A" w:rsidRPr="00AA3A37" w:rsidRDefault="00E90F6A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В плановом периоде налоговая политика в Коноваловском муниципальном образовании будет направлена на создание условий для дальнейшего развития экономики.</w:t>
      </w:r>
    </w:p>
    <w:p w:rsidR="00E90F6A" w:rsidRPr="00AA3A37" w:rsidRDefault="00E90F6A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Этому будет способствовать следующие стратегические направления:</w:t>
      </w:r>
    </w:p>
    <w:p w:rsidR="00E90F6A" w:rsidRPr="00AA3A37" w:rsidRDefault="0061549D" w:rsidP="00AA3A37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обеспечение</w:t>
      </w:r>
      <w:r w:rsidR="00E90F6A" w:rsidRPr="00AA3A37">
        <w:rPr>
          <w:rFonts w:ascii="Arial" w:hAnsi="Arial" w:cs="Arial"/>
          <w:sz w:val="24"/>
          <w:szCs w:val="24"/>
        </w:rPr>
        <w:t xml:space="preserve"> тесного взаимодействия со всеми администраторами доходов, направленного, в первую очередь, на </w:t>
      </w:r>
      <w:r w:rsidRPr="00AA3A37">
        <w:rPr>
          <w:rFonts w:ascii="Arial" w:hAnsi="Arial" w:cs="Arial"/>
          <w:sz w:val="24"/>
          <w:szCs w:val="24"/>
        </w:rPr>
        <w:t>безусловное исполнение всеми налогоплательщиками платежной дисциплины;</w:t>
      </w:r>
    </w:p>
    <w:p w:rsidR="0061549D" w:rsidRPr="00AA3A37" w:rsidRDefault="0061549D" w:rsidP="00AA3A37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lastRenderedPageBreak/>
        <w:t>повышение качества работы с неплательщиками и осуществления мер принудительного взыскания задолженности;</w:t>
      </w:r>
    </w:p>
    <w:p w:rsidR="0061549D" w:rsidRPr="00AA3A37" w:rsidRDefault="0061549D" w:rsidP="00AA3A37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активизация работ по земельному контролю;</w:t>
      </w:r>
    </w:p>
    <w:p w:rsidR="0061549D" w:rsidRPr="00AA3A37" w:rsidRDefault="0061549D" w:rsidP="00AA3A37">
      <w:pPr>
        <w:pStyle w:val="a3"/>
        <w:numPr>
          <w:ilvl w:val="0"/>
          <w:numId w:val="3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значительное внимание должно отводиться обеспечению эффективности управления муниципальной собственностью Коноваловского муниципального образования и увеличению доходов от ее использования.</w:t>
      </w:r>
    </w:p>
    <w:p w:rsidR="0061549D" w:rsidRPr="00AA3A37" w:rsidRDefault="0061549D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Решение этой задачи будет проводиться за счет дальнейшей оптимизации структуры муниципальной собственности </w:t>
      </w:r>
      <w:r w:rsidR="00453CBF" w:rsidRPr="00AA3A37">
        <w:rPr>
          <w:rFonts w:ascii="Arial" w:hAnsi="Arial" w:cs="Arial"/>
          <w:sz w:val="24"/>
          <w:szCs w:val="24"/>
        </w:rPr>
        <w:t>исходя из принципа бюджетной отдачи.</w:t>
      </w:r>
    </w:p>
    <w:p w:rsidR="00453CBF" w:rsidRPr="00AA3A37" w:rsidRDefault="00453CBF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В рамках выполнения Плана реализации мероприятий, обеспечивающих введение местного налога на </w:t>
      </w:r>
      <w:r w:rsidR="00147106" w:rsidRPr="00AA3A37">
        <w:rPr>
          <w:rFonts w:ascii="Arial" w:hAnsi="Arial" w:cs="Arial"/>
          <w:sz w:val="24"/>
          <w:szCs w:val="24"/>
        </w:rPr>
        <w:t>недвижимость необходимо:</w:t>
      </w:r>
    </w:p>
    <w:p w:rsidR="00147106" w:rsidRPr="00AA3A37" w:rsidRDefault="00147106" w:rsidP="00AA3A37">
      <w:pPr>
        <w:pStyle w:val="a3"/>
        <w:numPr>
          <w:ilvl w:val="0"/>
          <w:numId w:val="4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сформировать нормативную правовую базу, необходимую для проведения кадастровой оценки объектов недвижимости;</w:t>
      </w:r>
    </w:p>
    <w:p w:rsidR="00147106" w:rsidRPr="00AA3A37" w:rsidRDefault="00147106" w:rsidP="00AA3A37">
      <w:pPr>
        <w:pStyle w:val="a3"/>
        <w:numPr>
          <w:ilvl w:val="0"/>
          <w:numId w:val="4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ускорить проведение кадастровой оценки объектов недвижимости и формирование кадастра недвижимости.</w:t>
      </w:r>
    </w:p>
    <w:p w:rsidR="00147106" w:rsidRPr="00AA3A37" w:rsidRDefault="00147106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Налоговая политика на местном уровне должна сводиться к минимизации налоговых льгот.</w:t>
      </w:r>
    </w:p>
    <w:p w:rsidR="00147106" w:rsidRPr="00AA3A37" w:rsidRDefault="00147106" w:rsidP="00AA3A37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AA3A37">
        <w:rPr>
          <w:rFonts w:ascii="Arial" w:hAnsi="Arial" w:cs="Arial"/>
          <w:b/>
          <w:sz w:val="24"/>
          <w:szCs w:val="24"/>
        </w:rPr>
        <w:t>Бюджетная политика в области расходов</w:t>
      </w:r>
    </w:p>
    <w:p w:rsidR="00147106" w:rsidRPr="00AA3A37" w:rsidRDefault="00147106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Политика в области расходов формируется в условиях жестких бюджетных ограничений, обусловленных значительной </w:t>
      </w:r>
      <w:r w:rsidR="00DA4400" w:rsidRPr="00AA3A37">
        <w:rPr>
          <w:rFonts w:ascii="Arial" w:hAnsi="Arial" w:cs="Arial"/>
          <w:sz w:val="24"/>
          <w:szCs w:val="24"/>
        </w:rPr>
        <w:t>диспропорцией роста доходов и расходов и расходов бюджета.</w:t>
      </w:r>
    </w:p>
    <w:p w:rsidR="006150BA" w:rsidRPr="00AA3A37" w:rsidRDefault="00DA4400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В связи с этим ключевой задачей бюджетной политики является повышение эффективности бюджетных </w:t>
      </w:r>
      <w:r w:rsidR="006150BA" w:rsidRPr="00AA3A37">
        <w:rPr>
          <w:rFonts w:ascii="Arial" w:hAnsi="Arial" w:cs="Arial"/>
          <w:sz w:val="24"/>
          <w:szCs w:val="24"/>
        </w:rPr>
        <w:t>расходов в целях обеспечения потребностей граждан в качественных и доступных муниципальных услугах, в том числе за счет:</w:t>
      </w:r>
    </w:p>
    <w:p w:rsidR="006150BA" w:rsidRPr="00AA3A37" w:rsidRDefault="006150BA" w:rsidP="00AA3A37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повышения эффективности распределения бюджетных средств, ответственного подхода к принятию новых расходных обязательств с учетом их социально-экономической значимости;</w:t>
      </w:r>
    </w:p>
    <w:p w:rsidR="006150BA" w:rsidRPr="00AA3A37" w:rsidRDefault="006150BA" w:rsidP="00AA3A37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участие исходя из возможностей бюджета поселения в реализации программ и мероприятий, </w:t>
      </w:r>
      <w:proofErr w:type="spellStart"/>
      <w:r w:rsidRPr="00AA3A37">
        <w:rPr>
          <w:rFonts w:ascii="Arial" w:hAnsi="Arial" w:cs="Arial"/>
          <w:sz w:val="24"/>
          <w:szCs w:val="24"/>
        </w:rPr>
        <w:t>софинансируемых</w:t>
      </w:r>
      <w:proofErr w:type="spellEnd"/>
      <w:r w:rsidRPr="00AA3A37">
        <w:rPr>
          <w:rFonts w:ascii="Arial" w:hAnsi="Arial" w:cs="Arial"/>
          <w:sz w:val="24"/>
          <w:szCs w:val="24"/>
        </w:rPr>
        <w:t xml:space="preserve"> из областного бюджета;</w:t>
      </w:r>
    </w:p>
    <w:p w:rsidR="006150BA" w:rsidRPr="00AA3A37" w:rsidRDefault="006150BA" w:rsidP="00AA3A37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повышения объективности и качества </w:t>
      </w:r>
      <w:r w:rsidR="003E2500" w:rsidRPr="00AA3A37">
        <w:rPr>
          <w:rFonts w:ascii="Arial" w:hAnsi="Arial" w:cs="Arial"/>
          <w:sz w:val="24"/>
          <w:szCs w:val="24"/>
        </w:rPr>
        <w:t>бюджетного планирования на основе муниципальных заданий и нормативов затрат на оказание муниципальных услуг;</w:t>
      </w:r>
    </w:p>
    <w:p w:rsidR="003E2500" w:rsidRPr="00AA3A37" w:rsidRDefault="003E2500" w:rsidP="00AA3A37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повышение качества принимаемых целевых программ, отмены неэффективных целевых программ, разработки муниципальных программ в целях перехода с 201</w:t>
      </w:r>
      <w:r w:rsidR="00315CB2">
        <w:rPr>
          <w:rFonts w:ascii="Arial" w:hAnsi="Arial" w:cs="Arial"/>
          <w:sz w:val="24"/>
          <w:szCs w:val="24"/>
        </w:rPr>
        <w:t>7</w:t>
      </w:r>
      <w:r w:rsidRPr="00AA3A37">
        <w:rPr>
          <w:rFonts w:ascii="Arial" w:hAnsi="Arial" w:cs="Arial"/>
          <w:sz w:val="24"/>
          <w:szCs w:val="24"/>
        </w:rPr>
        <w:t xml:space="preserve"> года на формирование программного бюджета;</w:t>
      </w:r>
    </w:p>
    <w:p w:rsidR="003E2500" w:rsidRPr="00AA3A37" w:rsidRDefault="003E2500" w:rsidP="00AA3A37">
      <w:pPr>
        <w:pStyle w:val="a3"/>
        <w:numPr>
          <w:ilvl w:val="0"/>
          <w:numId w:val="5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повышение эффективности муниципального финансового контроля в отношении муниципальных учреждений.</w:t>
      </w:r>
    </w:p>
    <w:p w:rsidR="003E2500" w:rsidRPr="00AA3A37" w:rsidRDefault="003E2500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Формирование бюджета Коноваловского муниципального образования </w:t>
      </w:r>
      <w:r w:rsidR="00315CB2">
        <w:rPr>
          <w:rFonts w:ascii="Arial" w:eastAsia="Times New Roman" w:hAnsi="Arial" w:cs="Arial"/>
          <w:sz w:val="24"/>
          <w:szCs w:val="24"/>
          <w:lang w:eastAsia="ru-RU"/>
        </w:rPr>
        <w:t>на 2017  год и на плановый период 2018 и 2019 года</w:t>
      </w:r>
      <w:r w:rsidRPr="00AA3A37">
        <w:rPr>
          <w:rFonts w:ascii="Arial" w:hAnsi="Arial" w:cs="Arial"/>
          <w:sz w:val="24"/>
          <w:szCs w:val="24"/>
        </w:rPr>
        <w:t xml:space="preserve"> будет осуществлено с учетом </w:t>
      </w:r>
      <w:r w:rsidRPr="00AA3A37">
        <w:rPr>
          <w:rFonts w:ascii="Arial" w:hAnsi="Arial" w:cs="Arial"/>
          <w:sz w:val="24"/>
          <w:szCs w:val="24"/>
        </w:rPr>
        <w:lastRenderedPageBreak/>
        <w:t>увеличения налогового потенциала, оптимизации расходов и социальной направленности.</w:t>
      </w:r>
    </w:p>
    <w:p w:rsidR="003E2500" w:rsidRPr="00AA3A37" w:rsidRDefault="003E2500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 xml:space="preserve">В соответствии с основной целью бюджетной </w:t>
      </w:r>
      <w:proofErr w:type="gramStart"/>
      <w:r w:rsidRPr="00AA3A37">
        <w:rPr>
          <w:rFonts w:ascii="Arial" w:hAnsi="Arial" w:cs="Arial"/>
          <w:sz w:val="24"/>
          <w:szCs w:val="24"/>
        </w:rPr>
        <w:t>политики на</w:t>
      </w:r>
      <w:proofErr w:type="gramEnd"/>
      <w:r w:rsidRPr="00AA3A37">
        <w:rPr>
          <w:rFonts w:ascii="Arial" w:hAnsi="Arial" w:cs="Arial"/>
          <w:sz w:val="24"/>
          <w:szCs w:val="24"/>
        </w:rPr>
        <w:t xml:space="preserve"> среднесрочную перспективу приоритетами бюджетных расходов станут:</w:t>
      </w:r>
    </w:p>
    <w:p w:rsidR="003E2500" w:rsidRPr="00AA3A37" w:rsidRDefault="003E2500" w:rsidP="00AA3A37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выплаты заработной платы работникам бюджетной сферы</w:t>
      </w:r>
      <w:r w:rsidR="00616495" w:rsidRPr="00AA3A37">
        <w:rPr>
          <w:rFonts w:ascii="Arial" w:hAnsi="Arial" w:cs="Arial"/>
          <w:sz w:val="24"/>
          <w:szCs w:val="24"/>
        </w:rPr>
        <w:t>;</w:t>
      </w:r>
    </w:p>
    <w:p w:rsidR="00616495" w:rsidRPr="00AA3A37" w:rsidRDefault="00616495" w:rsidP="00AA3A37">
      <w:pPr>
        <w:pStyle w:val="a3"/>
        <w:numPr>
          <w:ilvl w:val="0"/>
          <w:numId w:val="6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оплата коммунальных услуг.</w:t>
      </w:r>
    </w:p>
    <w:p w:rsidR="00616495" w:rsidRPr="00AA3A37" w:rsidRDefault="00616495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Расходы на выплату заработной платы с начислениями работникам бюджетной сферы будут формироваться в пределах существующей штатной численности работников бюджетных учреждений по состоянию на 1 января 201</w:t>
      </w:r>
      <w:r w:rsidR="00315CB2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Pr="00AA3A37">
        <w:rPr>
          <w:rFonts w:ascii="Arial" w:hAnsi="Arial" w:cs="Arial"/>
          <w:sz w:val="24"/>
          <w:szCs w:val="24"/>
        </w:rPr>
        <w:t xml:space="preserve"> года с </w:t>
      </w:r>
      <w:proofErr w:type="gramStart"/>
      <w:r w:rsidRPr="00AA3A37">
        <w:rPr>
          <w:rFonts w:ascii="Arial" w:hAnsi="Arial" w:cs="Arial"/>
          <w:sz w:val="24"/>
          <w:szCs w:val="24"/>
        </w:rPr>
        <w:t>учетом</w:t>
      </w:r>
      <w:proofErr w:type="gramEnd"/>
      <w:r w:rsidRPr="00AA3A37">
        <w:rPr>
          <w:rFonts w:ascii="Arial" w:hAnsi="Arial" w:cs="Arial"/>
          <w:sz w:val="24"/>
          <w:szCs w:val="24"/>
        </w:rPr>
        <w:t xml:space="preserve"> установленного на региональном уровне минимального размера оплаты труда с учетом совершенствования системы оплаты труда и гарантий муниципальных служащих и лиц, замещающих муниципальные должности.</w:t>
      </w:r>
    </w:p>
    <w:p w:rsidR="00616495" w:rsidRPr="00AA3A37" w:rsidRDefault="00616495" w:rsidP="00AA3A37">
      <w:pPr>
        <w:pStyle w:val="a3"/>
        <w:numPr>
          <w:ilvl w:val="0"/>
          <w:numId w:val="1"/>
        </w:numPr>
        <w:ind w:left="0" w:firstLine="720"/>
        <w:jc w:val="both"/>
        <w:rPr>
          <w:rFonts w:ascii="Arial" w:hAnsi="Arial" w:cs="Arial"/>
          <w:b/>
          <w:sz w:val="24"/>
          <w:szCs w:val="24"/>
        </w:rPr>
      </w:pPr>
      <w:r w:rsidRPr="00AA3A37">
        <w:rPr>
          <w:rFonts w:ascii="Arial" w:hAnsi="Arial" w:cs="Arial"/>
          <w:b/>
          <w:sz w:val="24"/>
          <w:szCs w:val="24"/>
        </w:rPr>
        <w:t>Совершенствование управления исполнением бюджета</w:t>
      </w:r>
    </w:p>
    <w:p w:rsidR="00616495" w:rsidRPr="00AA3A37" w:rsidRDefault="00616495" w:rsidP="00AA3A37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Управление исполнением бюджета поселения в первую очередь ориентированно на повышение эффективности и строгое соблюдение бюджетной дисциплины всеми участниками бюджетного процесса, включая:</w:t>
      </w:r>
    </w:p>
    <w:p w:rsidR="00616495" w:rsidRPr="00AA3A37" w:rsidRDefault="00616495" w:rsidP="00AA3A37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совершенствование управления ликвидностью бюджета в целях эффективного использования бюджетных средств;</w:t>
      </w:r>
    </w:p>
    <w:p w:rsidR="00616495" w:rsidRPr="00AA3A37" w:rsidRDefault="00616495" w:rsidP="00AA3A37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осуществление кассового обслуживания и учета операций со средствами муниципальных учреждений;</w:t>
      </w:r>
    </w:p>
    <w:p w:rsidR="00616495" w:rsidRPr="00AA3A37" w:rsidRDefault="00616495" w:rsidP="00AA3A37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исполнение бюджета на основе кассового плана;</w:t>
      </w:r>
    </w:p>
    <w:p w:rsidR="00616495" w:rsidRPr="00AA3A37" w:rsidRDefault="00616495" w:rsidP="00AA3A37">
      <w:pPr>
        <w:pStyle w:val="a3"/>
        <w:numPr>
          <w:ilvl w:val="0"/>
          <w:numId w:val="7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AA3A37">
        <w:rPr>
          <w:rFonts w:ascii="Arial" w:hAnsi="Arial" w:cs="Arial"/>
          <w:sz w:val="24"/>
          <w:szCs w:val="24"/>
        </w:rPr>
        <w:t>контроль за целевым и эффективным использованием бюджетных средств;</w:t>
      </w:r>
    </w:p>
    <w:p w:rsidR="00616495" w:rsidRPr="00616495" w:rsidRDefault="002A63A3" w:rsidP="00AA3A37">
      <w:pPr>
        <w:pStyle w:val="a3"/>
        <w:numPr>
          <w:ilvl w:val="0"/>
          <w:numId w:val="7"/>
        </w:numPr>
        <w:ind w:left="0" w:firstLine="720"/>
        <w:jc w:val="both"/>
        <w:rPr>
          <w:rFonts w:ascii="Times New Roman" w:hAnsi="Times New Roman" w:cs="Times New Roman"/>
        </w:rPr>
      </w:pPr>
      <w:r w:rsidRPr="00AA3A37">
        <w:rPr>
          <w:rFonts w:ascii="Arial" w:hAnsi="Arial" w:cs="Arial"/>
          <w:sz w:val="24"/>
          <w:szCs w:val="24"/>
        </w:rPr>
        <w:t>повышение качества бюджетного учета и бюджетной отчетности</w:t>
      </w:r>
      <w:r>
        <w:rPr>
          <w:rFonts w:ascii="Times New Roman" w:hAnsi="Times New Roman" w:cs="Times New Roman"/>
        </w:rPr>
        <w:t>.</w:t>
      </w:r>
    </w:p>
    <w:sectPr w:rsidR="00616495" w:rsidRPr="00616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Arial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0F5C"/>
    <w:multiLevelType w:val="hybridMultilevel"/>
    <w:tmpl w:val="BF522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70F92"/>
    <w:multiLevelType w:val="hybridMultilevel"/>
    <w:tmpl w:val="F008E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FD2209"/>
    <w:multiLevelType w:val="hybridMultilevel"/>
    <w:tmpl w:val="BC0C8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AE05FD"/>
    <w:multiLevelType w:val="hybridMultilevel"/>
    <w:tmpl w:val="D226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DF71A4"/>
    <w:multiLevelType w:val="hybridMultilevel"/>
    <w:tmpl w:val="02027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094066"/>
    <w:multiLevelType w:val="hybridMultilevel"/>
    <w:tmpl w:val="62DE4D52"/>
    <w:lvl w:ilvl="0" w:tplc="A70CE5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4603EF"/>
    <w:multiLevelType w:val="hybridMultilevel"/>
    <w:tmpl w:val="0FC8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AD3"/>
    <w:rsid w:val="00147106"/>
    <w:rsid w:val="002A63A3"/>
    <w:rsid w:val="00315CB2"/>
    <w:rsid w:val="003B2BC5"/>
    <w:rsid w:val="003E0BDE"/>
    <w:rsid w:val="003E2500"/>
    <w:rsid w:val="00424B95"/>
    <w:rsid w:val="00453CBF"/>
    <w:rsid w:val="00491E00"/>
    <w:rsid w:val="006150BA"/>
    <w:rsid w:val="0061549D"/>
    <w:rsid w:val="00616495"/>
    <w:rsid w:val="00745931"/>
    <w:rsid w:val="00847AD3"/>
    <w:rsid w:val="0090183E"/>
    <w:rsid w:val="00AA3A37"/>
    <w:rsid w:val="00BE5088"/>
    <w:rsid w:val="00DA4400"/>
    <w:rsid w:val="00E86015"/>
    <w:rsid w:val="00E90F6A"/>
    <w:rsid w:val="00EB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0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186;n=31364;fld=134;dst=1000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RLAW186;n=31364;fld=134;dst=10001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1002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2016-12-09T02:47:00Z</cp:lastPrinted>
  <dcterms:created xsi:type="dcterms:W3CDTF">2016-12-09T01:43:00Z</dcterms:created>
  <dcterms:modified xsi:type="dcterms:W3CDTF">2016-12-09T02:47:00Z</dcterms:modified>
</cp:coreProperties>
</file>