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4" w:rsidRPr="00AD58C4" w:rsidRDefault="00AD58C4" w:rsidP="00AD58C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58C4">
        <w:rPr>
          <w:rFonts w:ascii="Times New Roman" w:hAnsi="Times New Roman" w:cs="Times New Roman"/>
          <w:b/>
          <w:sz w:val="52"/>
          <w:szCs w:val="52"/>
        </w:rPr>
        <w:t>«Итоги сплошного статистического наблюдения помогут государству стимулировать развитие малого и среднего бизнеса»</w:t>
      </w:r>
    </w:p>
    <w:p w:rsidR="00FD70B2" w:rsidRPr="00AD58C4" w:rsidRDefault="00AD58C4">
      <w:pPr>
        <w:rPr>
          <w:rFonts w:ascii="Times New Roman" w:hAnsi="Times New Roman" w:cs="Times New Roman"/>
          <w:sz w:val="36"/>
          <w:szCs w:val="36"/>
        </w:rPr>
      </w:pPr>
      <w:r w:rsidRPr="00AD58C4">
        <w:rPr>
          <w:rFonts w:ascii="Times New Roman" w:hAnsi="Times New Roman" w:cs="Times New Roman"/>
          <w:sz w:val="36"/>
          <w:szCs w:val="36"/>
        </w:rPr>
        <w:t xml:space="preserve">Сплошное наблюдение проводится в интересах бизнеса, государства и всего общества. Оно позволит увидеть реальное положение дел в секторе малого и среднего предпринимательства: с цифрами не поспоришь. Итоги дадут полную и объективную картину текущего состояния отечественного малого и среднего бизнеса, что позволит хозяйствующим субъектам более </w:t>
      </w:r>
      <w:proofErr w:type="spellStart"/>
      <w:r w:rsidRPr="00AD58C4">
        <w:rPr>
          <w:rFonts w:ascii="Times New Roman" w:hAnsi="Times New Roman" w:cs="Times New Roman"/>
          <w:sz w:val="36"/>
          <w:szCs w:val="36"/>
        </w:rPr>
        <w:t>адресно</w:t>
      </w:r>
      <w:proofErr w:type="spellEnd"/>
      <w:r w:rsidRPr="00AD58C4">
        <w:rPr>
          <w:rFonts w:ascii="Times New Roman" w:hAnsi="Times New Roman" w:cs="Times New Roman"/>
          <w:sz w:val="36"/>
          <w:szCs w:val="36"/>
        </w:rPr>
        <w:t xml:space="preserve"> получать субсидии и иные ресурсы на развитие своей деятельности. В том числе представители малого и среднего предпринимательства могут потребовать учитывать их интересы при проведении экономической политики.</w:t>
      </w:r>
    </w:p>
    <w:p w:rsidR="00AD58C4" w:rsidRPr="00AD58C4" w:rsidRDefault="00AD58C4" w:rsidP="00AD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D58C4">
        <w:rPr>
          <w:rFonts w:ascii="Times New Roman" w:hAnsi="Times New Roman" w:cs="Times New Roman"/>
          <w:sz w:val="36"/>
          <w:szCs w:val="36"/>
        </w:rPr>
        <w:t xml:space="preserve">Кроме того, итоги обследования позволят самому бизнесу увидеть  структуру рынка  и понять, куда двигаться и какие направления развивать. Такой подход к оценке собственных перспектив является распространенной практикой для предпринимателей в западных странах, которые там являются активными пользователями официальной статистической информации. </w:t>
      </w:r>
    </w:p>
    <w:p w:rsidR="00AD58C4" w:rsidRPr="00AD58C4" w:rsidRDefault="00AD58C4" w:rsidP="00AD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D58C4">
        <w:rPr>
          <w:rFonts w:ascii="Times New Roman" w:hAnsi="Times New Roman" w:cs="Times New Roman"/>
          <w:sz w:val="36"/>
          <w:szCs w:val="36"/>
        </w:rPr>
        <w:t>Последний</w:t>
      </w:r>
      <w:proofErr w:type="gramEnd"/>
      <w:r w:rsidRPr="00AD58C4">
        <w:rPr>
          <w:rFonts w:ascii="Times New Roman" w:hAnsi="Times New Roman" w:cs="Times New Roman"/>
          <w:sz w:val="36"/>
          <w:szCs w:val="36"/>
        </w:rPr>
        <w:t xml:space="preserve"> подобного рода Сплошное наблюдение проводилось в 2010 году. Тогда Росстат интересовали около шести миллионов </w:t>
      </w:r>
      <w:proofErr w:type="spellStart"/>
      <w:proofErr w:type="gramStart"/>
      <w:r w:rsidRPr="00AD58C4">
        <w:rPr>
          <w:rFonts w:ascii="Times New Roman" w:hAnsi="Times New Roman" w:cs="Times New Roman"/>
          <w:sz w:val="36"/>
          <w:szCs w:val="36"/>
        </w:rPr>
        <w:t>бизнес-единиц</w:t>
      </w:r>
      <w:proofErr w:type="spellEnd"/>
      <w:proofErr w:type="gramEnd"/>
      <w:r w:rsidRPr="00AD58C4">
        <w:rPr>
          <w:rFonts w:ascii="Times New Roman" w:hAnsi="Times New Roman" w:cs="Times New Roman"/>
          <w:sz w:val="36"/>
          <w:szCs w:val="36"/>
        </w:rPr>
        <w:t>. На этот раз в центре внимания статистиков окажутся, по предварительным данным, 16 тысяч средних предприятий, 2,8 миллиона малых и 3,5 миллиона индивидуальных предпринимателей.</w:t>
      </w:r>
    </w:p>
    <w:p w:rsidR="00AD58C4" w:rsidRPr="00AD58C4" w:rsidRDefault="00AD58C4">
      <w:pPr>
        <w:rPr>
          <w:sz w:val="36"/>
          <w:szCs w:val="36"/>
        </w:rPr>
      </w:pPr>
    </w:p>
    <w:p w:rsidR="00AD58C4" w:rsidRPr="00AD58C4" w:rsidRDefault="00AD58C4">
      <w:pPr>
        <w:rPr>
          <w:sz w:val="36"/>
          <w:szCs w:val="36"/>
        </w:rPr>
      </w:pPr>
    </w:p>
    <w:sectPr w:rsidR="00AD58C4" w:rsidRPr="00AD58C4" w:rsidSect="00AD58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C4"/>
    <w:rsid w:val="006A240C"/>
    <w:rsid w:val="00A608FE"/>
    <w:rsid w:val="00AD58C4"/>
    <w:rsid w:val="00FD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1133</Characters>
  <Application>Microsoft Office Word</Application>
  <DocSecurity>0</DocSecurity>
  <Lines>9</Lines>
  <Paragraphs>2</Paragraphs>
  <ScaleCrop>false</ScaleCrop>
  <Company>irkstat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2015-11-13T03:06:00Z</cp:lastPrinted>
  <dcterms:created xsi:type="dcterms:W3CDTF">2015-11-13T02:58:00Z</dcterms:created>
  <dcterms:modified xsi:type="dcterms:W3CDTF">2015-11-13T03:09:00Z</dcterms:modified>
</cp:coreProperties>
</file>