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1B" w:rsidRPr="0015591B" w:rsidRDefault="00BA2689" w:rsidP="0015591B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  <w:r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>ОТ 10.12.2021 Г. № 9/5</w:t>
      </w:r>
    </w:p>
    <w:p w:rsidR="0015591B" w:rsidRPr="0015591B" w:rsidRDefault="0015591B" w:rsidP="0015591B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  <w:r w:rsidRPr="0015591B"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>РОССИЙСКАЯ ФЕДЕРАЦИЯ</w:t>
      </w:r>
    </w:p>
    <w:p w:rsidR="0015591B" w:rsidRPr="0015591B" w:rsidRDefault="0015591B" w:rsidP="0015591B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  <w:r w:rsidRPr="0015591B"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>ИРКУТСКАЯ ОБЛАСТЬ</w:t>
      </w:r>
    </w:p>
    <w:p w:rsidR="0015591B" w:rsidRPr="0015591B" w:rsidRDefault="0015591B" w:rsidP="0015591B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  <w:r w:rsidRPr="0015591B"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>БАЛАГАНСКИЙ РАЙОН</w:t>
      </w:r>
    </w:p>
    <w:p w:rsidR="0015591B" w:rsidRPr="0015591B" w:rsidRDefault="0015591B" w:rsidP="0015591B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  <w:r w:rsidRPr="0015591B"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>ДУМА КОНОВАЛОВСКОГО МУНИЦИПАЛЬНОГО ОБРАЗОВАНИЯ</w:t>
      </w:r>
    </w:p>
    <w:p w:rsidR="0015591B" w:rsidRPr="0015591B" w:rsidRDefault="0015591B" w:rsidP="0015591B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  <w:proofErr w:type="gramStart"/>
      <w:r w:rsidRPr="0015591B"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>Р</w:t>
      </w:r>
      <w:proofErr w:type="gramEnd"/>
      <w:r w:rsidRPr="0015591B"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 xml:space="preserve"> Е Ш Е Н И Е</w:t>
      </w:r>
    </w:p>
    <w:p w:rsidR="0015591B" w:rsidRPr="0015591B" w:rsidRDefault="0015591B" w:rsidP="0015591B">
      <w:pPr>
        <w:widowControl w:val="0"/>
        <w:tabs>
          <w:tab w:val="left" w:pos="17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32"/>
          <w:szCs w:val="32"/>
          <w:lang w:eastAsia="ru-RU" w:bidi="ru-RU"/>
        </w:rPr>
      </w:pPr>
    </w:p>
    <w:p w:rsidR="0015591B" w:rsidRPr="0015591B" w:rsidRDefault="0015591B" w:rsidP="0015591B">
      <w:pPr>
        <w:widowControl w:val="0"/>
        <w:spacing w:after="380" w:line="252" w:lineRule="auto"/>
        <w:jc w:val="center"/>
        <w:rPr>
          <w:rFonts w:ascii="Arial" w:eastAsia="Times New Roman" w:hAnsi="Arial" w:cs="Arial"/>
          <w:b/>
          <w:color w:val="1C1C1C"/>
          <w:sz w:val="32"/>
          <w:szCs w:val="32"/>
          <w:lang w:eastAsia="ru-RU" w:bidi="ru-RU"/>
        </w:rPr>
      </w:pPr>
      <w:r w:rsidRPr="0015591B">
        <w:rPr>
          <w:rFonts w:ascii="Arial" w:eastAsia="Times New Roman" w:hAnsi="Arial" w:cs="Arial"/>
          <w:b/>
          <w:color w:val="1C1C1C"/>
          <w:sz w:val="32"/>
          <w:szCs w:val="32"/>
          <w:lang w:eastAsia="ru-RU" w:bidi="ru-RU"/>
        </w:rPr>
        <w:t xml:space="preserve">ОБ УТВЕРЖДЕНИИ ПОРЯДКА РЕАЛИЗАЦИИ ИНИЦИАТИВНЫХ ПРОЕКТОВ В КОНОВАЛОВСКОМ МУНИЦИПАЛЬНОМ ОБРАЗОВАНИИ </w:t>
      </w:r>
    </w:p>
    <w:p w:rsidR="0015591B" w:rsidRPr="0015591B" w:rsidRDefault="0015591B" w:rsidP="0015591B">
      <w:pPr>
        <w:widowControl w:val="0"/>
        <w:tabs>
          <w:tab w:val="left" w:leader="underscore" w:pos="1195"/>
          <w:tab w:val="left" w:leader="underscore" w:pos="2578"/>
          <w:tab w:val="left" w:leader="underscore" w:pos="4973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В соответствии со статьями 74 и 86 Бюджетного кодекса Российской Федерации, статьи 26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vertAlign w:val="superscript"/>
          <w:lang w:eastAsia="ru-RU" w:bidi="ru-RU"/>
        </w:rPr>
        <w:t>1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Федерального закона от 06.10.2003 №131-ФЗ «Об общих принципах организации местного самоуправления 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в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Российской Федерации», с целью активизации участия жителей Коноваловского муниципального образования в осуществлении местного самоуправления и решения вопросов местного значения посредством реализации на территории Коноваловского муниципального образования инициативных проектов, руководствуясь статьями 15, 21 Устава Коноваловского муниципального образования, Дума Коноваловского муниципального образования</w:t>
      </w:r>
    </w:p>
    <w:p w:rsidR="0015591B" w:rsidRPr="0015591B" w:rsidRDefault="0015591B" w:rsidP="0015591B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  <w:lang w:eastAsia="ru-RU" w:bidi="ru-RU"/>
        </w:rPr>
      </w:pPr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РЕШИЛА:</w:t>
      </w:r>
    </w:p>
    <w:p w:rsidR="0015591B" w:rsidRPr="0015591B" w:rsidRDefault="0015591B" w:rsidP="0015591B">
      <w:pPr>
        <w:widowControl w:val="0"/>
        <w:numPr>
          <w:ilvl w:val="0"/>
          <w:numId w:val="1"/>
        </w:numPr>
        <w:tabs>
          <w:tab w:val="left" w:pos="735"/>
        </w:tabs>
        <w:spacing w:after="0" w:line="295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0" w:name="bookmark0"/>
      <w:bookmarkEnd w:id="0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Утвердить Порядок реализации инициативных проектов в </w:t>
      </w:r>
      <w:proofErr w:type="spell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Коноваловском</w:t>
      </w:r>
      <w:proofErr w:type="spell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муниципальном образовании.</w:t>
      </w:r>
    </w:p>
    <w:p w:rsidR="0015591B" w:rsidRPr="0015591B" w:rsidRDefault="0015591B" w:rsidP="0015591B">
      <w:pPr>
        <w:widowControl w:val="0"/>
        <w:numPr>
          <w:ilvl w:val="0"/>
          <w:numId w:val="1"/>
        </w:numPr>
        <w:tabs>
          <w:tab w:val="left" w:pos="774"/>
        </w:tabs>
        <w:spacing w:after="0" w:line="230" w:lineRule="auto"/>
        <w:ind w:firstLine="4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" w:name="bookmark1"/>
      <w:bookmarkEnd w:id="1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Опубликовать настоящее решение в СМИ «Коноваловский вестник» и разместить на официальном сайте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ab/>
        <w:t>в информационно-телекоммуникационной сети «Интернет».</w:t>
      </w:r>
    </w:p>
    <w:p w:rsidR="0015591B" w:rsidRPr="0015591B" w:rsidRDefault="0015591B" w:rsidP="0015591B">
      <w:pPr>
        <w:widowControl w:val="0"/>
        <w:numPr>
          <w:ilvl w:val="0"/>
          <w:numId w:val="1"/>
        </w:numPr>
        <w:tabs>
          <w:tab w:val="left" w:pos="745"/>
        </w:tabs>
        <w:spacing w:after="380" w:line="254" w:lineRule="auto"/>
        <w:ind w:firstLine="48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2" w:name="bookmark2"/>
      <w:bookmarkEnd w:id="2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Настоящее Решение вступает в силу с момента его официального опубликования.</w:t>
      </w:r>
    </w:p>
    <w:p w:rsidR="0015591B" w:rsidRPr="0015591B" w:rsidRDefault="0015591B" w:rsidP="0015591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559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Председатель Думы Коноваловского МО</w:t>
      </w:r>
    </w:p>
    <w:p w:rsidR="0015591B" w:rsidRPr="0015591B" w:rsidRDefault="0015591B" w:rsidP="0015591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559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Глава Коноваловского МО                                                              </w:t>
      </w:r>
      <w:proofErr w:type="spellStart"/>
      <w:r w:rsidRPr="001559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А.Д.Замащиков</w:t>
      </w:r>
      <w:proofErr w:type="spellEnd"/>
    </w:p>
    <w:p w:rsidR="0015591B" w:rsidRPr="0015591B" w:rsidRDefault="0015591B" w:rsidP="0015591B">
      <w:pPr>
        <w:widowControl w:val="0"/>
        <w:spacing w:after="440" w:line="240" w:lineRule="auto"/>
        <w:ind w:left="2820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</w:p>
    <w:p w:rsidR="0015591B" w:rsidRPr="0015591B" w:rsidRDefault="0015591B" w:rsidP="0015591B">
      <w:pPr>
        <w:widowControl w:val="0"/>
        <w:spacing w:after="440" w:line="240" w:lineRule="auto"/>
        <w:ind w:left="2820"/>
        <w:rPr>
          <w:rFonts w:ascii="Times New Roman" w:eastAsia="Times New Roman" w:hAnsi="Times New Roman" w:cs="Times New Roman"/>
          <w:color w:val="1C1C1C"/>
          <w:sz w:val="18"/>
          <w:szCs w:val="18"/>
          <w:lang w:eastAsia="ru-RU" w:bidi="ru-RU"/>
        </w:rPr>
      </w:pPr>
    </w:p>
    <w:p w:rsidR="0015591B" w:rsidRPr="0015591B" w:rsidRDefault="0015591B" w:rsidP="0015591B">
      <w:pPr>
        <w:widowControl w:val="0"/>
        <w:spacing w:after="440" w:line="240" w:lineRule="auto"/>
        <w:ind w:left="2820"/>
        <w:rPr>
          <w:rFonts w:ascii="Times New Roman" w:eastAsia="Times New Roman" w:hAnsi="Times New Roman" w:cs="Times New Roman"/>
          <w:color w:val="1C1C1C"/>
          <w:sz w:val="18"/>
          <w:szCs w:val="18"/>
          <w:lang w:eastAsia="ru-RU" w:bidi="ru-RU"/>
        </w:rPr>
      </w:pPr>
    </w:p>
    <w:p w:rsidR="0015591B" w:rsidRPr="0015591B" w:rsidRDefault="0015591B" w:rsidP="0015591B">
      <w:pPr>
        <w:widowControl w:val="0"/>
        <w:spacing w:after="440" w:line="240" w:lineRule="auto"/>
        <w:ind w:left="2820"/>
        <w:rPr>
          <w:rFonts w:ascii="Times New Roman" w:eastAsia="Times New Roman" w:hAnsi="Times New Roman" w:cs="Times New Roman"/>
          <w:color w:val="1C1C1C"/>
          <w:sz w:val="18"/>
          <w:szCs w:val="18"/>
          <w:lang w:eastAsia="ru-RU" w:bidi="ru-RU"/>
        </w:rPr>
      </w:pPr>
    </w:p>
    <w:p w:rsidR="0015591B" w:rsidRPr="0015591B" w:rsidRDefault="0015591B" w:rsidP="0015591B">
      <w:pPr>
        <w:widowControl w:val="0"/>
        <w:spacing w:after="440" w:line="240" w:lineRule="auto"/>
        <w:rPr>
          <w:rFonts w:ascii="Times New Roman" w:eastAsia="Times New Roman" w:hAnsi="Times New Roman" w:cs="Times New Roman"/>
          <w:color w:val="1C1C1C"/>
          <w:sz w:val="18"/>
          <w:szCs w:val="18"/>
          <w:lang w:eastAsia="ru-RU" w:bidi="ru-RU"/>
        </w:rPr>
      </w:pPr>
    </w:p>
    <w:p w:rsidR="00BA2689" w:rsidRDefault="0015591B" w:rsidP="00BA2689">
      <w:pPr>
        <w:widowControl w:val="0"/>
        <w:spacing w:after="0" w:line="240" w:lineRule="auto"/>
        <w:ind w:left="2820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Приложение к решению Думы Коноваловского м</w:t>
      </w:r>
      <w:r w:rsidR="00BA2689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униципального образования </w:t>
      </w:r>
    </w:p>
    <w:p w:rsidR="0015591B" w:rsidRDefault="00BA2689" w:rsidP="00BA2689">
      <w:pPr>
        <w:widowControl w:val="0"/>
        <w:spacing w:after="0" w:line="240" w:lineRule="auto"/>
        <w:ind w:left="2820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от «10» декабря </w:t>
      </w: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2021г. № 9/5</w:t>
      </w:r>
    </w:p>
    <w:p w:rsidR="00BA2689" w:rsidRPr="0015591B" w:rsidRDefault="00BA2689" w:rsidP="00BA2689">
      <w:pPr>
        <w:widowControl w:val="0"/>
        <w:spacing w:after="0" w:line="240" w:lineRule="auto"/>
        <w:ind w:left="2820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</w:p>
    <w:p w:rsidR="0015591B" w:rsidRPr="0015591B" w:rsidRDefault="0015591B" w:rsidP="0015591B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ПОРЯДОК РЕАЛИЗАЦИИ ИНИЦИАТИВНЫХ</w:t>
      </w:r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br/>
        <w:t>ПРОЕКТОВ В КОНОВАЛОВСКОМ  МУНИЦИПАЛЬНОМ ОБРАЗОВАНИИ</w:t>
      </w:r>
      <w:bookmarkEnd w:id="3"/>
      <w:bookmarkEnd w:id="4"/>
      <w:bookmarkEnd w:id="5"/>
    </w:p>
    <w:p w:rsidR="0015591B" w:rsidRPr="0015591B" w:rsidRDefault="0015591B" w:rsidP="0015591B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  <w:bookmarkStart w:id="6" w:name="bookmark6"/>
      <w:bookmarkStart w:id="7" w:name="bookmark7"/>
      <w:bookmarkStart w:id="8" w:name="bookmark8"/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Общие положения</w:t>
      </w:r>
      <w:bookmarkEnd w:id="6"/>
      <w:bookmarkEnd w:id="7"/>
      <w:bookmarkEnd w:id="8"/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745"/>
        </w:tabs>
        <w:spacing w:after="0" w:line="252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9" w:name="bookmark9"/>
      <w:bookmarkEnd w:id="9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Настоящий Порядок разработан в соответствии со статьями 74 и 86 Бюджетного кодекса Российской Федерации, Федеральным законом от 06.10.2003 №131-ФЗ «Об общих принципах организации местного самоуправления </w:t>
      </w:r>
      <w:r w:rsidRPr="0015591B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 w:bidi="ru-RU"/>
        </w:rPr>
        <w:t>в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Российской Федерации» в целях проведения мероприятий, имеющих приоритетное значение для жителей Коноваловского муниципального образования или его части, путем реализации </w:t>
      </w:r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инициативных проектов.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754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0" w:name="bookmark10"/>
      <w:bookmarkEnd w:id="10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Под </w:t>
      </w:r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 xml:space="preserve">инициативным проектом 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15591B">
        <w:rPr>
          <w:rFonts w:ascii="Times New Roman" w:eastAsia="Times New Roman" w:hAnsi="Times New Roman" w:cs="Times New Roman"/>
          <w:iCs/>
          <w:color w:val="1C1C1C"/>
          <w:sz w:val="28"/>
          <w:szCs w:val="28"/>
          <w:lang w:eastAsia="ru-RU" w:bidi="ru-RU"/>
        </w:rPr>
        <w:t>Коноваловского</w:t>
      </w:r>
      <w:proofErr w:type="gramStart"/>
      <w:r w:rsidRPr="0015591B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 w:bidi="ru-RU"/>
        </w:rPr>
        <w:t xml:space="preserve"> </w:t>
      </w:r>
      <w:r w:rsidRPr="0015591B">
        <w:rPr>
          <w:rFonts w:ascii="Times New Roman" w:eastAsia="Times New Roman" w:hAnsi="Times New Roman" w:cs="Times New Roman"/>
          <w:iCs/>
          <w:color w:val="1C1C1C"/>
          <w:sz w:val="28"/>
          <w:szCs w:val="28"/>
          <w:lang w:eastAsia="ru-RU" w:bidi="ru-RU"/>
        </w:rPr>
        <w:t>.</w:t>
      </w:r>
      <w:proofErr w:type="gramEnd"/>
      <w:r w:rsidRPr="0015591B">
        <w:rPr>
          <w:rFonts w:ascii="Times New Roman" w:eastAsia="Times New Roman" w:hAnsi="Times New Roman" w:cs="Times New Roman"/>
          <w:iCs/>
          <w:color w:val="1C1C1C"/>
          <w:sz w:val="28"/>
          <w:szCs w:val="28"/>
          <w:lang w:eastAsia="ru-RU" w:bidi="ru-RU"/>
        </w:rPr>
        <w:t>муниципального образования,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750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1" w:name="bookmark11"/>
      <w:bookmarkEnd w:id="11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решения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которых предоставлено органам местного самоуправления.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765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2" w:name="bookmark12"/>
      <w:bookmarkEnd w:id="12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Задачами реализации инициативных проектов являются:</w:t>
      </w:r>
    </w:p>
    <w:p w:rsidR="0015591B" w:rsidRPr="0015591B" w:rsidRDefault="0015591B" w:rsidP="0015591B">
      <w:pPr>
        <w:widowControl w:val="0"/>
        <w:numPr>
          <w:ilvl w:val="0"/>
          <w:numId w:val="3"/>
        </w:numPr>
        <w:tabs>
          <w:tab w:val="left" w:pos="769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3" w:name="bookmark13"/>
      <w:bookmarkEnd w:id="13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контроля за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деятельностью органов местного самоуправления муниципального образования в ходе реализации инициативных проектов;</w:t>
      </w:r>
    </w:p>
    <w:p w:rsidR="0015591B" w:rsidRPr="0015591B" w:rsidRDefault="0015591B" w:rsidP="0015591B">
      <w:pPr>
        <w:widowControl w:val="0"/>
        <w:numPr>
          <w:ilvl w:val="0"/>
          <w:numId w:val="3"/>
        </w:numPr>
        <w:tabs>
          <w:tab w:val="left" w:pos="907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4" w:name="bookmark14"/>
      <w:bookmarkEnd w:id="14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повышение 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открытости деятельности органов местного самоуправления муниципального образования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;</w:t>
      </w:r>
    </w:p>
    <w:p w:rsidR="0015591B" w:rsidRPr="0015591B" w:rsidRDefault="0015591B" w:rsidP="0015591B">
      <w:pPr>
        <w:widowControl w:val="0"/>
        <w:numPr>
          <w:ilvl w:val="0"/>
          <w:numId w:val="3"/>
        </w:numPr>
        <w:tabs>
          <w:tab w:val="left" w:pos="907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5" w:name="bookmark15"/>
      <w:bookmarkEnd w:id="15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</w:t>
      </w:r>
    </w:p>
    <w:p w:rsidR="00BA2689" w:rsidRDefault="0015591B" w:rsidP="0015591B">
      <w:pPr>
        <w:widowControl w:val="0"/>
        <w:numPr>
          <w:ilvl w:val="0"/>
          <w:numId w:val="4"/>
        </w:numPr>
        <w:tabs>
          <w:tab w:val="left" w:pos="777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6" w:name="bookmark16"/>
      <w:bookmarkEnd w:id="16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Принципами реализации инициативных проектов являются:</w:t>
      </w:r>
      <w:bookmarkStart w:id="17" w:name="bookmark17"/>
      <w:bookmarkEnd w:id="17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равная доступность для всех граждан муниципального образования в выдвижении </w:t>
      </w:r>
    </w:p>
    <w:p w:rsidR="00BA2689" w:rsidRDefault="00BA2689" w:rsidP="00BA2689">
      <w:pPr>
        <w:widowControl w:val="0"/>
        <w:tabs>
          <w:tab w:val="left" w:pos="777"/>
        </w:tabs>
        <w:spacing w:after="0" w:line="254" w:lineRule="auto"/>
        <w:ind w:left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8" w:name="_GoBack"/>
      <w:bookmarkEnd w:id="18"/>
    </w:p>
    <w:p w:rsidR="0015591B" w:rsidRPr="0015591B" w:rsidRDefault="0015591B" w:rsidP="00BA2689">
      <w:pPr>
        <w:widowControl w:val="0"/>
        <w:tabs>
          <w:tab w:val="left" w:pos="777"/>
        </w:tabs>
        <w:spacing w:after="0" w:line="254" w:lineRule="auto"/>
        <w:ind w:left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lastRenderedPageBreak/>
        <w:t>инициативных проектов;</w:t>
      </w:r>
    </w:p>
    <w:p w:rsidR="0015591B" w:rsidRPr="0015591B" w:rsidRDefault="0015591B" w:rsidP="0015591B">
      <w:pPr>
        <w:widowControl w:val="0"/>
        <w:numPr>
          <w:ilvl w:val="0"/>
          <w:numId w:val="4"/>
        </w:numPr>
        <w:tabs>
          <w:tab w:val="left" w:pos="777"/>
        </w:tabs>
        <w:spacing w:after="0" w:line="254" w:lineRule="auto"/>
        <w:ind w:firstLine="48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9" w:name="bookmark18"/>
      <w:bookmarkEnd w:id="19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конкурсный отбор инициативных проектов;</w:t>
      </w:r>
    </w:p>
    <w:p w:rsidR="0015591B" w:rsidRPr="0015591B" w:rsidRDefault="0015591B" w:rsidP="0015591B">
      <w:pPr>
        <w:widowControl w:val="0"/>
        <w:numPr>
          <w:ilvl w:val="0"/>
          <w:numId w:val="4"/>
        </w:numPr>
        <w:tabs>
          <w:tab w:val="left" w:pos="777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20" w:name="bookmark19"/>
      <w:bookmarkEnd w:id="20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открытость и гласность процедур при выдвижении и рассмотрении инициативных проектов.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778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21" w:name="bookmark20"/>
      <w:bookmarkEnd w:id="21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Участниками реализации инициативных проектов являются:</w:t>
      </w:r>
    </w:p>
    <w:p w:rsidR="0015591B" w:rsidRPr="0015591B" w:rsidRDefault="0015591B" w:rsidP="0015591B">
      <w:pPr>
        <w:widowControl w:val="0"/>
        <w:numPr>
          <w:ilvl w:val="0"/>
          <w:numId w:val="5"/>
        </w:numPr>
        <w:tabs>
          <w:tab w:val="left" w:pos="778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22" w:name="bookmark21"/>
      <w:bookmarkEnd w:id="22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администрация муниципального образования;</w:t>
      </w:r>
    </w:p>
    <w:p w:rsidR="0015591B" w:rsidRPr="0015591B" w:rsidRDefault="0015591B" w:rsidP="0015591B">
      <w:pPr>
        <w:widowControl w:val="0"/>
        <w:numPr>
          <w:ilvl w:val="0"/>
          <w:numId w:val="5"/>
        </w:numPr>
        <w:tabs>
          <w:tab w:val="left" w:pos="797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23" w:name="bookmark22"/>
      <w:bookmarkEnd w:id="23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население муниципального образования;</w:t>
      </w:r>
    </w:p>
    <w:p w:rsidR="0015591B" w:rsidRPr="0015591B" w:rsidRDefault="0015591B" w:rsidP="0015591B">
      <w:pPr>
        <w:widowControl w:val="0"/>
        <w:numPr>
          <w:ilvl w:val="0"/>
          <w:numId w:val="5"/>
        </w:numPr>
        <w:tabs>
          <w:tab w:val="left" w:pos="797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24" w:name="bookmark23"/>
      <w:bookmarkEnd w:id="24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органы территориального общественного самоуправления;</w:t>
      </w:r>
    </w:p>
    <w:p w:rsidR="0015591B" w:rsidRPr="0015591B" w:rsidRDefault="0015591B" w:rsidP="0015591B">
      <w:pPr>
        <w:widowControl w:val="0"/>
        <w:numPr>
          <w:ilvl w:val="0"/>
          <w:numId w:val="5"/>
        </w:numPr>
        <w:tabs>
          <w:tab w:val="left" w:pos="797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25" w:name="bookmark24"/>
      <w:bookmarkEnd w:id="25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товарищества собственников жилья;</w:t>
      </w:r>
    </w:p>
    <w:p w:rsidR="0015591B" w:rsidRPr="0015591B" w:rsidRDefault="0015591B" w:rsidP="0015591B">
      <w:pPr>
        <w:widowControl w:val="0"/>
        <w:numPr>
          <w:ilvl w:val="0"/>
          <w:numId w:val="5"/>
        </w:numPr>
        <w:tabs>
          <w:tab w:val="left" w:pos="787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26" w:name="bookmark25"/>
      <w:bookmarkEnd w:id="26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индивидуальные предприниматели, юридические и физические лица, предоставившие средства, либо обеспечившие предоставление сре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дств дл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я реализации проекта (далее - организации и другие внебюджетные источники).</w:t>
      </w:r>
    </w:p>
    <w:p w:rsidR="0015591B" w:rsidRPr="0015591B" w:rsidRDefault="0015591B" w:rsidP="0015591B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  <w:bookmarkStart w:id="27" w:name="bookmark26"/>
      <w:bookmarkStart w:id="28" w:name="bookmark27"/>
      <w:bookmarkStart w:id="29" w:name="bookmark28"/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Порядок внесения инициативного проекта</w:t>
      </w:r>
      <w:bookmarkEnd w:id="27"/>
      <w:bookmarkEnd w:id="28"/>
      <w:bookmarkEnd w:id="29"/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753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30" w:name="bookmark29"/>
      <w:bookmarkEnd w:id="30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Инициаторами инициативного проекта (далее - инициаторы проекта) вправе выступать:</w:t>
      </w:r>
    </w:p>
    <w:p w:rsidR="0015591B" w:rsidRPr="0015591B" w:rsidRDefault="0015591B" w:rsidP="0015591B">
      <w:pPr>
        <w:widowControl w:val="0"/>
        <w:numPr>
          <w:ilvl w:val="0"/>
          <w:numId w:val="6"/>
        </w:numPr>
        <w:tabs>
          <w:tab w:val="left" w:pos="777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31" w:name="bookmark30"/>
      <w:bookmarkEnd w:id="31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Коноваловского </w:t>
      </w:r>
      <w:r w:rsidRPr="0015591B">
        <w:rPr>
          <w:rFonts w:ascii="Times New Roman" w:eastAsia="Times New Roman" w:hAnsi="Times New Roman" w:cs="Times New Roman"/>
          <w:iCs/>
          <w:color w:val="1C1C1C"/>
          <w:sz w:val="28"/>
          <w:szCs w:val="28"/>
          <w:lang w:eastAsia="ru-RU" w:bidi="ru-RU"/>
        </w:rPr>
        <w:t>муниципального образования</w:t>
      </w:r>
      <w:r w:rsidRPr="0015591B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 w:bidi="ru-RU"/>
        </w:rPr>
        <w:t>;</w:t>
      </w:r>
    </w:p>
    <w:p w:rsidR="0015591B" w:rsidRPr="0015591B" w:rsidRDefault="0015591B" w:rsidP="0015591B">
      <w:pPr>
        <w:widowControl w:val="0"/>
        <w:numPr>
          <w:ilvl w:val="0"/>
          <w:numId w:val="6"/>
        </w:numPr>
        <w:tabs>
          <w:tab w:val="left" w:pos="797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32" w:name="bookmark31"/>
      <w:bookmarkEnd w:id="32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органы территориального общественного самоуправления;</w:t>
      </w:r>
    </w:p>
    <w:p w:rsidR="0015591B" w:rsidRPr="0015591B" w:rsidRDefault="0015591B" w:rsidP="0015591B">
      <w:pPr>
        <w:widowControl w:val="0"/>
        <w:numPr>
          <w:ilvl w:val="0"/>
          <w:numId w:val="6"/>
        </w:numPr>
        <w:tabs>
          <w:tab w:val="left" w:pos="797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33" w:name="bookmark32"/>
      <w:bookmarkEnd w:id="33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товарищества собственников жилья.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768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34" w:name="bookmark33"/>
      <w:bookmarkEnd w:id="34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15591B" w:rsidRPr="0015591B" w:rsidRDefault="0015591B" w:rsidP="0015591B">
      <w:pPr>
        <w:widowControl w:val="0"/>
        <w:numPr>
          <w:ilvl w:val="0"/>
          <w:numId w:val="7"/>
        </w:numPr>
        <w:tabs>
          <w:tab w:val="left" w:pos="787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35" w:name="bookmark34"/>
      <w:bookmarkEnd w:id="35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описание проблемы, решение которой имеет приоритетное значение для жителей </w:t>
      </w:r>
      <w:r w:rsidRPr="0015591B">
        <w:rPr>
          <w:rFonts w:ascii="Times New Roman" w:eastAsia="Times New Roman" w:hAnsi="Times New Roman" w:cs="Times New Roman"/>
          <w:iCs/>
          <w:color w:val="1C1C1C"/>
          <w:sz w:val="28"/>
          <w:szCs w:val="28"/>
          <w:lang w:eastAsia="ru-RU" w:bidi="ru-RU"/>
        </w:rPr>
        <w:t>муниципального образования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или его части;</w:t>
      </w:r>
    </w:p>
    <w:p w:rsidR="0015591B" w:rsidRPr="0015591B" w:rsidRDefault="0015591B" w:rsidP="0015591B">
      <w:pPr>
        <w:widowControl w:val="0"/>
        <w:numPr>
          <w:ilvl w:val="0"/>
          <w:numId w:val="7"/>
        </w:numPr>
        <w:tabs>
          <w:tab w:val="left" w:pos="797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36" w:name="bookmark35"/>
      <w:bookmarkEnd w:id="36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обоснование предложений по решению указанной проблемы;</w:t>
      </w:r>
    </w:p>
    <w:p w:rsidR="0015591B" w:rsidRPr="0015591B" w:rsidRDefault="0015591B" w:rsidP="0015591B">
      <w:pPr>
        <w:widowControl w:val="0"/>
        <w:numPr>
          <w:ilvl w:val="0"/>
          <w:numId w:val="7"/>
        </w:numPr>
        <w:tabs>
          <w:tab w:val="left" w:pos="893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37" w:name="bookmark36"/>
      <w:bookmarkEnd w:id="37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описание ожидаемого результата (ожидаемых результатов) реализации инициативного проекта;</w:t>
      </w:r>
    </w:p>
    <w:p w:rsidR="0015591B" w:rsidRPr="0015591B" w:rsidRDefault="0015591B" w:rsidP="0015591B">
      <w:pPr>
        <w:widowControl w:val="0"/>
        <w:numPr>
          <w:ilvl w:val="0"/>
          <w:numId w:val="7"/>
        </w:numPr>
        <w:tabs>
          <w:tab w:val="left" w:pos="777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38" w:name="bookmark37"/>
      <w:bookmarkEnd w:id="38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предварительный расчет необходимых расходов на реализацию инициативного проекта;</w:t>
      </w:r>
    </w:p>
    <w:p w:rsidR="0015591B" w:rsidRPr="0015591B" w:rsidRDefault="0015591B" w:rsidP="0015591B">
      <w:pPr>
        <w:widowControl w:val="0"/>
        <w:numPr>
          <w:ilvl w:val="0"/>
          <w:numId w:val="7"/>
        </w:numPr>
        <w:tabs>
          <w:tab w:val="left" w:pos="797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39" w:name="bookmark38"/>
      <w:bookmarkEnd w:id="39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планируемые сроки реализации инициативного проекта;</w:t>
      </w:r>
    </w:p>
    <w:p w:rsidR="0015591B" w:rsidRPr="0015591B" w:rsidRDefault="0015591B" w:rsidP="0015591B">
      <w:pPr>
        <w:widowControl w:val="0"/>
        <w:numPr>
          <w:ilvl w:val="0"/>
          <w:numId w:val="7"/>
        </w:numPr>
        <w:tabs>
          <w:tab w:val="left" w:pos="777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40" w:name="bookmark39"/>
      <w:bookmarkEnd w:id="40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5591B" w:rsidRPr="0015591B" w:rsidRDefault="0015591B" w:rsidP="0015591B">
      <w:pPr>
        <w:widowControl w:val="0"/>
        <w:numPr>
          <w:ilvl w:val="0"/>
          <w:numId w:val="7"/>
        </w:numPr>
        <w:tabs>
          <w:tab w:val="left" w:pos="787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41" w:name="bookmark40"/>
      <w:bookmarkEnd w:id="41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указание на объем средств местного бюджета в случае необходимости использования этих сре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дств в р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еализации инициативного проекта, за исключением планируемого объема инициативных платежей;</w:t>
      </w:r>
    </w:p>
    <w:p w:rsidR="0015591B" w:rsidRPr="0015591B" w:rsidRDefault="0015591B" w:rsidP="0015591B">
      <w:pPr>
        <w:widowControl w:val="0"/>
        <w:numPr>
          <w:ilvl w:val="0"/>
          <w:numId w:val="7"/>
        </w:numPr>
        <w:tabs>
          <w:tab w:val="left" w:pos="893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42" w:name="bookmark41"/>
      <w:bookmarkEnd w:id="42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гарантийное письмо инициатора проекта, подтверждающее обязательства по финансовому обеспечению инициативного проекта;</w:t>
      </w:r>
    </w:p>
    <w:p w:rsidR="0015591B" w:rsidRPr="0015591B" w:rsidRDefault="0015591B" w:rsidP="0015591B">
      <w:pPr>
        <w:widowControl w:val="0"/>
        <w:numPr>
          <w:ilvl w:val="0"/>
          <w:numId w:val="7"/>
        </w:numPr>
        <w:tabs>
          <w:tab w:val="left" w:pos="893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43" w:name="bookmark42"/>
      <w:bookmarkEnd w:id="43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lastRenderedPageBreak/>
        <w:t xml:space="preserve">гарантийное письмо индивидуального предпринимателя, юридического или физического лица, 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выразивших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желание принять участие в </w:t>
      </w:r>
      <w:proofErr w:type="spell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софинансировании</w:t>
      </w:r>
      <w:proofErr w:type="spell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инициативного проекта, подтверждающее обязательства по финансовому обеспечению проекта (при наличии);</w:t>
      </w:r>
    </w:p>
    <w:p w:rsidR="0015591B" w:rsidRPr="0015591B" w:rsidRDefault="0015591B" w:rsidP="0015591B">
      <w:pPr>
        <w:widowControl w:val="0"/>
        <w:numPr>
          <w:ilvl w:val="0"/>
          <w:numId w:val="7"/>
        </w:numPr>
        <w:tabs>
          <w:tab w:val="left" w:pos="870"/>
        </w:tabs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44" w:name="bookmark43"/>
      <w:bookmarkEnd w:id="44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r w:rsidRPr="0015591B">
        <w:rPr>
          <w:rFonts w:ascii="Times New Roman" w:eastAsia="Times New Roman" w:hAnsi="Times New Roman" w:cs="Times New Roman"/>
          <w:iCs/>
          <w:color w:val="1C1C1C"/>
          <w:sz w:val="28"/>
          <w:szCs w:val="28"/>
          <w:lang w:eastAsia="ru-RU" w:bidi="ru-RU"/>
        </w:rPr>
        <w:t>муниципального образования,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на которой могут реализовываться инициативные проекты, утвержденным Решением представительного органа муниципального образования (дата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, №) (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далее - Порядок определения территории);</w:t>
      </w:r>
    </w:p>
    <w:p w:rsidR="0015591B" w:rsidRPr="0015591B" w:rsidRDefault="0015591B" w:rsidP="0015591B">
      <w:pPr>
        <w:widowControl w:val="0"/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45" w:name="bookmark44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1</w:t>
      </w:r>
      <w:bookmarkEnd w:id="45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1) протокол собрания (конференции) граждан по вопросу о поддержке и выдвижении инициативного проекта жителями Коноваловского</w:t>
      </w:r>
      <w:r w:rsidRPr="0015591B">
        <w:rPr>
          <w:rFonts w:ascii="Times New Roman" w:eastAsia="Times New Roman" w:hAnsi="Times New Roman" w:cs="Times New Roman"/>
          <w:iCs/>
          <w:color w:val="1C1C1C"/>
          <w:sz w:val="28"/>
          <w:szCs w:val="28"/>
          <w:lang w:eastAsia="ru-RU" w:bidi="ru-RU"/>
        </w:rPr>
        <w:t xml:space="preserve"> муниципального образования;</w:t>
      </w:r>
    </w:p>
    <w:p w:rsidR="0015591B" w:rsidRPr="0015591B" w:rsidRDefault="0015591B" w:rsidP="0015591B">
      <w:pPr>
        <w:widowControl w:val="0"/>
        <w:numPr>
          <w:ilvl w:val="0"/>
          <w:numId w:val="8"/>
        </w:numPr>
        <w:tabs>
          <w:tab w:val="left" w:pos="870"/>
        </w:tabs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46" w:name="bookmark45"/>
      <w:bookmarkEnd w:id="46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фотоматериалы о текущем состоянии объекта, на котором планируется проведение работ в рамках инициативного проекта;</w:t>
      </w:r>
    </w:p>
    <w:p w:rsidR="0015591B" w:rsidRPr="0015591B" w:rsidRDefault="0015591B" w:rsidP="0015591B">
      <w:pPr>
        <w:widowControl w:val="0"/>
        <w:numPr>
          <w:ilvl w:val="0"/>
          <w:numId w:val="8"/>
        </w:numPr>
        <w:tabs>
          <w:tab w:val="left" w:pos="870"/>
        </w:tabs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47" w:name="bookmark46"/>
      <w:bookmarkEnd w:id="47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сопроводительное письмо за подписью представителя инициативной группы с описью представленных документов;</w:t>
      </w:r>
    </w:p>
    <w:p w:rsidR="0015591B" w:rsidRPr="0015591B" w:rsidRDefault="0015591B" w:rsidP="0015591B">
      <w:pPr>
        <w:widowControl w:val="0"/>
        <w:numPr>
          <w:ilvl w:val="0"/>
          <w:numId w:val="8"/>
        </w:numPr>
        <w:tabs>
          <w:tab w:val="left" w:pos="870"/>
        </w:tabs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48" w:name="bookmark47"/>
      <w:bookmarkEnd w:id="48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указание на способ информирования </w:t>
      </w:r>
      <w:r w:rsidRPr="0015591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>администрацией МО</w:t>
      </w:r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 xml:space="preserve"> 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инициаторов проекта о рассмотрении инициативного проекта.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754"/>
        </w:tabs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49" w:name="bookmark48"/>
      <w:bookmarkEnd w:id="49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При разработке инициативного проекта его инициаторы обращаются в администрацию МО для решения вопроса определения территории муниципального образования или ее части, в границах которой предлагается реализовать данный проект.</w:t>
      </w:r>
    </w:p>
    <w:p w:rsidR="0015591B" w:rsidRPr="0015591B" w:rsidRDefault="0015591B" w:rsidP="0015591B">
      <w:pPr>
        <w:widowControl w:val="0"/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Администрация МО 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 представительного Органа муниципального образования (дата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, №).</w:t>
      </w:r>
      <w:proofErr w:type="gramEnd"/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850"/>
        </w:tabs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50" w:name="bookmark49"/>
      <w:bookmarkEnd w:id="50"/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Инициативный проект до его внесения в администрацию </w:t>
      </w:r>
      <w:r w:rsidRPr="0015591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>МО</w:t>
      </w:r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 xml:space="preserve"> 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проекта.</w:t>
      </w:r>
    </w:p>
    <w:p w:rsidR="0015591B" w:rsidRPr="0015591B" w:rsidRDefault="0015591B" w:rsidP="0015591B">
      <w:pPr>
        <w:widowControl w:val="0"/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На одном собрании (конференции) граждан возможно рассмотрение нескольких инициативных проектов.</w:t>
      </w:r>
    </w:p>
    <w:p w:rsidR="0015591B" w:rsidRPr="0015591B" w:rsidRDefault="0015591B" w:rsidP="0015591B">
      <w:pPr>
        <w:widowControl w:val="0"/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850"/>
        </w:tabs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51" w:name="bookmark50"/>
      <w:bookmarkEnd w:id="51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При внесении инициативного проекта в администрацию МО 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lastRenderedPageBreak/>
        <w:t>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15591B" w:rsidRPr="0015591B" w:rsidRDefault="0015591B" w:rsidP="0015591B">
      <w:pPr>
        <w:widowControl w:val="0"/>
        <w:numPr>
          <w:ilvl w:val="0"/>
          <w:numId w:val="9"/>
        </w:numPr>
        <w:tabs>
          <w:tab w:val="left" w:pos="785"/>
        </w:tabs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52" w:name="bookmark51"/>
      <w:bookmarkEnd w:id="52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дату и время проведения собрания (конференции) граждан;</w:t>
      </w:r>
    </w:p>
    <w:p w:rsidR="0015591B" w:rsidRPr="0015591B" w:rsidRDefault="0015591B" w:rsidP="0015591B">
      <w:pPr>
        <w:widowControl w:val="0"/>
        <w:numPr>
          <w:ilvl w:val="0"/>
          <w:numId w:val="9"/>
        </w:numPr>
        <w:tabs>
          <w:tab w:val="left" w:pos="784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53" w:name="bookmark52"/>
      <w:bookmarkEnd w:id="53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количество граждан, присутствовавших на собрании (конференции);</w:t>
      </w:r>
    </w:p>
    <w:p w:rsidR="0015591B" w:rsidRPr="0015591B" w:rsidRDefault="0015591B" w:rsidP="0015591B">
      <w:pPr>
        <w:widowControl w:val="0"/>
        <w:numPr>
          <w:ilvl w:val="0"/>
          <w:numId w:val="9"/>
        </w:numPr>
        <w:tabs>
          <w:tab w:val="left" w:pos="764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54" w:name="bookmark53"/>
      <w:bookmarkEnd w:id="54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данные (ФИО, контактный телефон) об инициаторе проведения собрания (конференции) граждан и секретаре собрания (конференции);</w:t>
      </w:r>
    </w:p>
    <w:p w:rsidR="0015591B" w:rsidRPr="0015591B" w:rsidRDefault="0015591B" w:rsidP="0015591B">
      <w:pPr>
        <w:widowControl w:val="0"/>
        <w:numPr>
          <w:ilvl w:val="0"/>
          <w:numId w:val="9"/>
        </w:numPr>
        <w:tabs>
          <w:tab w:val="left" w:pos="794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55" w:name="bookmark54"/>
      <w:bookmarkEnd w:id="55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повестку дня о рассмотрении следующих вопросов:</w:t>
      </w:r>
    </w:p>
    <w:p w:rsidR="0015591B" w:rsidRPr="0015591B" w:rsidRDefault="0015591B" w:rsidP="0015591B">
      <w:pPr>
        <w:widowControl w:val="0"/>
        <w:tabs>
          <w:tab w:val="left" w:pos="784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56" w:name="bookmark55"/>
      <w:r w:rsidRPr="0015591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>а</w:t>
      </w:r>
      <w:bookmarkEnd w:id="56"/>
      <w:r w:rsidRPr="0015591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>)</w:t>
      </w:r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ab/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утверждение инициативного проекта;</w:t>
      </w:r>
    </w:p>
    <w:p w:rsidR="0015591B" w:rsidRPr="0015591B" w:rsidRDefault="0015591B" w:rsidP="0015591B">
      <w:pPr>
        <w:widowControl w:val="0"/>
        <w:tabs>
          <w:tab w:val="left" w:pos="794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57" w:name="bookmark56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б</w:t>
      </w:r>
      <w:bookmarkEnd w:id="57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)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ab/>
        <w:t>утверждение перечня и объемов работ по инициативному проекту;</w:t>
      </w:r>
    </w:p>
    <w:p w:rsidR="0015591B" w:rsidRPr="0015591B" w:rsidRDefault="0015591B" w:rsidP="0015591B">
      <w:pPr>
        <w:widowControl w:val="0"/>
        <w:tabs>
          <w:tab w:val="left" w:pos="764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58" w:name="bookmark57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в</w:t>
      </w:r>
      <w:bookmarkEnd w:id="58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)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ab/>
        <w:t xml:space="preserve">принятие решения о размере </w:t>
      </w:r>
      <w:proofErr w:type="spell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софинансирования</w:t>
      </w:r>
      <w:proofErr w:type="spell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инициативного проекта жителями муниципального образования;</w:t>
      </w:r>
    </w:p>
    <w:p w:rsidR="0015591B" w:rsidRPr="0015591B" w:rsidRDefault="0015591B" w:rsidP="0015591B">
      <w:pPr>
        <w:widowControl w:val="0"/>
        <w:tabs>
          <w:tab w:val="left" w:pos="754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59" w:name="bookmark58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г</w:t>
      </w:r>
      <w:bookmarkEnd w:id="59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)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ab/>
        <w:t xml:space="preserve">уровень </w:t>
      </w:r>
      <w:proofErr w:type="spell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софинансирования</w:t>
      </w:r>
      <w:proofErr w:type="spell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15591B" w:rsidRPr="0015591B" w:rsidRDefault="0015591B" w:rsidP="0015591B">
      <w:pPr>
        <w:widowControl w:val="0"/>
        <w:tabs>
          <w:tab w:val="left" w:pos="764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60" w:name="bookmark59"/>
      <w:r w:rsidRPr="0015591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>д</w:t>
      </w:r>
      <w:bookmarkEnd w:id="60"/>
      <w:r w:rsidRPr="0015591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>)</w:t>
      </w:r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ab/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уровень </w:t>
      </w:r>
      <w:proofErr w:type="spell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софинансирования</w:t>
      </w:r>
      <w:proofErr w:type="spell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инициативного проекта за счет бюджета муниципального образования;</w:t>
      </w:r>
    </w:p>
    <w:p w:rsidR="0015591B" w:rsidRPr="0015591B" w:rsidRDefault="0015591B" w:rsidP="0015591B">
      <w:pPr>
        <w:widowControl w:val="0"/>
        <w:tabs>
          <w:tab w:val="left" w:pos="774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61" w:name="bookmark60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е</w:t>
      </w:r>
      <w:bookmarkEnd w:id="61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)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ab/>
        <w:t xml:space="preserve">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неденежной</w:t>
      </w:r>
      <w:proofErr w:type="spell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форме (трудовое участие, материалы, и другие формы);</w:t>
      </w:r>
    </w:p>
    <w:p w:rsidR="0015591B" w:rsidRPr="0015591B" w:rsidRDefault="0015591B" w:rsidP="0015591B">
      <w:pPr>
        <w:widowControl w:val="0"/>
        <w:tabs>
          <w:tab w:val="left" w:pos="898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62" w:name="bookmark61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ж</w:t>
      </w:r>
      <w:bookmarkEnd w:id="62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)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ab/>
        <w:t xml:space="preserve">принятие решения о порядке и сроках сбора средств </w:t>
      </w:r>
      <w:proofErr w:type="spell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софинансирования</w:t>
      </w:r>
      <w:proofErr w:type="spell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проекта;</w:t>
      </w:r>
    </w:p>
    <w:p w:rsidR="0015591B" w:rsidRPr="0015591B" w:rsidRDefault="0015591B" w:rsidP="0015591B">
      <w:pPr>
        <w:widowControl w:val="0"/>
        <w:tabs>
          <w:tab w:val="left" w:pos="898"/>
        </w:tabs>
        <w:spacing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63" w:name="bookmark62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з</w:t>
      </w:r>
      <w:bookmarkEnd w:id="63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)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ab/>
        <w:t>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15591B" w:rsidRPr="0015591B" w:rsidRDefault="0015591B" w:rsidP="0015591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Информирование населения о поступлении инициативного</w:t>
      </w:r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br/>
        <w:t>проекта и обобщение предложений н замечаний жителей</w:t>
      </w:r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br/>
        <w:t>муниципального образования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850"/>
        </w:tabs>
        <w:spacing w:after="0" w:line="257" w:lineRule="auto"/>
        <w:ind w:firstLine="54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64" w:name="bookmark63"/>
      <w:bookmarkEnd w:id="64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Администрация МО в течение трех рабочих дней со дня внесения инициативного проекта опубликовывает (обнародует) и размещает на официальном сайте </w:t>
      </w:r>
      <w:r w:rsidRPr="0015591B">
        <w:rPr>
          <w:rFonts w:ascii="Times New Roman" w:eastAsia="Times New Roman" w:hAnsi="Times New Roman" w:cs="Times New Roman"/>
          <w:iCs/>
          <w:color w:val="1C1C1C"/>
          <w:sz w:val="28"/>
          <w:szCs w:val="28"/>
          <w:lang w:eastAsia="ru-RU" w:bidi="ru-RU"/>
        </w:rPr>
        <w:t>органа местного самоуправления муниципального образования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в информационно-телекоммуникационной сети «Интернет» следующую информацию:</w:t>
      </w:r>
    </w:p>
    <w:p w:rsidR="0015591B" w:rsidRPr="0015591B" w:rsidRDefault="0015591B" w:rsidP="0015591B">
      <w:pPr>
        <w:widowControl w:val="0"/>
        <w:numPr>
          <w:ilvl w:val="0"/>
          <w:numId w:val="10"/>
        </w:numPr>
        <w:tabs>
          <w:tab w:val="left" w:pos="764"/>
        </w:tabs>
        <w:spacing w:after="0" w:line="257" w:lineRule="auto"/>
        <w:ind w:firstLine="54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65" w:name="bookmark64"/>
      <w:bookmarkEnd w:id="65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 внесении инициативного проекта, с указанием сведений, перечисленных в части 8 настоящего Порядка;</w:t>
      </w:r>
    </w:p>
    <w:p w:rsidR="0015591B" w:rsidRPr="0015591B" w:rsidRDefault="0015591B" w:rsidP="0015591B">
      <w:pPr>
        <w:widowControl w:val="0"/>
        <w:numPr>
          <w:ilvl w:val="0"/>
          <w:numId w:val="10"/>
        </w:numPr>
        <w:tabs>
          <w:tab w:val="left" w:pos="824"/>
        </w:tabs>
        <w:spacing w:after="0" w:line="257" w:lineRule="auto"/>
        <w:ind w:firstLine="54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66" w:name="bookmark65"/>
      <w:bookmarkEnd w:id="66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об инициаторах проекта;</w:t>
      </w:r>
    </w:p>
    <w:p w:rsidR="0015591B" w:rsidRPr="0015591B" w:rsidRDefault="0015591B" w:rsidP="0015591B">
      <w:pPr>
        <w:widowControl w:val="0"/>
        <w:numPr>
          <w:ilvl w:val="0"/>
          <w:numId w:val="10"/>
        </w:numPr>
        <w:tabs>
          <w:tab w:val="left" w:pos="764"/>
        </w:tabs>
        <w:spacing w:after="0" w:line="257" w:lineRule="auto"/>
        <w:ind w:firstLine="54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67" w:name="bookmark66"/>
      <w:bookmarkEnd w:id="67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о возможности направления жителями муниципального образования в адрес администрации муниципального образования в письменной или 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lastRenderedPageBreak/>
        <w:t>электронной форме замечаний и предложений по инициативному проекту и сроки их предоставления.</w:t>
      </w:r>
    </w:p>
    <w:p w:rsidR="0015591B" w:rsidRPr="0015591B" w:rsidRDefault="0015591B" w:rsidP="0015591B">
      <w:pPr>
        <w:widowControl w:val="0"/>
        <w:spacing w:after="100" w:line="262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1C1C1C"/>
          <w:sz w:val="28"/>
          <w:szCs w:val="28"/>
          <w:lang w:eastAsia="ru-RU" w:bidi="ru-RU"/>
        </w:rPr>
      </w:pPr>
      <w:r w:rsidRPr="0015591B">
        <w:rPr>
          <w:rFonts w:ascii="Times New Roman" w:eastAsia="Times New Roman" w:hAnsi="Times New Roman" w:cs="Times New Roman"/>
          <w:bCs/>
          <w:iCs/>
          <w:color w:val="1C1C1C"/>
          <w:sz w:val="28"/>
          <w:szCs w:val="28"/>
          <w:lang w:eastAsia="ru-RU" w:bidi="ru-RU"/>
        </w:rPr>
        <w:t>Сведения, указанные в части 8 настоящего Порядка, могут быть размещены на информационных стендах, оборудованных для размещения информации о деятельности</w:t>
      </w:r>
      <w:r w:rsidRPr="0015591B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  <w:lang w:eastAsia="ru-RU" w:bidi="ru-RU"/>
        </w:rPr>
        <w:t xml:space="preserve"> </w:t>
      </w:r>
      <w:r w:rsidRPr="0015591B">
        <w:rPr>
          <w:rFonts w:ascii="Times New Roman" w:eastAsia="Times New Roman" w:hAnsi="Times New Roman" w:cs="Times New Roman"/>
          <w:bCs/>
          <w:iCs/>
          <w:color w:val="1C1C1C"/>
          <w:sz w:val="28"/>
          <w:szCs w:val="28"/>
          <w:lang w:eastAsia="ru-RU" w:bidi="ru-RU"/>
        </w:rPr>
        <w:t>органов местного самоуправления Коноваловского муниципального образования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886"/>
        </w:tabs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68" w:name="bookmark67"/>
      <w:bookmarkEnd w:id="68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Граждане, проживающие на территории Коноваловского</w:t>
      </w:r>
      <w:r w:rsidRPr="0015591B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 w:bidi="ru-RU"/>
        </w:rPr>
        <w:t xml:space="preserve"> </w:t>
      </w:r>
      <w:r w:rsidRPr="0015591B">
        <w:rPr>
          <w:rFonts w:ascii="Times New Roman" w:eastAsia="Times New Roman" w:hAnsi="Times New Roman" w:cs="Times New Roman"/>
          <w:iCs/>
          <w:color w:val="1C1C1C"/>
          <w:sz w:val="28"/>
          <w:szCs w:val="28"/>
          <w:lang w:eastAsia="ru-RU" w:bidi="ru-RU"/>
        </w:rPr>
        <w:t>муниципального образования,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достигшие шестнадцатилетнего возраста и желающие выразить свое мнение, в сроки, установленные в соответствии с пунктом 3 части 12 настоящего Порядка, направляют в адрес администрации МО замечания и предложения по инициативному проекту'.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846"/>
        </w:tabs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69" w:name="bookmark68"/>
      <w:bookmarkEnd w:id="69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Администрация МО, в течение пяти календарных дней со дня, следующего за днем истечения срока, установленного в соответствии с пунктом 3 части 12 настоящего Порядка проводит обобщение поступивших замечаний и предложений, по результатам которого составляет заключение.</w:t>
      </w:r>
    </w:p>
    <w:p w:rsidR="0015591B" w:rsidRPr="0015591B" w:rsidRDefault="0015591B" w:rsidP="0015591B">
      <w:pPr>
        <w:widowControl w:val="0"/>
        <w:spacing w:line="254" w:lineRule="auto"/>
        <w:ind w:firstLine="5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15591B" w:rsidRPr="0015591B" w:rsidRDefault="0015591B" w:rsidP="0015591B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  <w:bookmarkStart w:id="70" w:name="bookmark69"/>
      <w:bookmarkStart w:id="71" w:name="bookmark70"/>
      <w:bookmarkStart w:id="72" w:name="bookmark71"/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Рассмотрение инициативного проекта</w:t>
      </w:r>
      <w:bookmarkEnd w:id="70"/>
      <w:bookmarkEnd w:id="71"/>
      <w:bookmarkEnd w:id="72"/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886"/>
        </w:tabs>
        <w:spacing w:after="0" w:line="240" w:lineRule="auto"/>
        <w:ind w:firstLine="520"/>
        <w:contextualSpacing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73" w:name="bookmark72"/>
      <w:bookmarkEnd w:id="73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Инициативный проект рассматривается администрацией МО в течение 30 дней со дня его внесения. По результатам рассмотрения инициативного проекта администрация МО принимает одно из следующих решений:</w:t>
      </w:r>
    </w:p>
    <w:p w:rsidR="0015591B" w:rsidRPr="0015591B" w:rsidRDefault="0015591B" w:rsidP="0015591B">
      <w:pPr>
        <w:widowControl w:val="0"/>
        <w:numPr>
          <w:ilvl w:val="0"/>
          <w:numId w:val="11"/>
        </w:numPr>
        <w:tabs>
          <w:tab w:val="left" w:pos="649"/>
        </w:tabs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74" w:name="bookmark73"/>
      <w:bookmarkEnd w:id="74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15591B" w:rsidRPr="0015591B" w:rsidRDefault="0015591B" w:rsidP="0015591B">
      <w:pPr>
        <w:widowControl w:val="0"/>
        <w:numPr>
          <w:ilvl w:val="0"/>
          <w:numId w:val="11"/>
        </w:numPr>
        <w:tabs>
          <w:tab w:val="left" w:pos="709"/>
        </w:tabs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75" w:name="bookmark74"/>
      <w:bookmarkEnd w:id="75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850"/>
        </w:tabs>
        <w:spacing w:after="0" w:line="240" w:lineRule="auto"/>
        <w:ind w:firstLine="520"/>
        <w:contextualSpacing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76" w:name="bookmark75"/>
      <w:bookmarkEnd w:id="76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Администрация МО вправе отказать в поддержке инициативного проекта в случаях:</w:t>
      </w:r>
    </w:p>
    <w:p w:rsidR="0015591B" w:rsidRPr="0015591B" w:rsidRDefault="0015591B" w:rsidP="0015591B">
      <w:pPr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77" w:name="bookmark76"/>
      <w:bookmarkEnd w:id="77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несоблюдения установленного порядка внесения инициативного проекта и его рассмотрения;</w:t>
      </w:r>
    </w:p>
    <w:p w:rsidR="0015591B" w:rsidRPr="0015591B" w:rsidRDefault="0015591B" w:rsidP="0015591B">
      <w:pPr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78" w:name="bookmark77"/>
      <w:bookmarkEnd w:id="78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уставу Коноваловского муниципального образования;</w:t>
      </w:r>
    </w:p>
    <w:p w:rsidR="0015591B" w:rsidRPr="0015591B" w:rsidRDefault="0015591B" w:rsidP="0015591B">
      <w:pPr>
        <w:widowControl w:val="0"/>
        <w:numPr>
          <w:ilvl w:val="0"/>
          <w:numId w:val="12"/>
        </w:numPr>
        <w:tabs>
          <w:tab w:val="left" w:pos="658"/>
        </w:tabs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79" w:name="bookmark78"/>
      <w:bookmarkEnd w:id="79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невозможности реализации инициативного проекта ввиду отсутствия у 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lastRenderedPageBreak/>
        <w:t xml:space="preserve">органов местного </w:t>
      </w:r>
      <w:proofErr w:type="spell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самоуправленияКоноваловского</w:t>
      </w:r>
      <w:proofErr w:type="spell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муниципального образования необходимых полномочий и прав;</w:t>
      </w:r>
      <w:bookmarkStart w:id="80" w:name="bookmark79"/>
      <w:bookmarkEnd w:id="80"/>
    </w:p>
    <w:p w:rsidR="0015591B" w:rsidRPr="0015591B" w:rsidRDefault="0015591B" w:rsidP="0015591B">
      <w:pPr>
        <w:widowControl w:val="0"/>
        <w:numPr>
          <w:ilvl w:val="0"/>
          <w:numId w:val="12"/>
        </w:numPr>
        <w:tabs>
          <w:tab w:val="left" w:pos="658"/>
        </w:tabs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5591B" w:rsidRPr="0015591B" w:rsidRDefault="0015591B" w:rsidP="0015591B">
      <w:pPr>
        <w:widowControl w:val="0"/>
        <w:numPr>
          <w:ilvl w:val="0"/>
          <w:numId w:val="12"/>
        </w:numPr>
        <w:tabs>
          <w:tab w:val="left" w:pos="649"/>
        </w:tabs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81" w:name="bookmark80"/>
      <w:bookmarkEnd w:id="81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наличия возможности решения описанной в инициативном проекте проблемы более эффективным способом;</w:t>
      </w:r>
    </w:p>
    <w:p w:rsidR="0015591B" w:rsidRPr="0015591B" w:rsidRDefault="0015591B" w:rsidP="0015591B">
      <w:pPr>
        <w:widowControl w:val="0"/>
        <w:numPr>
          <w:ilvl w:val="0"/>
          <w:numId w:val="12"/>
        </w:numPr>
        <w:tabs>
          <w:tab w:val="left" w:pos="684"/>
        </w:tabs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82" w:name="bookmark81"/>
      <w:bookmarkEnd w:id="82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признания инициативного проекта не прошедшим конкурсный отбор.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83" w:name="bookmark82"/>
      <w:bookmarkEnd w:id="83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Администрация вправе, а в случае, предусмотренном пунктом 5 части 16 настоящего Порядка, обязана предложить инициаторам проекта </w:t>
      </w:r>
      <w:r w:rsidRPr="0015591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 xml:space="preserve">совместно 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859"/>
        </w:tabs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84" w:name="bookmark83"/>
      <w:bookmarkEnd w:id="84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В случае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,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если в администрацию МО внесено несколько инициативных проектов, в том числе с постановкой аналогичных по содержанию приоритетных проблем, то администрация МО организует проведение конкурсного отбора в Порядке проведения конкурсного отбора инициативных проектов для реализации на территории (наименование) муниципального образования, утвержденном Решением представительного органа муниципального образования (дата №), и информирует об этом инициаторов проектов.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754"/>
        </w:tabs>
        <w:spacing w:after="0" w:line="252" w:lineRule="auto"/>
        <w:ind w:firstLine="4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85" w:name="bookmark84"/>
      <w:bookmarkEnd w:id="85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Проведение конкурсного отбора возлагается на коллегиальный орган -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представительного органа муниципального образования (дата№).</w:t>
      </w:r>
    </w:p>
    <w:p w:rsidR="0015591B" w:rsidRPr="0015591B" w:rsidRDefault="0015591B" w:rsidP="0015591B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  <w:bookmarkStart w:id="86" w:name="bookmark85"/>
      <w:bookmarkStart w:id="87" w:name="bookmark86"/>
      <w:bookmarkStart w:id="88" w:name="bookmark87"/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Порядок финансирования инициативного проекта</w:t>
      </w:r>
      <w:bookmarkEnd w:id="86"/>
      <w:bookmarkEnd w:id="87"/>
      <w:bookmarkEnd w:id="88"/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735"/>
        </w:tabs>
        <w:spacing w:after="0" w:line="252" w:lineRule="auto"/>
        <w:ind w:firstLine="4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89" w:name="bookmark88"/>
      <w:bookmarkEnd w:id="89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формируемые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в том числе с учетом объемов инициативных платежей и 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745"/>
        </w:tabs>
        <w:spacing w:after="0" w:line="252" w:lineRule="auto"/>
        <w:ind w:firstLine="4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90" w:name="bookmark89"/>
      <w:bookmarkEnd w:id="90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859"/>
        </w:tabs>
        <w:spacing w:after="0" w:line="252" w:lineRule="auto"/>
        <w:ind w:firstLine="4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91" w:name="bookmark90"/>
      <w:bookmarkEnd w:id="91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lastRenderedPageBreak/>
        <w:t>муниципального образования.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730"/>
        </w:tabs>
        <w:spacing w:after="0" w:line="252" w:lineRule="auto"/>
        <w:ind w:firstLine="4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92" w:name="bookmark91"/>
      <w:bookmarkEnd w:id="92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Не допускается выделение финансовых средств из местного бюджета 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на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:</w:t>
      </w:r>
    </w:p>
    <w:p w:rsidR="0015591B" w:rsidRPr="0015591B" w:rsidRDefault="0015591B" w:rsidP="0015591B">
      <w:pPr>
        <w:widowControl w:val="0"/>
        <w:numPr>
          <w:ilvl w:val="0"/>
          <w:numId w:val="13"/>
        </w:numPr>
        <w:tabs>
          <w:tab w:val="left" w:pos="774"/>
        </w:tabs>
        <w:spacing w:after="0" w:line="254" w:lineRule="auto"/>
        <w:ind w:firstLine="4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93" w:name="bookmark92"/>
      <w:bookmarkEnd w:id="93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объекты частной собственности;</w:t>
      </w:r>
    </w:p>
    <w:p w:rsidR="0015591B" w:rsidRPr="0015591B" w:rsidRDefault="0015591B" w:rsidP="0015591B">
      <w:pPr>
        <w:widowControl w:val="0"/>
        <w:numPr>
          <w:ilvl w:val="0"/>
          <w:numId w:val="13"/>
        </w:numPr>
        <w:tabs>
          <w:tab w:val="left" w:pos="774"/>
        </w:tabs>
        <w:spacing w:after="0" w:line="254" w:lineRule="auto"/>
        <w:ind w:firstLine="4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94" w:name="bookmark93"/>
      <w:bookmarkEnd w:id="94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15591B" w:rsidRPr="0015591B" w:rsidRDefault="0015591B" w:rsidP="0015591B">
      <w:pPr>
        <w:widowControl w:val="0"/>
        <w:numPr>
          <w:ilvl w:val="0"/>
          <w:numId w:val="13"/>
        </w:numPr>
        <w:tabs>
          <w:tab w:val="left" w:pos="783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95" w:name="bookmark94"/>
      <w:bookmarkEnd w:id="95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ремонт или строительство объектов культового и религиозного назначения;</w:t>
      </w:r>
    </w:p>
    <w:p w:rsidR="0015591B" w:rsidRPr="0015591B" w:rsidRDefault="0015591B" w:rsidP="0015591B">
      <w:pPr>
        <w:widowControl w:val="0"/>
        <w:numPr>
          <w:ilvl w:val="0"/>
          <w:numId w:val="13"/>
        </w:numPr>
        <w:tabs>
          <w:tab w:val="left" w:pos="774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96" w:name="bookmark95"/>
      <w:bookmarkEnd w:id="96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проекты, которые могут иметь негативное воздействие на окружающую среду;</w:t>
      </w:r>
    </w:p>
    <w:p w:rsidR="0015591B" w:rsidRPr="0015591B" w:rsidRDefault="0015591B" w:rsidP="0015591B">
      <w:pPr>
        <w:widowControl w:val="0"/>
        <w:numPr>
          <w:ilvl w:val="0"/>
          <w:numId w:val="13"/>
        </w:numPr>
        <w:tabs>
          <w:tab w:val="left" w:pos="783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97" w:name="bookmark96"/>
      <w:bookmarkEnd w:id="97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ремонт или строительство административных зданий, сооружений, являющихся частной собственностью</w:t>
      </w:r>
    </w:p>
    <w:p w:rsidR="0015591B" w:rsidRPr="0015591B" w:rsidRDefault="0015591B" w:rsidP="0015591B">
      <w:pPr>
        <w:widowControl w:val="0"/>
        <w:numPr>
          <w:ilvl w:val="0"/>
          <w:numId w:val="13"/>
        </w:numPr>
        <w:tabs>
          <w:tab w:val="left" w:pos="774"/>
        </w:tabs>
        <w:spacing w:after="0" w:line="254" w:lineRule="auto"/>
        <w:ind w:firstLine="48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98" w:name="bookmark97"/>
      <w:bookmarkEnd w:id="98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объекты, используемые для нужд органов местного самоуправления.</w:t>
      </w:r>
    </w:p>
    <w:p w:rsidR="0015591B" w:rsidRPr="0015591B" w:rsidRDefault="0015591B" w:rsidP="0015591B">
      <w:pPr>
        <w:widowControl w:val="0"/>
        <w:numPr>
          <w:ilvl w:val="0"/>
          <w:numId w:val="2"/>
        </w:numPr>
        <w:tabs>
          <w:tab w:val="left" w:pos="850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99" w:name="bookmark98"/>
      <w:bookmarkEnd w:id="99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Уровень </w:t>
      </w:r>
      <w:proofErr w:type="spell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софинансирования</w:t>
      </w:r>
      <w:proofErr w:type="spell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инициативного проекта за счет средств местного бюджета составляет:</w:t>
      </w:r>
    </w:p>
    <w:p w:rsidR="0015591B" w:rsidRPr="0015591B" w:rsidRDefault="0015591B" w:rsidP="0015591B">
      <w:pPr>
        <w:widowControl w:val="0"/>
        <w:numPr>
          <w:ilvl w:val="0"/>
          <w:numId w:val="14"/>
        </w:numPr>
        <w:tabs>
          <w:tab w:val="left" w:pos="774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00" w:name="bookmark99"/>
      <w:bookmarkEnd w:id="100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в случае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,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если инициатором проекта являются юридические лица - не более 85% от стоимости реализации инициативного проекта;</w:t>
      </w:r>
    </w:p>
    <w:p w:rsidR="0015591B" w:rsidRPr="0015591B" w:rsidRDefault="0015591B" w:rsidP="0015591B">
      <w:pPr>
        <w:widowControl w:val="0"/>
        <w:numPr>
          <w:ilvl w:val="0"/>
          <w:numId w:val="14"/>
        </w:numPr>
        <w:tabs>
          <w:tab w:val="left" w:pos="774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01" w:name="bookmark100"/>
      <w:bookmarkEnd w:id="101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в случае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,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15591B" w:rsidRPr="0015591B" w:rsidRDefault="0015591B" w:rsidP="0015591B">
      <w:pPr>
        <w:widowControl w:val="0"/>
        <w:numPr>
          <w:ilvl w:val="0"/>
          <w:numId w:val="14"/>
        </w:numPr>
        <w:tabs>
          <w:tab w:val="left" w:pos="774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02" w:name="bookmark101"/>
      <w:bookmarkEnd w:id="102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в случае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,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если инициатором проекта являются жители муниципального образования - не более 97% от стоимости реализации инициативного проекта.</w:t>
      </w:r>
    </w:p>
    <w:p w:rsidR="0015591B" w:rsidRPr="0015591B" w:rsidRDefault="0015591B" w:rsidP="0015591B">
      <w:pPr>
        <w:widowControl w:val="0"/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25 Документальным подтверждением </w:t>
      </w:r>
      <w:proofErr w:type="spell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софинансирования</w:t>
      </w:r>
      <w:proofErr w:type="spell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15591B" w:rsidRPr="0015591B" w:rsidRDefault="0015591B" w:rsidP="0015591B">
      <w:pPr>
        <w:widowControl w:val="0"/>
        <w:numPr>
          <w:ilvl w:val="0"/>
          <w:numId w:val="15"/>
        </w:numPr>
        <w:tabs>
          <w:tab w:val="left" w:pos="841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03" w:name="bookmark102"/>
      <w:bookmarkEnd w:id="103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15591B" w:rsidRPr="0015591B" w:rsidRDefault="0015591B" w:rsidP="0015591B">
      <w:pPr>
        <w:widowControl w:val="0"/>
        <w:numPr>
          <w:ilvl w:val="0"/>
          <w:numId w:val="15"/>
        </w:numPr>
        <w:tabs>
          <w:tab w:val="left" w:pos="850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04" w:name="bookmark103"/>
      <w:bookmarkEnd w:id="104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15591B" w:rsidRPr="0015591B" w:rsidRDefault="0015591B" w:rsidP="0015591B">
      <w:pPr>
        <w:widowControl w:val="0"/>
        <w:numPr>
          <w:ilvl w:val="0"/>
          <w:numId w:val="15"/>
        </w:numPr>
        <w:tabs>
          <w:tab w:val="left" w:pos="860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05" w:name="bookmark104"/>
      <w:bookmarkEnd w:id="105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В случае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,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15591B" w:rsidRPr="0015591B" w:rsidRDefault="0015591B" w:rsidP="0015591B">
      <w:pPr>
        <w:widowControl w:val="0"/>
        <w:numPr>
          <w:ilvl w:val="0"/>
          <w:numId w:val="15"/>
        </w:numPr>
        <w:tabs>
          <w:tab w:val="left" w:pos="860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06" w:name="bookmark105"/>
      <w:bookmarkEnd w:id="106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В 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лицам, осуществившим их перечисление в местный бюджет и </w:t>
      </w:r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lastRenderedPageBreak/>
        <w:t>распределяются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между ними пропорционально от суммы вносимого финансирования.</w:t>
      </w:r>
    </w:p>
    <w:p w:rsidR="0015591B" w:rsidRPr="0015591B" w:rsidRDefault="0015591B" w:rsidP="0015591B">
      <w:pPr>
        <w:widowControl w:val="0"/>
        <w:numPr>
          <w:ilvl w:val="0"/>
          <w:numId w:val="15"/>
        </w:numPr>
        <w:tabs>
          <w:tab w:val="left" w:pos="860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07" w:name="bookmark106"/>
      <w:bookmarkEnd w:id="107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15591B" w:rsidRPr="0015591B" w:rsidRDefault="0015591B" w:rsidP="0015591B">
      <w:pPr>
        <w:widowControl w:val="0"/>
        <w:numPr>
          <w:ilvl w:val="0"/>
          <w:numId w:val="15"/>
        </w:numPr>
        <w:tabs>
          <w:tab w:val="left" w:pos="850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08" w:name="bookmark107"/>
      <w:bookmarkEnd w:id="108"/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софинансирования</w:t>
      </w:r>
      <w:proofErr w:type="spell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реализации инициативного проекта.</w:t>
      </w:r>
      <w:proofErr w:type="gramEnd"/>
    </w:p>
    <w:p w:rsidR="0015591B" w:rsidRPr="0015591B" w:rsidRDefault="0015591B" w:rsidP="0015591B">
      <w:pPr>
        <w:widowControl w:val="0"/>
        <w:numPr>
          <w:ilvl w:val="0"/>
          <w:numId w:val="15"/>
        </w:numPr>
        <w:tabs>
          <w:tab w:val="left" w:pos="850"/>
        </w:tabs>
        <w:spacing w:after="0" w:line="254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09" w:name="bookmark108"/>
      <w:bookmarkEnd w:id="109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Исполнение инициативного проекта, инициатором которого является ТОС, 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зарегистрированный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в качестве юридического лица, может быть предоставлена субсидия</w:t>
      </w:r>
    </w:p>
    <w:p w:rsidR="0015591B" w:rsidRPr="0015591B" w:rsidRDefault="0015591B" w:rsidP="0015591B">
      <w:pPr>
        <w:keepNext/>
        <w:keepLines/>
        <w:widowControl w:val="0"/>
        <w:spacing w:line="240" w:lineRule="auto"/>
        <w:ind w:firstLine="500"/>
        <w:jc w:val="both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  <w:bookmarkStart w:id="110" w:name="bookmark109"/>
      <w:bookmarkStart w:id="111" w:name="bookmark110"/>
      <w:bookmarkStart w:id="112" w:name="bookmark111"/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 xml:space="preserve">Общественный </w:t>
      </w:r>
      <w:proofErr w:type="gramStart"/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контроль за</w:t>
      </w:r>
      <w:proofErr w:type="gramEnd"/>
      <w:r w:rsidRPr="0015591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 xml:space="preserve"> реализацией инициативного проекта</w:t>
      </w:r>
      <w:bookmarkEnd w:id="110"/>
      <w:bookmarkEnd w:id="111"/>
      <w:bookmarkEnd w:id="112"/>
    </w:p>
    <w:p w:rsidR="0015591B" w:rsidRPr="0015591B" w:rsidRDefault="0015591B" w:rsidP="0015591B">
      <w:pPr>
        <w:widowControl w:val="0"/>
        <w:numPr>
          <w:ilvl w:val="0"/>
          <w:numId w:val="15"/>
        </w:numPr>
        <w:tabs>
          <w:tab w:val="left" w:pos="850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13" w:name="bookmark112"/>
      <w:bookmarkEnd w:id="113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контроль за</w:t>
      </w:r>
      <w:proofErr w:type="gramEnd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 реализацией соответствующего инициативного проекта в формах, предусмотренных законодательством Российской Федерации.</w:t>
      </w:r>
    </w:p>
    <w:p w:rsidR="0015591B" w:rsidRPr="0015591B" w:rsidRDefault="0015591B" w:rsidP="0015591B">
      <w:pPr>
        <w:widowControl w:val="0"/>
        <w:numPr>
          <w:ilvl w:val="0"/>
          <w:numId w:val="15"/>
        </w:numPr>
        <w:tabs>
          <w:tab w:val="left" w:pos="841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14" w:name="bookmark113"/>
      <w:bookmarkEnd w:id="114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Информация о ходе рассмотрения инициативного проекта администрацией МО и его реализации, в том числе об использовании денежных средств, имущественном и 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«Интернет».</w:t>
      </w:r>
    </w:p>
    <w:p w:rsidR="0015591B" w:rsidRPr="0015591B" w:rsidRDefault="0015591B" w:rsidP="0015591B">
      <w:pPr>
        <w:widowControl w:val="0"/>
        <w:numPr>
          <w:ilvl w:val="0"/>
          <w:numId w:val="15"/>
        </w:numPr>
        <w:tabs>
          <w:tab w:val="left" w:pos="841"/>
        </w:tabs>
        <w:spacing w:after="0" w:line="257" w:lineRule="auto"/>
        <w:ind w:firstLine="5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</w:pPr>
      <w:bookmarkStart w:id="115" w:name="bookmark114"/>
      <w:bookmarkEnd w:id="115"/>
      <w:r w:rsidRPr="0015591B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Отчет администрации МО по итогам реализации инициативного проекта подлежит опубликованию (обнародованию) и размещению на официальном сайте администрации (муниципального образования) в информационно-телекоммуникационной сети «Интернет» не позднее чем через 30 дней со дня завершения реализации инициативного проекта</w:t>
      </w:r>
    </w:p>
    <w:p w:rsidR="00A8232D" w:rsidRDefault="0015591B" w:rsidP="0015591B">
      <w:r w:rsidRPr="001559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br w:type="column"/>
      </w:r>
    </w:p>
    <w:sectPr w:rsidR="00A8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445"/>
    <w:multiLevelType w:val="multilevel"/>
    <w:tmpl w:val="7AC6A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37AE5"/>
    <w:multiLevelType w:val="multilevel"/>
    <w:tmpl w:val="49281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17A97"/>
    <w:multiLevelType w:val="multilevel"/>
    <w:tmpl w:val="2F041C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083D2D"/>
    <w:multiLevelType w:val="multilevel"/>
    <w:tmpl w:val="EEDE6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25262"/>
    <w:multiLevelType w:val="multilevel"/>
    <w:tmpl w:val="BA724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67E94"/>
    <w:multiLevelType w:val="multilevel"/>
    <w:tmpl w:val="9606F1B8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4F6DBB"/>
    <w:multiLevelType w:val="multilevel"/>
    <w:tmpl w:val="F780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682647"/>
    <w:multiLevelType w:val="multilevel"/>
    <w:tmpl w:val="2462244A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2E3C4C"/>
    <w:multiLevelType w:val="multilevel"/>
    <w:tmpl w:val="0388C8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9B05B5"/>
    <w:multiLevelType w:val="multilevel"/>
    <w:tmpl w:val="5D8C5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DE7FDC"/>
    <w:multiLevelType w:val="multilevel"/>
    <w:tmpl w:val="4E42D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5570F2"/>
    <w:multiLevelType w:val="multilevel"/>
    <w:tmpl w:val="10EA2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F06703"/>
    <w:multiLevelType w:val="multilevel"/>
    <w:tmpl w:val="FE3C0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0812BF"/>
    <w:multiLevelType w:val="multilevel"/>
    <w:tmpl w:val="73AAB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3A4FCE"/>
    <w:multiLevelType w:val="multilevel"/>
    <w:tmpl w:val="86CCD8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14"/>
  </w:num>
  <w:num w:numId="11">
    <w:abstractNumId w:val="0"/>
  </w:num>
  <w:num w:numId="12">
    <w:abstractNumId w:val="4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67"/>
    <w:rsid w:val="0015591B"/>
    <w:rsid w:val="00467967"/>
    <w:rsid w:val="00A8232D"/>
    <w:rsid w:val="00B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2021-12-10T08:05:00Z</cp:lastPrinted>
  <dcterms:created xsi:type="dcterms:W3CDTF">2021-12-10T03:13:00Z</dcterms:created>
  <dcterms:modified xsi:type="dcterms:W3CDTF">2021-12-10T08:06:00Z</dcterms:modified>
</cp:coreProperties>
</file>