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604F8" w14:textId="20FAD5BF" w:rsidR="001B2CA8" w:rsidRPr="005B45B4" w:rsidRDefault="001B2CA8" w:rsidP="001B2C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B45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Основные правила обращения с твердыми коммунальными отходами</w:t>
      </w:r>
    </w:p>
    <w:p w14:paraId="538E9BC6" w14:textId="77777777" w:rsidR="001B2CA8" w:rsidRDefault="001B2CA8" w:rsidP="00A87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26DA24" w14:textId="77777777" w:rsidR="001B2CA8" w:rsidRDefault="00AF6C1C" w:rsidP="005B45B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DE1">
        <w:rPr>
          <w:rFonts w:ascii="Times New Roman" w:eastAsia="Times New Roman" w:hAnsi="Times New Roman" w:cs="Times New Roman"/>
          <w:sz w:val="24"/>
          <w:szCs w:val="24"/>
          <w:lang w:eastAsia="ru-RU"/>
        </w:rPr>
        <w:t>С 1 января 2019 года на территории Иркутской области заработала </w:t>
      </w:r>
      <w:r w:rsidRPr="00DC6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новая система обращения с твердыми коммунальными отходами (ТКО).</w:t>
      </w:r>
      <w:r w:rsidR="001B2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C6D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под обращением с отходами понимается их сбор, транспортирование, обработка, утилизация, обезвреживание и захоронение. Реформа в сфере обращения с твердыми коммунальными отходами направлена на создание новых объектов, изменение системы в сторону переработки образуемых твердых коммунальных отходов, повышение экологической сознательности населения.</w:t>
      </w:r>
    </w:p>
    <w:p w14:paraId="63B1C8CF" w14:textId="400064C6" w:rsidR="00AF6C1C" w:rsidRPr="00DC6DE1" w:rsidRDefault="00AF6C1C" w:rsidP="005B45B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D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 реформы может быть связан только с созданием новых современных объектов, задействованных в системе сбора и удаления отходов – от заводов до полигонов, оборудованных современными природоохранными сооружениями. На территории области расположено 23 полигона предназначенных для размещения отходов ТКО. В рамках реформы должна быть исключена возможность размещения отходов на несанкционированных свалках.</w:t>
      </w:r>
    </w:p>
    <w:p w14:paraId="3671A34A" w14:textId="77777777" w:rsidR="00AF6C1C" w:rsidRPr="00DC6DE1" w:rsidRDefault="00AF6C1C" w:rsidP="005B45B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D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Жилищным кодексом РФ, </w:t>
      </w:r>
      <w:r w:rsidRPr="00DC6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обращение с ТКО теперь коммунальная услуга,</w:t>
      </w:r>
      <w:r w:rsidRPr="00DC6DE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и тепло-, водо-, электро-, газоснабжение и водоотведение. На территории Иркутской области ее оказывают </w:t>
      </w:r>
      <w:r w:rsidRPr="00DC6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 региональных оператора – ООО «РТ-НЭО Иркутск» и ООО «Братский полигон ТБО»,</w:t>
      </w:r>
      <w:r w:rsidRPr="00DC6DE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которые были определены по результатам конкурсного отбора.</w:t>
      </w:r>
    </w:p>
    <w:p w14:paraId="40920B8D" w14:textId="6F8B8B97" w:rsidR="00AF6C1C" w:rsidRPr="00DC6DE1" w:rsidRDefault="00AF6C1C" w:rsidP="005B45B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DE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 поделена </w:t>
      </w:r>
      <w:r w:rsidRPr="00DC6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 зоны: зона 1 (Север) и зона 2 (Юг).</w:t>
      </w:r>
      <w:r w:rsidR="001B2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C6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Зона «Север» включает в себя: город Братск, город Усть-Илимск, Братский район, </w:t>
      </w:r>
      <w:proofErr w:type="spellStart"/>
      <w:r w:rsidRPr="00DC6D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Катангский</w:t>
      </w:r>
      <w:proofErr w:type="spellEnd"/>
      <w:r w:rsidRPr="00DC6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Киренский район, </w:t>
      </w:r>
      <w:proofErr w:type="spellStart"/>
      <w:r w:rsidRPr="00DC6DE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Нижнеилимский</w:t>
      </w:r>
      <w:proofErr w:type="spellEnd"/>
      <w:r w:rsidRPr="00DC6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DC6DE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Нижнеудинский</w:t>
      </w:r>
      <w:proofErr w:type="spellEnd"/>
      <w:r w:rsidRPr="00DC6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Тайшетский район, Усть-Илимский район, Чунский район, </w:t>
      </w:r>
      <w:proofErr w:type="spellStart"/>
      <w:r w:rsidRPr="00DC6D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Усть-Кутский</w:t>
      </w:r>
      <w:proofErr w:type="spellEnd"/>
      <w:r w:rsidRPr="00DC6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 Ответственным за эту зону является региональный оператор ООО «Братский полигон ТБО».</w:t>
      </w:r>
    </w:p>
    <w:p w14:paraId="3DD1E681" w14:textId="77777777" w:rsidR="00AF6C1C" w:rsidRPr="00DC6DE1" w:rsidRDefault="00AF6C1C" w:rsidP="005B45B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DE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остальные районы области относятся к зоне «Юг», где региональным оператором является ООО «РТ-НЭО Иркутск».</w:t>
      </w:r>
    </w:p>
    <w:p w14:paraId="3884CB3D" w14:textId="77777777" w:rsidR="00AF6C1C" w:rsidRPr="00DC6DE1" w:rsidRDefault="00AF6C1C" w:rsidP="005B45B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D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оператор обеспечивает сбор, накопление, транспортирование, обработку, утилизацию, обезвреживание, размещение твердых коммунальных отходов (далее – ТКО) в зоне своей деятельности в соответствии с территориальной схемой обращения с твердыми коммунальными отходами. Региональный оператор работает самостоятельно или с привлечением операторов по обращению с ТКО.</w:t>
      </w:r>
    </w:p>
    <w:p w14:paraId="5975BDF9" w14:textId="77777777" w:rsidR="00AF6C1C" w:rsidRPr="00DC6DE1" w:rsidRDefault="00AF6C1C" w:rsidP="005B45B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DE1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соответствии с Федеральным законом «Об отходах производства и потребления» к ТКО относятся отходы, образующиеся в жилых помещениях в процессе потребления физическими лицами, а также товары, утратившие свои потребительские свойства в процессе их использования физическими лицами в жилых помещениях в целях удовлетворения личных и бытовых нужд. К ТКО относятся также аналогичные виды отходов, образуемых у организаций и индивидуальных предпринимателей. Собственники ТКО, в т.ч. физические лица – </w:t>
      </w:r>
      <w:r w:rsidRPr="00DC6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жители индивидуальных и многоквартирных жилых домов, обязаны заключить договор на оказание услуг по обращению с ТКО</w:t>
      </w:r>
      <w:r w:rsidRPr="00DC6DE1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региональным оператором, в зоне деятельности которого они образуются (</w:t>
      </w:r>
      <w:r w:rsidRPr="00DC6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«РТ-НЭО Иркутск», либо ООО «Братский полигон ТБО»)</w:t>
      </w:r>
      <w:r w:rsidRPr="00DC6DE1">
        <w:rPr>
          <w:rFonts w:ascii="Times New Roman" w:eastAsia="Times New Roman" w:hAnsi="Times New Roman" w:cs="Times New Roman"/>
          <w:sz w:val="24"/>
          <w:szCs w:val="24"/>
          <w:lang w:eastAsia="ru-RU"/>
        </w:rPr>
        <w:t>, и представить ему всю необходимую информацию для оказания данной услуги и начисления платы.</w:t>
      </w:r>
    </w:p>
    <w:p w14:paraId="1505D8FE" w14:textId="77777777" w:rsidR="00AF6C1C" w:rsidRPr="00DC6DE1" w:rsidRDefault="00AF6C1C" w:rsidP="005B45B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размер платы за услуги в сфере обращения с ТКО влияют две составляющие: тарифы на услуги региональных операторов и нормативы накопления твердых коммунальных отходов. Для ООО «РТ-НЭО Иркутск» и ООО «Братский полигон ТБО» тарифы установлены Службой по тарифам Иркутской области и составляют для населения – </w:t>
      </w:r>
      <w:r w:rsidRPr="00DC6D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522,89 руб./</w:t>
      </w:r>
      <w:proofErr w:type="spellStart"/>
      <w:r w:rsidRPr="00DC6DE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DC6DE1">
        <w:rPr>
          <w:rFonts w:ascii="Times New Roman" w:eastAsia="Times New Roman" w:hAnsi="Times New Roman" w:cs="Times New Roman"/>
          <w:sz w:val="24"/>
          <w:szCs w:val="24"/>
          <w:lang w:eastAsia="ru-RU"/>
        </w:rPr>
        <w:t>. и 595,33 руб./</w:t>
      </w:r>
      <w:proofErr w:type="spellStart"/>
      <w:r w:rsidRPr="00DC6DE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DC6DE1">
        <w:rPr>
          <w:rFonts w:ascii="Times New Roman" w:eastAsia="Times New Roman" w:hAnsi="Times New Roman" w:cs="Times New Roman"/>
          <w:sz w:val="24"/>
          <w:szCs w:val="24"/>
          <w:lang w:eastAsia="ru-RU"/>
        </w:rPr>
        <w:t>., что ниже, чем в среднем по стране (634,88 руб./</w:t>
      </w:r>
      <w:proofErr w:type="spellStart"/>
      <w:r w:rsidRPr="00DC6DE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DC6DE1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14:paraId="1C625274" w14:textId="77777777" w:rsidR="00AF6C1C" w:rsidRPr="00DC6DE1" w:rsidRDefault="00AF6C1C" w:rsidP="005B45B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D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расчете единых тарифов региональных операторов по обращению с ТКО были учтены расходы на оплату услуг оператора по захоронению твердых коммунальных отходов на объектах, используемых для обращения с ТКО, а также собственные расходы регионального оператора, включающие расходы на сбор и транспортирование ТКО; расходы на заключение и обслуживание исполнения договоров с собственниками ТКО и операторами по обращению с ТКО.</w:t>
      </w:r>
    </w:p>
    <w:p w14:paraId="7EA98B7E" w14:textId="77777777" w:rsidR="00AF6C1C" w:rsidRPr="00DC6DE1" w:rsidRDefault="00AF6C1C" w:rsidP="005B45B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D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министра жилищной политики, энергетики и транспорта Иркутской области от 28.12.2018 № 139-мпр определено, что на территории области </w:t>
      </w:r>
      <w:r w:rsidRPr="00DC6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оплата потребителями коммунальной услуги по обращению с ТКО осуществляется исходя из общей площади жилого помещения,</w:t>
      </w:r>
      <w:r w:rsidRPr="00DC6DE1">
        <w:rPr>
          <w:rFonts w:ascii="Times New Roman" w:eastAsia="Times New Roman" w:hAnsi="Times New Roman" w:cs="Times New Roman"/>
          <w:sz w:val="24"/>
          <w:szCs w:val="24"/>
          <w:lang w:eastAsia="ru-RU"/>
        </w:rPr>
        <w:t> а не из количества проживающих в нем лиц. При принятии такого решения учитывались, прежде всего, права многодетных семей и интересы малообеспеченных слоев населения.</w:t>
      </w:r>
    </w:p>
    <w:p w14:paraId="495953CA" w14:textId="77777777" w:rsidR="00AF6C1C" w:rsidRPr="00DC6DE1" w:rsidRDefault="00AF6C1C" w:rsidP="005B45B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DE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порядок может быть изменен. Так, министром жилищной политики, энергетики и транспорта Иркутской области 03.04.2019 принят приказ № 59-13-мпр «Об организации работы по принятию министерством жилищной политики, энергетики и транспорта Иркутской области решения о применении порядка расчета размера платы за коммунальную услугу по обращению с твердыми коммунальными отходами», в соответствии с которым главам муниципальных образований рекомендовано при возникновении обоснованной потребности в изменении установленного порядка расчета размера платы за коммунальную услугу по обращению с ТКО, направлять в министерство мотивированные предложения. Решение об изменении установленного на территории Иркутской области порядка может быть принято в отношении всех или только отдельных муниципальных образований.</w:t>
      </w:r>
    </w:p>
    <w:p w14:paraId="4D46E963" w14:textId="77777777" w:rsidR="005B45B4" w:rsidRDefault="00AF6C1C" w:rsidP="005B45B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D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"горячей линии" региональных операторов по обращению с ТКО Иркутской области:</w:t>
      </w:r>
    </w:p>
    <w:p w14:paraId="5929EEB4" w14:textId="364341FA" w:rsidR="00AF6C1C" w:rsidRPr="00DC6DE1" w:rsidRDefault="005B45B4" w:rsidP="005B45B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F6C1C" w:rsidRPr="00DC6DE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2 ООО "РТ НЭО Иркутск" 8 (3952) 43-44-11 (с 10-19.00 час.).</w:t>
      </w:r>
    </w:p>
    <w:p w14:paraId="38B7493C" w14:textId="77777777" w:rsidR="00AF6C1C" w:rsidRPr="00DC6DE1" w:rsidRDefault="00AF6C1C" w:rsidP="005B45B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 двойного взимания платы</w:t>
      </w:r>
      <w:r w:rsidRPr="00DC6DE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 данные услуги (региональным оператором и управляющей организацией) необходимо обратиться с соответствующим заявлением </w:t>
      </w:r>
      <w:r w:rsidRPr="00DC6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Службу государственного жилищного надзора Иркутской области или органы прокуратуры.</w:t>
      </w:r>
    </w:p>
    <w:p w14:paraId="6A81451B" w14:textId="77777777" w:rsidR="00AF6C1C" w:rsidRPr="00DC6DE1" w:rsidRDefault="00AF6C1C" w:rsidP="005B45B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D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в органы прокуратуры все чаще поступают жалобы от юридических лиц на взимание высокой платы за вывоз ТКО.</w:t>
      </w:r>
    </w:p>
    <w:p w14:paraId="0109BE31" w14:textId="0BE4AB49" w:rsidR="00AF6C1C" w:rsidRDefault="00AF6C1C" w:rsidP="005B45B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D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Министерством ЖКХ проводятся мероприятия по корректировке установленных нормативов накопления ТКО, в том числе для юридических лиц. При поступлении в прокуратуру области проектов нормативно-правовых актов, регулирующих данную сферу правоотношений, им будет дана правовая оценка.</w:t>
      </w:r>
    </w:p>
    <w:p w14:paraId="5E8BD760" w14:textId="520A79E4" w:rsidR="005B45B4" w:rsidRDefault="005B45B4" w:rsidP="005B45B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2F791" w14:textId="77777777" w:rsidR="000F445B" w:rsidRPr="00DC6DE1" w:rsidRDefault="000F445B" w:rsidP="005B45B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20330" w14:textId="3B508A76" w:rsidR="00AF6C1C" w:rsidRPr="00DC6DE1" w:rsidRDefault="00AF6C1C" w:rsidP="005B45B4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отдела по надзору за исполнением</w:t>
      </w:r>
      <w:r w:rsidRPr="00DC6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законодательства в сфере экономики и охраны природы     </w:t>
      </w:r>
      <w:r w:rsidR="005B4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0F4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5B4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C54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</w:t>
      </w:r>
      <w:bookmarkStart w:id="0" w:name="_GoBack"/>
      <w:bookmarkEnd w:id="0"/>
      <w:r w:rsidRPr="00DC6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proofErr w:type="spellStart"/>
      <w:r w:rsidRPr="00DC6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Кремзуков</w:t>
      </w:r>
      <w:proofErr w:type="spellEnd"/>
      <w:r w:rsidRPr="00DC6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А.А.</w:t>
      </w:r>
    </w:p>
    <w:p w14:paraId="2CD13AC8" w14:textId="52E45791" w:rsidR="00AF6C1C" w:rsidRDefault="00AF6C1C" w:rsidP="005B45B4">
      <w:pPr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1D002B9F" w14:textId="2A96335A" w:rsidR="000F445B" w:rsidRDefault="000F445B" w:rsidP="005B45B4">
      <w:pPr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5E5FD5BF" w14:textId="77777777" w:rsidR="000F445B" w:rsidRDefault="000F445B" w:rsidP="000F445B">
      <w:pPr>
        <w:spacing w:line="276" w:lineRule="auto"/>
        <w:rPr>
          <w:rFonts w:ascii="Times New Roman" w:hAnsi="Times New Roman" w:cs="Times New Roman"/>
          <w:b/>
          <w:bCs/>
          <w:color w:val="222A35" w:themeColor="text2" w:themeShade="80"/>
          <w:sz w:val="28"/>
          <w:szCs w:val="28"/>
          <w:u w:val="single"/>
        </w:rPr>
      </w:pPr>
    </w:p>
    <w:p w14:paraId="71C8D0B6" w14:textId="5EFB00F0" w:rsidR="00AF6C1C" w:rsidRPr="005B45B4" w:rsidRDefault="00AF6C1C" w:rsidP="005B45B4">
      <w:pPr>
        <w:spacing w:line="276" w:lineRule="auto"/>
        <w:jc w:val="center"/>
        <w:rPr>
          <w:rFonts w:ascii="Times New Roman" w:hAnsi="Times New Roman" w:cs="Times New Roman"/>
          <w:b/>
          <w:bCs/>
          <w:color w:val="222A35" w:themeColor="text2" w:themeShade="80"/>
          <w:sz w:val="28"/>
          <w:szCs w:val="28"/>
          <w:u w:val="single"/>
        </w:rPr>
      </w:pPr>
      <w:r w:rsidRPr="005B45B4">
        <w:rPr>
          <w:rFonts w:ascii="Times New Roman" w:hAnsi="Times New Roman" w:cs="Times New Roman"/>
          <w:b/>
          <w:bCs/>
          <w:color w:val="222A35" w:themeColor="text2" w:themeShade="80"/>
          <w:sz w:val="28"/>
          <w:szCs w:val="28"/>
          <w:u w:val="single"/>
        </w:rPr>
        <w:lastRenderedPageBreak/>
        <w:t>Часто задаваемые вопросы</w:t>
      </w:r>
    </w:p>
    <w:p w14:paraId="3FFBCFF3" w14:textId="77777777" w:rsidR="00AF6C1C" w:rsidRPr="005B45B4" w:rsidRDefault="00AF6C1C" w:rsidP="005B45B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45B4">
        <w:rPr>
          <w:rFonts w:ascii="Times New Roman" w:hAnsi="Times New Roman" w:cs="Times New Roman"/>
          <w:b/>
          <w:bCs/>
          <w:sz w:val="24"/>
          <w:szCs w:val="24"/>
          <w:u w:val="single"/>
        </w:rPr>
        <w:t>Должны ли физические лица заключать договор с региональным оператором?</w:t>
      </w:r>
    </w:p>
    <w:p w14:paraId="3A65849B" w14:textId="77777777" w:rsidR="00AF6C1C" w:rsidRPr="00AF6C1C" w:rsidRDefault="00AF6C1C" w:rsidP="005B45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C1C">
        <w:rPr>
          <w:rFonts w:ascii="Times New Roman" w:hAnsi="Times New Roman" w:cs="Times New Roman"/>
          <w:sz w:val="24"/>
          <w:szCs w:val="24"/>
        </w:rPr>
        <w:t xml:space="preserve">Договор с физическими лицами заключается на основании публичной оферты. Таким образом, для заключения договора дополнительно обращаться в офис компании не нужно. </w:t>
      </w:r>
      <w:r w:rsidRPr="00AF6C1C">
        <w:rPr>
          <w:rStyle w:val="a7"/>
          <w:rFonts w:ascii="Times New Roman" w:hAnsi="Times New Roman" w:cs="Times New Roman"/>
          <w:sz w:val="24"/>
          <w:szCs w:val="24"/>
        </w:rPr>
        <w:t xml:space="preserve">Достаточно зарегистрироваться в личном кабинете </w:t>
      </w:r>
      <w:r w:rsidRPr="00AF6C1C">
        <w:rPr>
          <w:rFonts w:ascii="Times New Roman" w:hAnsi="Times New Roman" w:cs="Times New Roman"/>
          <w:sz w:val="24"/>
          <w:szCs w:val="24"/>
        </w:rPr>
        <w:t>на сайте компании ОООО «РТ-НЭО Иркутск», в котором можно будет вносить и изменять данные по недвижимости и собственникам. </w:t>
      </w:r>
    </w:p>
    <w:p w14:paraId="1697A10F" w14:textId="77777777" w:rsidR="000F445B" w:rsidRDefault="00AF6C1C" w:rsidP="005B45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C1C">
        <w:rPr>
          <w:rFonts w:ascii="Times New Roman" w:hAnsi="Times New Roman" w:cs="Times New Roman"/>
          <w:b/>
          <w:bCs/>
          <w:sz w:val="24"/>
          <w:szCs w:val="24"/>
        </w:rPr>
        <w:t>Как производится расчет оплаты услуги по вывозу ТКО?</w:t>
      </w:r>
    </w:p>
    <w:p w14:paraId="639CF44A" w14:textId="33C7E48C" w:rsidR="00AF6C1C" w:rsidRPr="00AF6C1C" w:rsidRDefault="00AF6C1C" w:rsidP="005B45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C1C">
        <w:rPr>
          <w:rFonts w:ascii="Times New Roman" w:hAnsi="Times New Roman" w:cs="Times New Roman"/>
          <w:sz w:val="24"/>
          <w:szCs w:val="24"/>
        </w:rPr>
        <w:t xml:space="preserve">  Для расчета используется следующая формула:</w:t>
      </w:r>
      <w:r w:rsidRPr="00AF6C1C">
        <w:rPr>
          <w:rFonts w:ascii="Times New Roman" w:hAnsi="Times New Roman" w:cs="Times New Roman"/>
          <w:sz w:val="24"/>
          <w:szCs w:val="24"/>
        </w:rPr>
        <w:br/>
        <w:t>площадь помещения (</w:t>
      </w:r>
      <w:proofErr w:type="spellStart"/>
      <w:r w:rsidRPr="00AF6C1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F6C1C">
        <w:rPr>
          <w:rFonts w:ascii="Times New Roman" w:hAnsi="Times New Roman" w:cs="Times New Roman"/>
          <w:sz w:val="24"/>
          <w:szCs w:val="24"/>
        </w:rPr>
        <w:t>) * норматив накопления ТКО (</w:t>
      </w:r>
      <w:proofErr w:type="spellStart"/>
      <w:r w:rsidRPr="00AF6C1C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AF6C1C">
        <w:rPr>
          <w:rFonts w:ascii="Times New Roman" w:hAnsi="Times New Roman" w:cs="Times New Roman"/>
          <w:sz w:val="24"/>
          <w:szCs w:val="24"/>
        </w:rPr>
        <w:t>) * тариф/12</w:t>
      </w:r>
    </w:p>
    <w:p w14:paraId="16B83F00" w14:textId="77777777" w:rsidR="000F445B" w:rsidRDefault="00AF6C1C" w:rsidP="005B45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C1C">
        <w:rPr>
          <w:rFonts w:ascii="Times New Roman" w:hAnsi="Times New Roman" w:cs="Times New Roman"/>
          <w:b/>
          <w:bCs/>
          <w:sz w:val="24"/>
          <w:szCs w:val="24"/>
        </w:rPr>
        <w:t>Что делать, если несвоевременно вывозится ТКО, а также в случае возникновения иных претензий по вывозу?</w:t>
      </w:r>
    </w:p>
    <w:p w14:paraId="1754ADC0" w14:textId="1ABB18EF" w:rsidR="00AF6C1C" w:rsidRPr="00AF6C1C" w:rsidRDefault="00AF6C1C" w:rsidP="005B45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C1C">
        <w:rPr>
          <w:rFonts w:ascii="Times New Roman" w:hAnsi="Times New Roman" w:cs="Times New Roman"/>
          <w:sz w:val="24"/>
          <w:szCs w:val="24"/>
        </w:rPr>
        <w:t>Для подачи претензий по вывозу ТКО вы можете использовать специальную форму на сайте </w:t>
      </w:r>
      <w:r w:rsidRPr="00AF6C1C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ООО «РТ-НЭО Иркутск»</w:t>
      </w:r>
      <w:r w:rsidRPr="00AF6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  <w:hyperlink r:id="rId4" w:tgtFrame="_blank" w:history="1">
        <w:r w:rsidRPr="00AF6C1C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"Подать претензию"</w:t>
        </w:r>
      </w:hyperlink>
      <w:r w:rsidRPr="00AF6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47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6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либо обратиться на горячую линию Регионального </w:t>
      </w:r>
      <w:r w:rsidRPr="00AF6C1C">
        <w:rPr>
          <w:rFonts w:ascii="Times New Roman" w:hAnsi="Times New Roman" w:cs="Times New Roman"/>
          <w:sz w:val="24"/>
          <w:szCs w:val="24"/>
        </w:rPr>
        <w:t>оператора по номеру</w:t>
      </w:r>
      <w:r w:rsidR="005B45B4">
        <w:rPr>
          <w:rFonts w:ascii="Times New Roman" w:hAnsi="Times New Roman" w:cs="Times New Roman"/>
          <w:sz w:val="24"/>
          <w:szCs w:val="24"/>
        </w:rPr>
        <w:t>:</w:t>
      </w:r>
      <w:r w:rsidRPr="00AF6C1C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69A63B0" w14:textId="54E3435E" w:rsidR="00AF6C1C" w:rsidRPr="005B45B4" w:rsidRDefault="00AF6C1C" w:rsidP="00AF6C1C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45B4">
        <w:rPr>
          <w:rFonts w:ascii="Times New Roman" w:hAnsi="Times New Roman" w:cs="Times New Roman"/>
          <w:b/>
          <w:bCs/>
          <w:sz w:val="24"/>
          <w:szCs w:val="24"/>
          <w:u w:val="single"/>
        </w:rPr>
        <w:t>8 (3952) 43-44-11</w:t>
      </w:r>
    </w:p>
    <w:p w14:paraId="0BEF0E9D" w14:textId="273A9D02" w:rsidR="00AF6C1C" w:rsidRPr="005B45B4" w:rsidRDefault="00AF6C1C" w:rsidP="00F47AB1">
      <w:pPr>
        <w:pStyle w:val="a5"/>
        <w:spacing w:after="240" w:afterAutospacing="0"/>
        <w:ind w:firstLine="709"/>
        <w:jc w:val="center"/>
        <w:rPr>
          <w:u w:val="single"/>
        </w:rPr>
      </w:pPr>
      <w:r w:rsidRPr="005B45B4">
        <w:rPr>
          <w:b/>
          <w:bCs/>
          <w:u w:val="single"/>
        </w:rPr>
        <w:t>Какие последствия могут наступить для физических лиц в случае неоплаты или несвоевременной оплаты за услугу по обращению с ТКО?</w:t>
      </w:r>
    </w:p>
    <w:p w14:paraId="6D6486DC" w14:textId="2D4EAA8A" w:rsidR="005B45B4" w:rsidRPr="000F445B" w:rsidRDefault="00AF6C1C" w:rsidP="000F445B">
      <w:pPr>
        <w:pStyle w:val="a5"/>
        <w:spacing w:line="276" w:lineRule="auto"/>
        <w:ind w:firstLine="709"/>
        <w:jc w:val="both"/>
      </w:pPr>
      <w:r w:rsidRPr="00AF6C1C">
        <w:t xml:space="preserve">С 1 января 2019 г. Услуга по обращению с ТКО перешла в разряд коммунальных, то есть на нее распространяются положения Жилищного кодекса РФ: с 1 по 10 числа каждого месяца получатели услуги обязаны вносить плату за оказанные коммунальные услуги. Если Региональным оператором оказывалась услуга по обращению с ТКО, то договор считается заключенным. В случае неоплаты начисляются пени, а далее следует претензионная и исковая работа. Это предусмотрено типовой формой договора на оказание услуг по обращению с твердыми коммунальными отходами, установленной постановлением Правительства РФ от 12 ноября 2016 г. N 1156 «Об обращении с твердыми коммунальными отходами и внесении изменения в постановление Правительства Российской Федерации от 25 августа 2008 г. №641». В соответствии с п. 22 типовой формы договора на оказания услуг по обращению с твердыми коммунальными отходами,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 Другими словами, если физическое лицо не оплачивает услугу в течение 3 месяцев (а такого неплательщика выявляет автоматизированная система), Региональный оператор передает документы на принудительное взыскание. Каждое принудительное взыскание чревато для должника значительными дополнительными расходами – до 1500 рублей, из которых 1000 рублей составляет исполнительский сбор судебных приставов и примерно в 500 рублей обойдутся судебные расходы. </w:t>
      </w:r>
    </w:p>
    <w:p w14:paraId="786B9948" w14:textId="77777777" w:rsidR="000F445B" w:rsidRDefault="00AF6C1C" w:rsidP="000F445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45B4">
        <w:rPr>
          <w:rFonts w:ascii="Times New Roman" w:hAnsi="Times New Roman" w:cs="Times New Roman"/>
          <w:b/>
          <w:bCs/>
          <w:sz w:val="24"/>
          <w:szCs w:val="24"/>
          <w:u w:val="single"/>
        </w:rPr>
        <w:t>Что относится к ТКО, а что нет?</w:t>
      </w:r>
    </w:p>
    <w:p w14:paraId="180ACB1A" w14:textId="6CCC65D5" w:rsidR="00AF6C1C" w:rsidRPr="000F445B" w:rsidRDefault="00AF6C1C" w:rsidP="000F445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C1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47AB1">
        <w:rPr>
          <w:rFonts w:ascii="Times New Roman" w:hAnsi="Times New Roman" w:cs="Times New Roman"/>
          <w:b/>
          <w:bCs/>
          <w:sz w:val="24"/>
          <w:szCs w:val="24"/>
        </w:rPr>
        <w:t>ТКО:</w:t>
      </w:r>
    </w:p>
    <w:p w14:paraId="711E71C5" w14:textId="77777777" w:rsidR="00AF6C1C" w:rsidRPr="00AF6C1C" w:rsidRDefault="00AF6C1C" w:rsidP="005B45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C1C">
        <w:rPr>
          <w:rFonts w:ascii="Times New Roman" w:hAnsi="Times New Roman" w:cs="Times New Roman"/>
          <w:sz w:val="24"/>
          <w:szCs w:val="24"/>
        </w:rPr>
        <w:t>-пищевые отходы;</w:t>
      </w:r>
    </w:p>
    <w:p w14:paraId="37FF7DCA" w14:textId="77777777" w:rsidR="00AF6C1C" w:rsidRPr="00AF6C1C" w:rsidRDefault="00AF6C1C" w:rsidP="005B45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C1C">
        <w:rPr>
          <w:rFonts w:ascii="Times New Roman" w:hAnsi="Times New Roman" w:cs="Times New Roman"/>
          <w:sz w:val="24"/>
          <w:szCs w:val="24"/>
        </w:rPr>
        <w:t>-тара и упаковка;</w:t>
      </w:r>
    </w:p>
    <w:p w14:paraId="5F898586" w14:textId="77777777" w:rsidR="00AF6C1C" w:rsidRPr="00AF6C1C" w:rsidRDefault="00AF6C1C" w:rsidP="005B45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C1C">
        <w:rPr>
          <w:rFonts w:ascii="Times New Roman" w:hAnsi="Times New Roman" w:cs="Times New Roman"/>
          <w:sz w:val="24"/>
          <w:szCs w:val="24"/>
        </w:rPr>
        <w:lastRenderedPageBreak/>
        <w:t>-пакеты и другой пластик;</w:t>
      </w:r>
    </w:p>
    <w:p w14:paraId="39D44909" w14:textId="77777777" w:rsidR="00AF6C1C" w:rsidRPr="00AF6C1C" w:rsidRDefault="00AF6C1C" w:rsidP="005B45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C1C">
        <w:rPr>
          <w:rFonts w:ascii="Times New Roman" w:hAnsi="Times New Roman" w:cs="Times New Roman"/>
          <w:sz w:val="24"/>
          <w:szCs w:val="24"/>
        </w:rPr>
        <w:t>-мусор и смет уличный;</w:t>
      </w:r>
    </w:p>
    <w:p w14:paraId="2002B291" w14:textId="77777777" w:rsidR="00AF6C1C" w:rsidRPr="00AF6C1C" w:rsidRDefault="00AF6C1C" w:rsidP="005B45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C1C">
        <w:rPr>
          <w:rFonts w:ascii="Times New Roman" w:hAnsi="Times New Roman" w:cs="Times New Roman"/>
          <w:sz w:val="24"/>
          <w:szCs w:val="24"/>
        </w:rPr>
        <w:t>-одежда, обувь;</w:t>
      </w:r>
    </w:p>
    <w:p w14:paraId="2289256A" w14:textId="77777777" w:rsidR="00AF6C1C" w:rsidRPr="00AF6C1C" w:rsidRDefault="00AF6C1C" w:rsidP="005B45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C1C">
        <w:rPr>
          <w:rFonts w:ascii="Times New Roman" w:hAnsi="Times New Roman" w:cs="Times New Roman"/>
          <w:sz w:val="24"/>
          <w:szCs w:val="24"/>
        </w:rPr>
        <w:t>-отходы текущего ремонта (остатки обоев, линолеум, плинтус);</w:t>
      </w:r>
    </w:p>
    <w:p w14:paraId="026D2AF4" w14:textId="77777777" w:rsidR="00AF6C1C" w:rsidRPr="00AF6C1C" w:rsidRDefault="00AF6C1C" w:rsidP="005B45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C1C">
        <w:rPr>
          <w:rFonts w:ascii="Times New Roman" w:hAnsi="Times New Roman" w:cs="Times New Roman"/>
          <w:sz w:val="24"/>
          <w:szCs w:val="24"/>
        </w:rPr>
        <w:t xml:space="preserve">          -отходы от уборки придомовой территории (сорняки, обрезки растений)</w:t>
      </w:r>
    </w:p>
    <w:p w14:paraId="31158525" w14:textId="77777777" w:rsidR="00AF6C1C" w:rsidRPr="00AF6C1C" w:rsidRDefault="00AF6C1C" w:rsidP="005B45B4">
      <w:pPr>
        <w:spacing w:after="0" w:line="276" w:lineRule="auto"/>
        <w:ind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7AB1">
        <w:rPr>
          <w:rFonts w:ascii="Times New Roman" w:hAnsi="Times New Roman" w:cs="Times New Roman"/>
          <w:b/>
          <w:bCs/>
          <w:sz w:val="24"/>
          <w:szCs w:val="24"/>
        </w:rPr>
        <w:t>НЕ ТКО:</w:t>
      </w:r>
    </w:p>
    <w:p w14:paraId="21A1A042" w14:textId="77777777" w:rsidR="00AF6C1C" w:rsidRPr="00AF6C1C" w:rsidRDefault="00AF6C1C" w:rsidP="005B45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C1C">
        <w:rPr>
          <w:rFonts w:ascii="Times New Roman" w:hAnsi="Times New Roman" w:cs="Times New Roman"/>
          <w:sz w:val="24"/>
          <w:szCs w:val="24"/>
        </w:rPr>
        <w:t>-ртутьсодержащие лампы;</w:t>
      </w:r>
    </w:p>
    <w:p w14:paraId="508DB6DA" w14:textId="77777777" w:rsidR="00AF6C1C" w:rsidRPr="00AF6C1C" w:rsidRDefault="00AF6C1C" w:rsidP="005B45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C1C">
        <w:rPr>
          <w:rFonts w:ascii="Times New Roman" w:hAnsi="Times New Roman" w:cs="Times New Roman"/>
          <w:sz w:val="24"/>
          <w:szCs w:val="24"/>
        </w:rPr>
        <w:t>-батареи и аккумуляторы</w:t>
      </w:r>
    </w:p>
    <w:p w14:paraId="67ACAFD8" w14:textId="77777777" w:rsidR="00AF6C1C" w:rsidRPr="00AF6C1C" w:rsidRDefault="00AF6C1C" w:rsidP="005B45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C1C">
        <w:rPr>
          <w:rFonts w:ascii="Times New Roman" w:hAnsi="Times New Roman" w:cs="Times New Roman"/>
          <w:sz w:val="24"/>
          <w:szCs w:val="24"/>
        </w:rPr>
        <w:t>-отходы животноводства, сельскохозяйственные отходы;</w:t>
      </w:r>
    </w:p>
    <w:p w14:paraId="66E2EBD3" w14:textId="77777777" w:rsidR="00AF6C1C" w:rsidRPr="00AF6C1C" w:rsidRDefault="00AF6C1C" w:rsidP="005B45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C1C">
        <w:rPr>
          <w:rFonts w:ascii="Times New Roman" w:hAnsi="Times New Roman" w:cs="Times New Roman"/>
          <w:sz w:val="24"/>
          <w:szCs w:val="24"/>
        </w:rPr>
        <w:t>-автомобильные шины;</w:t>
      </w:r>
    </w:p>
    <w:p w14:paraId="2A7DEF3F" w14:textId="77777777" w:rsidR="00AF6C1C" w:rsidRPr="00AF6C1C" w:rsidRDefault="00AF6C1C" w:rsidP="005B45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C1C">
        <w:rPr>
          <w:rFonts w:ascii="Times New Roman" w:hAnsi="Times New Roman" w:cs="Times New Roman"/>
          <w:sz w:val="24"/>
          <w:szCs w:val="24"/>
        </w:rPr>
        <w:t>-нефтесодержащие отходы</w:t>
      </w:r>
    </w:p>
    <w:p w14:paraId="3C500573" w14:textId="77777777" w:rsidR="00AF6C1C" w:rsidRPr="00AF6C1C" w:rsidRDefault="00AF6C1C" w:rsidP="005B45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A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Крупногабаритные отходы:</w:t>
      </w:r>
    </w:p>
    <w:p w14:paraId="64EDE424" w14:textId="77777777" w:rsidR="00AF6C1C" w:rsidRPr="00AF6C1C" w:rsidRDefault="00AF6C1C" w:rsidP="005B45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-мебель;</w:t>
      </w:r>
    </w:p>
    <w:p w14:paraId="15563157" w14:textId="77777777" w:rsidR="00AF6C1C" w:rsidRPr="00AF6C1C" w:rsidRDefault="00AF6C1C" w:rsidP="005B45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-бытовая техника;</w:t>
      </w:r>
    </w:p>
    <w:p w14:paraId="26AF9E8A" w14:textId="77777777" w:rsidR="00AF6C1C" w:rsidRPr="00AF6C1C" w:rsidRDefault="00AF6C1C" w:rsidP="005B45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-отходы от текущего ремонта жилых помещений крупногабаритные; </w:t>
      </w:r>
    </w:p>
    <w:p w14:paraId="3A61D5FF" w14:textId="77777777" w:rsidR="00AF6C1C" w:rsidRPr="00AF6C1C" w:rsidRDefault="00AF6C1C" w:rsidP="005B45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велосипеды; </w:t>
      </w:r>
    </w:p>
    <w:p w14:paraId="565B6483" w14:textId="77777777" w:rsidR="00AF6C1C" w:rsidRPr="00F47AB1" w:rsidRDefault="00AF6C1C" w:rsidP="005B45B4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</w:t>
      </w:r>
      <w:r w:rsidRPr="00F47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крупные предметы, связанные с жилыми помещениями (предметы из дома) </w:t>
      </w:r>
    </w:p>
    <w:p w14:paraId="72611243" w14:textId="77777777" w:rsidR="005B45B4" w:rsidRDefault="00AF6C1C" w:rsidP="00AF6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4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КРУПНОГАБАРИТНЫЕ ОТХОДЫ ПОДЛЕЖАТ СКЛАДИРОВАНИЮ ТОЛЬКО В БУНКЕРАХ ИЛИ НА СПЕЦИАЛИЗИРОВАННЫХ ПЛОЩАДКАХ ВНЕСЕННЫХ В РЕЕСР МЕСТ НАКОПЛЕНИЯ ОТХОДОВ МУНИЦИПАЛЬНОГО ОБРАЗОВАНИЯ.</w:t>
      </w:r>
    </w:p>
    <w:p w14:paraId="0B2BDD5E" w14:textId="5BA209DC" w:rsidR="00AF6C1C" w:rsidRPr="005B45B4" w:rsidRDefault="00AF6C1C" w:rsidP="00AF6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45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ОТХОДЫ, СКЛАДИРУЕМЫЕ ВНЕ МУСОРОСБОРНИКОВ (контейнеры, бункеры) И СПЕЦИАЛИЗИРОВАННЫХ ПЛОЩАДКАХ И ОТХОДЫ, НЕ ОТНОСЯЩИЕСЯ К КРУПНОГАБАРИТНОМУ РАЗМЕРУ БОЛЕЕ 0,5 м. НЕ ВЫВОЗЯТСЯ РЕГИОНАЛЬНЫМ ОПЕРАТОРОМ.</w:t>
      </w:r>
    </w:p>
    <w:p w14:paraId="2CD82894" w14:textId="77777777" w:rsidR="00AF6C1C" w:rsidRPr="00AF6C1C" w:rsidRDefault="00AF6C1C" w:rsidP="005B45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6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отвечает за порядок на контейнерных площадках?</w:t>
      </w:r>
    </w:p>
    <w:p w14:paraId="7B998FE7" w14:textId="5B4BD95E" w:rsidR="00AF6C1C" w:rsidRPr="00AF6C1C" w:rsidRDefault="00AF6C1C" w:rsidP="005B45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содержания контейнерных площадок, специальных площадок для складирования крупногабаритных отходов и территории, прилегающей к месту погрузки ТКО, несут органы местного самоуправления (статья 8 Закон №89-ФЗ)</w:t>
      </w:r>
      <w:r w:rsidR="005B45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327E76" w14:textId="77777777" w:rsidR="00AF6C1C" w:rsidRPr="00AF6C1C" w:rsidRDefault="00AF6C1C" w:rsidP="005B45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законодательством региональный оператор осуществляет сбор, транспортирование, обработку и захоронение ТКО и несет ответственность за отходы с момента их погрузки в мусоровоз.</w:t>
      </w:r>
    </w:p>
    <w:p w14:paraId="252A644A" w14:textId="07DEDD7E" w:rsidR="00AF6C1C" w:rsidRDefault="00AF6C1C" w:rsidP="005B45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1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«Погрузка ТКО» (перемещение мусора с контейнерных площадок в мусоровоз для перемещения и уборка мест погрузки) и «Уборка мест погрузки» (подбор просыпавшегося, оброненного при погрузке мусора и его перемещение в мусоровоз) является сферой ответственности регионального оператора</w:t>
      </w:r>
      <w:r w:rsidR="005B45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6E2ED8" w14:textId="77777777" w:rsidR="005B45B4" w:rsidRPr="00AF6C1C" w:rsidRDefault="005B45B4" w:rsidP="005B45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56222E" w14:textId="56640635" w:rsidR="00AF6C1C" w:rsidRPr="005B45B4" w:rsidRDefault="00AF6C1C" w:rsidP="005B4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B45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Периодичность вывоза твердых коммунальных отходов</w:t>
      </w:r>
    </w:p>
    <w:p w14:paraId="564F0BF9" w14:textId="77777777" w:rsidR="005B45B4" w:rsidRPr="00AF6C1C" w:rsidRDefault="005B45B4" w:rsidP="005B4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6A1A80" w14:textId="77777777" w:rsidR="00AF6C1C" w:rsidRPr="005B45B4" w:rsidRDefault="00AF6C1C" w:rsidP="005B45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45B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Во сколько вывозится мусор с придомовых контейнерных площадок</w:t>
      </w:r>
    </w:p>
    <w:p w14:paraId="2E876789" w14:textId="77777777" w:rsidR="00AF6C1C" w:rsidRPr="00AF6C1C" w:rsidRDefault="00AF6C1C" w:rsidP="005B45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Вывозить мусор допускается с 7.00 до 23.00. Для обеспечения шумового комфорта жителей твердые коммунальные отходы необходимо удалять из домовладений не ранее 7 часов и не позднее 23 часов.</w:t>
      </w:r>
    </w:p>
    <w:p w14:paraId="1B9BADBE" w14:textId="77777777" w:rsidR="00AF6C1C" w:rsidRPr="005B45B4" w:rsidRDefault="00AF6C1C" w:rsidP="005B4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45B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Сколько раз в день забирают ТКО из контейнеров</w:t>
      </w:r>
    </w:p>
    <w:p w14:paraId="004F43FA" w14:textId="57A5F0D7" w:rsidR="00AF6C1C" w:rsidRPr="00AF6C1C" w:rsidRDefault="00AF6C1C" w:rsidP="005B45B4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Согласно СанПиН</w:t>
      </w:r>
      <w:r w:rsidRPr="00AF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 загнивание и разложение мусора в контейнерах. В связи с этим строго регламентирована периодичность вывоза. В холодное время (при </w:t>
      </w:r>
      <w:r w:rsidRPr="00AF6C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среднесуточной температуре +5 °C и ниже) вывоз мусора осуществляется не реже, одного раза в трое суток. В теплый период (при среднесуточной температуре свыше +5 °C) мусоровозы должны вывозить ТКО ежедневно.</w:t>
      </w:r>
    </w:p>
    <w:p w14:paraId="6FB0277F" w14:textId="3E8350A8" w:rsidR="00AF6C1C" w:rsidRPr="005B45B4" w:rsidRDefault="005B45B4" w:rsidP="005B45B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6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Может ли собственник отказаться от заключения договора с региональным оператором?</w:t>
      </w:r>
    </w:p>
    <w:p w14:paraId="7873C327" w14:textId="77777777" w:rsidR="005B45B4" w:rsidRPr="00AF6C1C" w:rsidRDefault="005B45B4" w:rsidP="005B45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 одном случае - если у юридического лица имеется собственный объект размещения отходов (официальный полигон), причем расположенный на том же или смежном участке, где образуются ТКО.</w:t>
      </w:r>
      <w:r w:rsidRPr="00AF6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C12AB2E" w14:textId="77777777" w:rsidR="005B45B4" w:rsidRPr="00AF6C1C" w:rsidRDefault="005B45B4" w:rsidP="005B45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Других причин для отказа нет. </w:t>
      </w:r>
    </w:p>
    <w:p w14:paraId="433DA880" w14:textId="77777777" w:rsidR="005B45B4" w:rsidRPr="00AF6C1C" w:rsidRDefault="005B45B4" w:rsidP="005B45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статьёй 24.7 Федерального закона от 24 июня 1998 года № 89-ФЗ «Об отходах производства и потребления» все собственники ТКО обязаны заключить договор с </w:t>
      </w:r>
      <w:proofErr w:type="spellStart"/>
      <w:r w:rsidRPr="00AF6C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регоператором</w:t>
      </w:r>
      <w:proofErr w:type="spellEnd"/>
      <w:r w:rsidRPr="00AF6C1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зоне деятельности которого образуются отходы и находятся места их накопления.</w:t>
      </w:r>
    </w:p>
    <w:p w14:paraId="2F761775" w14:textId="77777777" w:rsidR="005B45B4" w:rsidRPr="00AF6C1C" w:rsidRDefault="005B45B4" w:rsidP="005B45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1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5 статьи 30 Жилищного кодекса Российской Федерации говорит о том, что собственник жилья обязан обеспечивать обращение с ТКО путем заключения договора с региональным оператором по обращению с ТКО</w:t>
      </w:r>
    </w:p>
    <w:p w14:paraId="53E82F11" w14:textId="13A1E7CC" w:rsidR="00AF6C1C" w:rsidRPr="00AF6C1C" w:rsidRDefault="005B45B4" w:rsidP="005B45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 если граждане не хотят платить за вывоз мусора исходя из жилой площади, а хотят платить от количества проживающих на ней?</w:t>
      </w:r>
    </w:p>
    <w:p w14:paraId="658DF1B6" w14:textId="77777777" w:rsidR="00F47AB1" w:rsidRDefault="00AF6C1C" w:rsidP="005B45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C1C">
        <w:rPr>
          <w:rFonts w:ascii="Times New Roman" w:hAnsi="Times New Roman" w:cs="Times New Roman"/>
          <w:sz w:val="24"/>
          <w:szCs w:val="24"/>
        </w:rPr>
        <w:t xml:space="preserve">Приказом министерства жилищной политики, энергетики и транспорта Иркутской области от 28.12.2018 г. №139-мпр «Об оплате коммунальной услуги по обращению с твердыми коммунальными отходами» установлено, что на территории Иркутской области оплата потребителями коммунальной услуги по обращению с твердыми коммунальными отходами осуществляется исходя из общей площади жилого помещения. Если гражданин не согласен со способом расчета платы исходя из общей площади жилого помещения, то необходимо подать заявление в местную администрацию муниципального образования. При поступлении заявлений будет проводится голосование граждан. Число проголосовавших должно составлять не менее 50% от общего числа граждан. При возникновении обоснованной потребности в изменении установленного порядка расчета размера платы за коммунальную услугу по обращению с твердыми коммунальными отходами, в министерство жилищной политики, энергетики и транспорта Иркутской области направляется предложение, содержащее мотивированное обоснование необходимости изменения установленного порядка расчета размера платы. </w:t>
      </w:r>
    </w:p>
    <w:p w14:paraId="0D6289CD" w14:textId="56DFDF7F" w:rsidR="00AF6C1C" w:rsidRPr="00AF6C1C" w:rsidRDefault="00AF6C1C" w:rsidP="005B45B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C1C">
        <w:rPr>
          <w:rFonts w:ascii="Times New Roman" w:hAnsi="Times New Roman" w:cs="Times New Roman"/>
          <w:b/>
          <w:bCs/>
          <w:sz w:val="24"/>
          <w:szCs w:val="24"/>
        </w:rPr>
        <w:t>(Приказ</w:t>
      </w:r>
      <w:r w:rsidRPr="00AF6C1C">
        <w:rPr>
          <w:rStyle w:val="doccaption"/>
          <w:rFonts w:ascii="Times New Roman" w:hAnsi="Times New Roman" w:cs="Times New Roman"/>
          <w:b/>
          <w:bCs/>
          <w:sz w:val="24"/>
          <w:szCs w:val="24"/>
        </w:rPr>
        <w:t xml:space="preserve"> Министерства жилищной политики, энергетики и транспорта Иркутской области от 03.04.2019 № 58-13-мпр "Об организации работы по принятию министерством жилищной политики, энергетики и транспорта Иркутской области решения о применении порядка расчета размера платы за коммунальную услугу по обращению с твердыми коммунальными отходами")</w:t>
      </w:r>
      <w:r w:rsidR="00F47A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7162C85" w14:textId="77777777" w:rsidR="00AF6C1C" w:rsidRPr="005B45B4" w:rsidRDefault="00AF6C1C" w:rsidP="005B45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B6E619" w14:textId="77777777" w:rsidR="00AF6C1C" w:rsidRPr="005B45B4" w:rsidRDefault="00AF6C1C" w:rsidP="005B45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5B4">
        <w:rPr>
          <w:rFonts w:ascii="Times New Roman" w:hAnsi="Times New Roman" w:cs="Times New Roman"/>
          <w:b/>
          <w:bCs/>
          <w:sz w:val="24"/>
          <w:szCs w:val="24"/>
        </w:rPr>
        <w:t>Горячая линия ООО «РТ-НЭО Иркутск»-</w:t>
      </w:r>
      <w:r w:rsidRPr="005B45B4">
        <w:rPr>
          <w:rFonts w:ascii="Times New Roman" w:hAnsi="Times New Roman" w:cs="Times New Roman"/>
          <w:sz w:val="24"/>
          <w:szCs w:val="24"/>
        </w:rPr>
        <w:t xml:space="preserve"> тел: 8 3952 43-44-11 </w:t>
      </w:r>
    </w:p>
    <w:p w14:paraId="7BA6299D" w14:textId="77777777" w:rsidR="00AF6C1C" w:rsidRPr="005B45B4" w:rsidRDefault="00AF6C1C" w:rsidP="005B45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5B4">
        <w:rPr>
          <w:rFonts w:ascii="Times New Roman" w:hAnsi="Times New Roman" w:cs="Times New Roman"/>
          <w:sz w:val="24"/>
          <w:szCs w:val="24"/>
        </w:rPr>
        <w:t xml:space="preserve">электронный адрес </w:t>
      </w:r>
      <w:hyperlink r:id="rId5" w:history="1">
        <w:r w:rsidRPr="005B45B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contact@rtneo-irk.ru</w:t>
        </w:r>
      </w:hyperlink>
      <w:r w:rsidRPr="005B45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003C63" w14:textId="77777777" w:rsidR="00AF6C1C" w:rsidRPr="005B45B4" w:rsidRDefault="00AF6C1C" w:rsidP="005B45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196541" w14:textId="77777777" w:rsidR="00AF6C1C" w:rsidRPr="005B45B4" w:rsidRDefault="00AF6C1C" w:rsidP="005B45B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B4">
        <w:rPr>
          <w:rFonts w:ascii="Times New Roman" w:hAnsi="Times New Roman" w:cs="Times New Roman"/>
          <w:b/>
          <w:bCs/>
          <w:sz w:val="24"/>
          <w:szCs w:val="24"/>
        </w:rPr>
        <w:t xml:space="preserve">Заместитель ген. Директора ООО «РТ-НЭО Иркутск» </w:t>
      </w:r>
    </w:p>
    <w:p w14:paraId="70255686" w14:textId="117EC683" w:rsidR="00AF6C1C" w:rsidRPr="005B45B4" w:rsidRDefault="00AF6C1C" w:rsidP="005B45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45B4">
        <w:rPr>
          <w:rFonts w:ascii="Times New Roman" w:hAnsi="Times New Roman" w:cs="Times New Roman"/>
          <w:sz w:val="24"/>
          <w:szCs w:val="24"/>
        </w:rPr>
        <w:t>Пуцик</w:t>
      </w:r>
      <w:proofErr w:type="spellEnd"/>
      <w:r w:rsidRPr="005B45B4">
        <w:rPr>
          <w:rFonts w:ascii="Times New Roman" w:hAnsi="Times New Roman" w:cs="Times New Roman"/>
          <w:sz w:val="24"/>
          <w:szCs w:val="24"/>
        </w:rPr>
        <w:t xml:space="preserve"> Андрей Михайлович-тел: 89021713132</w:t>
      </w:r>
    </w:p>
    <w:p w14:paraId="63754997" w14:textId="77777777" w:rsidR="00AF6C1C" w:rsidRPr="005B45B4" w:rsidRDefault="00AF6C1C" w:rsidP="005B45B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509E3" w14:textId="77777777" w:rsidR="00AF6C1C" w:rsidRPr="005B45B4" w:rsidRDefault="00AF6C1C" w:rsidP="005B45B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5B4">
        <w:rPr>
          <w:rFonts w:ascii="Times New Roman" w:hAnsi="Times New Roman" w:cs="Times New Roman"/>
          <w:b/>
          <w:bCs/>
          <w:sz w:val="24"/>
          <w:szCs w:val="24"/>
        </w:rPr>
        <w:t>По работе с Юридическими лицами</w:t>
      </w:r>
    </w:p>
    <w:p w14:paraId="61A90FBF" w14:textId="77777777" w:rsidR="00AF6C1C" w:rsidRPr="005B45B4" w:rsidRDefault="00AF6C1C" w:rsidP="005B45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5B4">
        <w:rPr>
          <w:rFonts w:ascii="Times New Roman" w:hAnsi="Times New Roman" w:cs="Times New Roman"/>
          <w:sz w:val="24"/>
          <w:szCs w:val="24"/>
        </w:rPr>
        <w:t>Иванова Анна-тел:89500802181</w:t>
      </w:r>
    </w:p>
    <w:p w14:paraId="2DCDFAC3" w14:textId="77777777" w:rsidR="00AF6C1C" w:rsidRPr="005B45B4" w:rsidRDefault="00AF6C1C" w:rsidP="005B45B4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45B4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электронный адрес: </w:t>
      </w:r>
      <w:r w:rsidRPr="005B45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5B45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hyperlink r:id="rId6" w:history="1">
        <w:r w:rsidRPr="005B45B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ivanova</w:t>
        </w:r>
        <w:r w:rsidRPr="005B45B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@</w:t>
        </w:r>
        <w:r w:rsidRPr="005B45B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rtneo</w:t>
        </w:r>
        <w:r w:rsidRPr="005B45B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-</w:t>
        </w:r>
        <w:r w:rsidRPr="005B45B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irk</w:t>
        </w:r>
        <w:r w:rsidRPr="005B45B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5B45B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</w:p>
    <w:p w14:paraId="5219E5A7" w14:textId="77777777" w:rsidR="00AF6C1C" w:rsidRPr="005B45B4" w:rsidRDefault="00AF6C1C" w:rsidP="00AF6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8C1734" w14:textId="77777777" w:rsidR="00AF6C1C" w:rsidRPr="005B45B4" w:rsidRDefault="00AF6C1C" w:rsidP="00AF6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B45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</w:t>
      </w:r>
      <w:r w:rsidRPr="005B45B4">
        <w:rPr>
          <w:rFonts w:ascii="Times New Roman" w:hAnsi="Times New Roman" w:cs="Times New Roman"/>
          <w:b/>
          <w:bCs/>
          <w:sz w:val="24"/>
          <w:szCs w:val="24"/>
        </w:rPr>
        <w:t>Платежные документы по жилым помещениям от лица Регионального оператора выставляются Иркутской процессинговой компанией. В случае возникновения вопросов по платежному документу</w:t>
      </w:r>
      <w:r w:rsidRPr="005B45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обращаться:</w:t>
      </w:r>
    </w:p>
    <w:p w14:paraId="0762F013" w14:textId="77777777" w:rsidR="00AF6C1C" w:rsidRPr="005B45B4" w:rsidRDefault="00AF6C1C" w:rsidP="00AF6C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45B4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Тел: </w:t>
      </w:r>
      <w:r w:rsidRPr="005B45B4">
        <w:rPr>
          <w:rFonts w:ascii="Times New Roman" w:hAnsi="Times New Roman" w:cs="Times New Roman"/>
          <w:color w:val="000000" w:themeColor="text1"/>
          <w:sz w:val="24"/>
          <w:szCs w:val="24"/>
        </w:rPr>
        <w:t>8 (3952) 500-511, 8 (800) 250-78-68</w:t>
      </w:r>
    </w:p>
    <w:p w14:paraId="79A0B5A2" w14:textId="77777777" w:rsidR="00AF6C1C" w:rsidRPr="005B45B4" w:rsidRDefault="00AF6C1C" w:rsidP="00AF6C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5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Электронные адреса: </w:t>
      </w:r>
      <w:hyperlink r:id="rId7" w:history="1">
        <w:r w:rsidRPr="005B45B4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application@irkpk.ru</w:t>
        </w:r>
      </w:hyperlink>
    </w:p>
    <w:p w14:paraId="2564F28D" w14:textId="75CF5076" w:rsidR="00AF6C1C" w:rsidRPr="005B45B4" w:rsidRDefault="00AF6C1C" w:rsidP="00AF6C1C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  <w:r w:rsidRPr="005B45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</w:t>
      </w:r>
      <w:r w:rsidRPr="000F4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0F445B" w:rsidRPr="000F445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8800@</w:t>
        </w:r>
        <w:r w:rsidR="000F445B" w:rsidRPr="000F445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irkpk</w:t>
        </w:r>
        <w:r w:rsidR="000F445B" w:rsidRPr="000F445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0F445B" w:rsidRPr="000F445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14:paraId="0029FCBA" w14:textId="77777777" w:rsidR="00AF6C1C" w:rsidRPr="005B45B4" w:rsidRDefault="00AF6C1C" w:rsidP="00A87AC6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A0DE32" w14:textId="77777777" w:rsidR="00C33524" w:rsidRPr="00F050CC" w:rsidRDefault="00C33524" w:rsidP="00F050CC">
      <w:p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A79172D" w14:textId="25582796" w:rsidR="00F050CC" w:rsidRPr="00F050CC" w:rsidRDefault="00F050CC">
      <w:pPr>
        <w:rPr>
          <w:rFonts w:ascii="Times New Roman" w:hAnsi="Times New Roman" w:cs="Times New Roman"/>
          <w:sz w:val="24"/>
          <w:szCs w:val="24"/>
        </w:rPr>
      </w:pPr>
    </w:p>
    <w:sectPr w:rsidR="00F050CC" w:rsidRPr="00F050CC" w:rsidSect="000F445B">
      <w:pgSz w:w="11906" w:h="16838"/>
      <w:pgMar w:top="993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CC"/>
    <w:rsid w:val="000F445B"/>
    <w:rsid w:val="001B2CA8"/>
    <w:rsid w:val="0053025F"/>
    <w:rsid w:val="005B45B4"/>
    <w:rsid w:val="006B72FB"/>
    <w:rsid w:val="00A87AC6"/>
    <w:rsid w:val="00AF6C1C"/>
    <w:rsid w:val="00C33524"/>
    <w:rsid w:val="00C54432"/>
    <w:rsid w:val="00F050CC"/>
    <w:rsid w:val="00F4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D084"/>
  <w15:chartTrackingRefBased/>
  <w15:docId w15:val="{5C49B0B5-EAE8-45E4-AFE1-5C6BD789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0C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050CC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AF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F6C1C"/>
    <w:rPr>
      <w:b/>
      <w:bCs/>
    </w:rPr>
  </w:style>
  <w:style w:type="character" w:styleId="a7">
    <w:name w:val="Emphasis"/>
    <w:basedOn w:val="a0"/>
    <w:uiPriority w:val="20"/>
    <w:qFormat/>
    <w:rsid w:val="00AF6C1C"/>
    <w:rPr>
      <w:i/>
      <w:iCs/>
    </w:rPr>
  </w:style>
  <w:style w:type="character" w:customStyle="1" w:styleId="doccaption">
    <w:name w:val="doccaption"/>
    <w:basedOn w:val="a0"/>
    <w:rsid w:val="00AF6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9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800@irkp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pplication@irkp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anova@rtneo-irk.ru" TargetMode="External"/><Relationship Id="rId5" Type="http://schemas.openxmlformats.org/officeDocument/2006/relationships/hyperlink" Target="mailto:contact@rtneo-irk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k.rtneo-irk.ru/app/claim?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6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DeloproizvoditelKon@outlook.com</dc:creator>
  <cp:keywords/>
  <dc:description/>
  <cp:lastModifiedBy>DeloproizvoditelKon@outlook.com</cp:lastModifiedBy>
  <cp:revision>3</cp:revision>
  <dcterms:created xsi:type="dcterms:W3CDTF">2024-06-13T04:40:00Z</dcterms:created>
  <dcterms:modified xsi:type="dcterms:W3CDTF">2024-06-14T03:41:00Z</dcterms:modified>
</cp:coreProperties>
</file>