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572B">
        <w:rPr>
          <w:sz w:val="24"/>
          <w:szCs w:val="24"/>
        </w:rPr>
        <w:t>24</w:t>
      </w:r>
      <w:r w:rsidR="00D306A7">
        <w:rPr>
          <w:sz w:val="24"/>
          <w:szCs w:val="24"/>
        </w:rPr>
        <w:t>.0</w:t>
      </w:r>
      <w:r w:rsidR="0057572B">
        <w:rPr>
          <w:sz w:val="24"/>
          <w:szCs w:val="24"/>
        </w:rPr>
        <w:t>8</w:t>
      </w:r>
      <w:r w:rsidR="00D306A7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C304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57572B">
        <w:rPr>
          <w:sz w:val="24"/>
          <w:szCs w:val="24"/>
        </w:rPr>
        <w:t>6</w:t>
      </w:r>
      <w:r w:rsidR="005929E4">
        <w:rPr>
          <w:sz w:val="24"/>
          <w:szCs w:val="24"/>
        </w:rPr>
        <w:t>/1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347C54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«О бюджете Коноваловского МО на 2015 год и на плановый период 2016 и 2017 годов</w:t>
      </w:r>
      <w:r>
        <w:rPr>
          <w:sz w:val="24"/>
          <w:szCs w:val="24"/>
        </w:rPr>
        <w:t xml:space="preserve">».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r>
        <w:rPr>
          <w:sz w:val="24"/>
          <w:szCs w:val="24"/>
        </w:rPr>
        <w:t>Коноваловско</w:t>
      </w:r>
      <w:r w:rsidR="00801ADC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C097D">
        <w:rPr>
          <w:sz w:val="24"/>
          <w:szCs w:val="24"/>
        </w:rPr>
        <w:t xml:space="preserve"> муниципального образования </w:t>
      </w:r>
      <w:proofErr w:type="gramStart"/>
      <w:r w:rsidRPr="001C097D">
        <w:rPr>
          <w:sz w:val="24"/>
          <w:szCs w:val="24"/>
        </w:rPr>
        <w:t>от</w:t>
      </w:r>
      <w:proofErr w:type="gramEnd"/>
    </w:p>
    <w:p w:rsidR="00622424" w:rsidRPr="00622424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57572B">
        <w:rPr>
          <w:sz w:val="24"/>
          <w:szCs w:val="24"/>
        </w:rPr>
        <w:t>5841,5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57572B">
        <w:rPr>
          <w:sz w:val="24"/>
          <w:szCs w:val="24"/>
        </w:rPr>
        <w:t>5076,6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57572B">
        <w:rPr>
          <w:sz w:val="24"/>
          <w:szCs w:val="24"/>
        </w:rPr>
        <w:t>4258,6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57572B">
        <w:rPr>
          <w:sz w:val="24"/>
          <w:szCs w:val="24"/>
        </w:rPr>
        <w:t>5877,0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347C54" w:rsidRDefault="00622424" w:rsidP="00347C5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</w:t>
      </w:r>
      <w:bookmarkStart w:id="0" w:name="_GoBack"/>
      <w:bookmarkEnd w:id="0"/>
      <w:r w:rsidR="0049290C" w:rsidRPr="005D5389">
        <w:rPr>
          <w:b/>
          <w:sz w:val="24"/>
          <w:szCs w:val="24"/>
        </w:rPr>
        <w:t xml:space="preserve">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sectPr w:rsidR="0049290C" w:rsidRPr="00347C54" w:rsidSect="00347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C097D"/>
    <w:rsid w:val="001E67F3"/>
    <w:rsid w:val="001F3FD3"/>
    <w:rsid w:val="001F638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47C54"/>
    <w:rsid w:val="00384642"/>
    <w:rsid w:val="003F4D9E"/>
    <w:rsid w:val="00400143"/>
    <w:rsid w:val="00425909"/>
    <w:rsid w:val="0049290C"/>
    <w:rsid w:val="00494BBA"/>
    <w:rsid w:val="004A4235"/>
    <w:rsid w:val="004C304A"/>
    <w:rsid w:val="004C74A1"/>
    <w:rsid w:val="004C79C5"/>
    <w:rsid w:val="004E3A26"/>
    <w:rsid w:val="00500EE0"/>
    <w:rsid w:val="005202FD"/>
    <w:rsid w:val="0055357C"/>
    <w:rsid w:val="0057572B"/>
    <w:rsid w:val="005849C9"/>
    <w:rsid w:val="005929E4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1ADC"/>
    <w:rsid w:val="00854385"/>
    <w:rsid w:val="00873B39"/>
    <w:rsid w:val="008943AE"/>
    <w:rsid w:val="008A4A74"/>
    <w:rsid w:val="008A75A9"/>
    <w:rsid w:val="008C4AA4"/>
    <w:rsid w:val="008D4802"/>
    <w:rsid w:val="008F20FE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0449"/>
    <w:rsid w:val="00AD2546"/>
    <w:rsid w:val="00AD3A3D"/>
    <w:rsid w:val="00AF475B"/>
    <w:rsid w:val="00AF4E20"/>
    <w:rsid w:val="00B01BFC"/>
    <w:rsid w:val="00B0730B"/>
    <w:rsid w:val="00B4459B"/>
    <w:rsid w:val="00B45AD3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2015-09-07T02:17:00Z</cp:lastPrinted>
  <dcterms:created xsi:type="dcterms:W3CDTF">2014-12-29T04:06:00Z</dcterms:created>
  <dcterms:modified xsi:type="dcterms:W3CDTF">2015-09-07T02:18:00Z</dcterms:modified>
</cp:coreProperties>
</file>