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DD" w:rsidRDefault="00BE225C" w:rsidP="007A20D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16.02.2017 г.</w:t>
      </w:r>
      <w:r w:rsidR="006903DD">
        <w:rPr>
          <w:rFonts w:ascii="Arial" w:hAnsi="Arial" w:cs="Arial"/>
          <w:b/>
          <w:sz w:val="28"/>
          <w:szCs w:val="28"/>
        </w:rPr>
        <w:t>№ 20</w:t>
      </w:r>
    </w:p>
    <w:p w:rsidR="00AB59BD" w:rsidRPr="002B1253" w:rsidRDefault="00AB59BD" w:rsidP="007A20D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B1253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B59BD" w:rsidRPr="002B1253" w:rsidRDefault="00AB59BD" w:rsidP="007A20D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B1253">
        <w:rPr>
          <w:rFonts w:ascii="Arial" w:hAnsi="Arial" w:cs="Arial"/>
          <w:b/>
          <w:sz w:val="28"/>
          <w:szCs w:val="28"/>
        </w:rPr>
        <w:t>ИРКУТСКАЯ ОБЛАСТЬ</w:t>
      </w:r>
    </w:p>
    <w:p w:rsidR="00AB59BD" w:rsidRPr="002B1253" w:rsidRDefault="00AB59BD" w:rsidP="007A20D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B1253">
        <w:rPr>
          <w:rFonts w:ascii="Arial" w:hAnsi="Arial" w:cs="Arial"/>
          <w:b/>
          <w:sz w:val="28"/>
          <w:szCs w:val="28"/>
        </w:rPr>
        <w:t>БАЛАГАНСКИЙ РАЙОН</w:t>
      </w:r>
    </w:p>
    <w:p w:rsidR="00AB59BD" w:rsidRDefault="00AB59BD" w:rsidP="007A20D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B1253">
        <w:rPr>
          <w:rFonts w:ascii="Arial" w:hAnsi="Arial" w:cs="Arial"/>
          <w:b/>
          <w:sz w:val="28"/>
          <w:szCs w:val="28"/>
        </w:rPr>
        <w:t>КОНОВАЛОВСКОГО МУНИЦИПАЛЬНОГО ОБРАЗОВАНИЯ</w:t>
      </w:r>
    </w:p>
    <w:p w:rsidR="006903DD" w:rsidRPr="002B1253" w:rsidRDefault="006903DD" w:rsidP="007A20D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AB59BD" w:rsidRPr="002B1253" w:rsidRDefault="00AB59BD" w:rsidP="007A20D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B1253">
        <w:rPr>
          <w:rFonts w:ascii="Arial" w:hAnsi="Arial" w:cs="Arial"/>
          <w:b/>
          <w:sz w:val="28"/>
          <w:szCs w:val="28"/>
        </w:rPr>
        <w:t>ПОСТАНОВЛЕНИЕ</w:t>
      </w:r>
    </w:p>
    <w:p w:rsidR="00AB59BD" w:rsidRPr="004D5DC7" w:rsidRDefault="00AB59BD" w:rsidP="007A20D0">
      <w:pPr>
        <w:jc w:val="center"/>
        <w:rPr>
          <w:rFonts w:ascii="Arial" w:hAnsi="Arial" w:cs="Arial"/>
          <w:sz w:val="28"/>
          <w:szCs w:val="28"/>
        </w:rPr>
      </w:pPr>
    </w:p>
    <w:p w:rsidR="00CE7100" w:rsidRPr="005346A9" w:rsidRDefault="006903DD" w:rsidP="007A20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</w:t>
      </w:r>
      <w:r w:rsidR="00CE7100" w:rsidRPr="005346A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УТВЕРЖДЕНИИ ПЕРЕЧНЯ МЕР</w:t>
      </w:r>
      <w:proofErr w:type="gramStart"/>
      <w:r w:rsidR="004E7E82" w:rsidRPr="005346A9">
        <w:rPr>
          <w:rFonts w:ascii="Arial" w:hAnsi="Arial" w:cs="Arial"/>
          <w:b/>
          <w:sz w:val="28"/>
          <w:szCs w:val="28"/>
        </w:rPr>
        <w:t xml:space="preserve"> </w:t>
      </w:r>
      <w:r w:rsidR="00BE225C">
        <w:rPr>
          <w:rFonts w:ascii="Arial" w:hAnsi="Arial" w:cs="Arial"/>
          <w:b/>
          <w:sz w:val="28"/>
          <w:szCs w:val="28"/>
        </w:rPr>
        <w:t>,</w:t>
      </w:r>
      <w:proofErr w:type="gramEnd"/>
      <w:r>
        <w:rPr>
          <w:rFonts w:ascii="Arial" w:hAnsi="Arial" w:cs="Arial"/>
          <w:b/>
          <w:sz w:val="28"/>
          <w:szCs w:val="28"/>
        </w:rPr>
        <w:t>НАПРАВЛЕННЫХ НА</w:t>
      </w:r>
      <w:r w:rsidR="00CE7100" w:rsidRPr="005346A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ОБЕСПЕЧЕНИИ ВЫПОЛНЕНИЯ</w:t>
      </w:r>
      <w:r w:rsidR="00CE7100" w:rsidRPr="005346A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ОБЯЗАННОСТЕЙ</w:t>
      </w:r>
      <w:r w:rsidR="00CE7100" w:rsidRPr="005346A9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ПРЕДУ</w:t>
      </w:r>
      <w:r w:rsidR="00BE225C">
        <w:rPr>
          <w:rFonts w:ascii="Arial" w:hAnsi="Arial" w:cs="Arial"/>
          <w:b/>
          <w:sz w:val="28"/>
          <w:szCs w:val="28"/>
        </w:rPr>
        <w:t xml:space="preserve">СМОТРЕННЫХ ФЕДЕРАЛЬНЫМ ЗАКОНОМ </w:t>
      </w:r>
      <w:r w:rsidR="00CE7100" w:rsidRPr="005346A9">
        <w:rPr>
          <w:rFonts w:ascii="Arial" w:hAnsi="Arial" w:cs="Arial"/>
          <w:b/>
          <w:sz w:val="28"/>
          <w:szCs w:val="28"/>
        </w:rPr>
        <w:t xml:space="preserve">О </w:t>
      </w:r>
      <w:r>
        <w:rPr>
          <w:rFonts w:ascii="Arial" w:hAnsi="Arial" w:cs="Arial"/>
          <w:b/>
          <w:sz w:val="28"/>
          <w:szCs w:val="28"/>
        </w:rPr>
        <w:t>ПЕРСОНАЛЬНЫХ ДАННЫХ</w:t>
      </w:r>
      <w:r w:rsidR="00CE7100" w:rsidRPr="005346A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 ПРИНЯТЫМИ</w:t>
      </w:r>
      <w:r w:rsidR="00CE7100" w:rsidRPr="005346A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В СООТВЕТСТВИИ С</w:t>
      </w:r>
      <w:r w:rsidR="00CE7100" w:rsidRPr="005346A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НИМ НОРМАТИВНЫМИ</w:t>
      </w:r>
      <w:r w:rsidR="00CE7100" w:rsidRPr="005346A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ПРАВОВЫМИ АКТАМИ</w:t>
      </w:r>
      <w:r w:rsidR="00CE7100" w:rsidRPr="005346A9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ОПЕРАТОРАМИ</w:t>
      </w:r>
      <w:r w:rsidR="00CE7100" w:rsidRPr="005346A9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ЯВЛЯЮЩИМИСЯ ГОСУДАРСТВЕННЫМИ ИЛИ</w:t>
      </w:r>
      <w:r w:rsidR="00CE7100" w:rsidRPr="005346A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МУНИЦИПАЛЬНЫМИ </w:t>
      </w:r>
      <w:r w:rsidR="007A20D0">
        <w:rPr>
          <w:rFonts w:ascii="Arial" w:hAnsi="Arial" w:cs="Arial"/>
          <w:b/>
          <w:sz w:val="28"/>
          <w:szCs w:val="28"/>
        </w:rPr>
        <w:t>ОРГАНАМИ</w:t>
      </w:r>
      <w:r w:rsidR="00CE7100" w:rsidRPr="005346A9">
        <w:rPr>
          <w:rFonts w:ascii="Arial" w:hAnsi="Arial" w:cs="Arial"/>
          <w:b/>
          <w:sz w:val="28"/>
          <w:szCs w:val="28"/>
        </w:rPr>
        <w:t xml:space="preserve"> (</w:t>
      </w:r>
      <w:r w:rsidR="007A20D0">
        <w:rPr>
          <w:rFonts w:ascii="Arial" w:hAnsi="Arial" w:cs="Arial"/>
          <w:b/>
          <w:sz w:val="28"/>
          <w:szCs w:val="28"/>
        </w:rPr>
        <w:t>НЕ ВСТУПИЛО В СИЛУ</w:t>
      </w:r>
      <w:r w:rsidR="00CE7100" w:rsidRPr="005346A9">
        <w:rPr>
          <w:rFonts w:ascii="Arial" w:hAnsi="Arial" w:cs="Arial"/>
          <w:b/>
          <w:sz w:val="28"/>
          <w:szCs w:val="28"/>
        </w:rPr>
        <w:t>)</w:t>
      </w:r>
      <w:r w:rsidR="002B1253" w:rsidRPr="005346A9">
        <w:rPr>
          <w:rFonts w:ascii="Arial" w:hAnsi="Arial" w:cs="Arial"/>
          <w:b/>
          <w:sz w:val="28"/>
          <w:szCs w:val="28"/>
        </w:rPr>
        <w:t>.</w:t>
      </w:r>
    </w:p>
    <w:p w:rsidR="00CE7100" w:rsidRPr="00C60BC6" w:rsidRDefault="00CE7100" w:rsidP="00AB59BD">
      <w:pPr>
        <w:pStyle w:val="a3"/>
        <w:rPr>
          <w:rFonts w:ascii="Arial" w:hAnsi="Arial" w:cs="Arial"/>
          <w:sz w:val="24"/>
          <w:szCs w:val="24"/>
        </w:rPr>
      </w:pPr>
    </w:p>
    <w:p w:rsidR="007A20D0" w:rsidRDefault="00BE225C" w:rsidP="007A20D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BE225C" w:rsidRPr="007A20D0" w:rsidRDefault="00BE225C" w:rsidP="007A20D0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CE7100" w:rsidRPr="00C60BC6" w:rsidRDefault="00CE7100" w:rsidP="00AB59BD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C60BC6">
        <w:rPr>
          <w:rFonts w:ascii="Arial" w:hAnsi="Arial" w:cs="Arial"/>
          <w:sz w:val="24"/>
          <w:szCs w:val="24"/>
        </w:rPr>
        <w:t>Утвердить прилагаемый перечень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CE7100" w:rsidRPr="00C60BC6" w:rsidRDefault="00CE7100" w:rsidP="00AB59BD">
      <w:pPr>
        <w:pStyle w:val="a3"/>
        <w:rPr>
          <w:rFonts w:ascii="Arial" w:hAnsi="Arial" w:cs="Arial"/>
          <w:sz w:val="24"/>
          <w:szCs w:val="24"/>
        </w:rPr>
      </w:pPr>
    </w:p>
    <w:p w:rsidR="0030517A" w:rsidRPr="00C60BC6" w:rsidRDefault="0030517A" w:rsidP="00AB59BD">
      <w:pPr>
        <w:pStyle w:val="a3"/>
        <w:rPr>
          <w:rFonts w:ascii="Arial" w:hAnsi="Arial" w:cs="Arial"/>
          <w:sz w:val="24"/>
          <w:szCs w:val="24"/>
        </w:rPr>
      </w:pPr>
    </w:p>
    <w:p w:rsidR="00CE7100" w:rsidRPr="00C60BC6" w:rsidRDefault="0030517A" w:rsidP="00AB59BD">
      <w:pPr>
        <w:pStyle w:val="a3"/>
        <w:rPr>
          <w:rFonts w:ascii="Arial" w:hAnsi="Arial" w:cs="Arial"/>
          <w:sz w:val="24"/>
          <w:szCs w:val="24"/>
        </w:rPr>
      </w:pPr>
      <w:r w:rsidRPr="00C60BC6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7A20D0" w:rsidRDefault="0030517A" w:rsidP="00AB59BD">
      <w:pPr>
        <w:pStyle w:val="a3"/>
        <w:rPr>
          <w:rFonts w:ascii="Arial" w:hAnsi="Arial" w:cs="Arial"/>
          <w:sz w:val="24"/>
          <w:szCs w:val="24"/>
        </w:rPr>
      </w:pPr>
      <w:r w:rsidRPr="00C60BC6">
        <w:rPr>
          <w:rFonts w:ascii="Arial" w:hAnsi="Arial" w:cs="Arial"/>
          <w:sz w:val="24"/>
          <w:szCs w:val="24"/>
        </w:rPr>
        <w:t>А</w:t>
      </w:r>
      <w:r w:rsidR="00BE225C">
        <w:rPr>
          <w:rFonts w:ascii="Arial" w:hAnsi="Arial" w:cs="Arial"/>
          <w:sz w:val="24"/>
          <w:szCs w:val="24"/>
        </w:rPr>
        <w:t xml:space="preserve">дминистрация Коноваловского МО </w:t>
      </w:r>
    </w:p>
    <w:p w:rsidR="0030517A" w:rsidRPr="00C60BC6" w:rsidRDefault="00443CAA" w:rsidP="00AB59B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И.В.Бережных</w:t>
      </w:r>
      <w:proofErr w:type="spellEnd"/>
      <w:r w:rsidR="00BE225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30517A" w:rsidRPr="00C60BC6" w:rsidRDefault="0030517A" w:rsidP="00AB59BD">
      <w:pPr>
        <w:pStyle w:val="a3"/>
        <w:rPr>
          <w:rFonts w:ascii="Arial" w:hAnsi="Arial" w:cs="Arial"/>
          <w:sz w:val="24"/>
          <w:szCs w:val="24"/>
        </w:rPr>
      </w:pPr>
    </w:p>
    <w:p w:rsidR="0030517A" w:rsidRPr="00C60BC6" w:rsidRDefault="0030517A" w:rsidP="00AB59BD">
      <w:pPr>
        <w:pStyle w:val="a3"/>
        <w:rPr>
          <w:rFonts w:ascii="Arial" w:hAnsi="Arial" w:cs="Arial"/>
          <w:sz w:val="24"/>
          <w:szCs w:val="24"/>
        </w:rPr>
      </w:pPr>
    </w:p>
    <w:p w:rsidR="0030517A" w:rsidRDefault="0030517A" w:rsidP="00AB59BD">
      <w:pPr>
        <w:pStyle w:val="a3"/>
      </w:pPr>
    </w:p>
    <w:p w:rsidR="0030517A" w:rsidRDefault="0030517A" w:rsidP="00AB59BD">
      <w:pPr>
        <w:pStyle w:val="a3"/>
      </w:pPr>
    </w:p>
    <w:p w:rsidR="0030517A" w:rsidRDefault="0030517A" w:rsidP="00AB59BD">
      <w:pPr>
        <w:pStyle w:val="a3"/>
      </w:pPr>
    </w:p>
    <w:p w:rsidR="0030517A" w:rsidRDefault="0030517A" w:rsidP="00AB59BD">
      <w:pPr>
        <w:pStyle w:val="a3"/>
      </w:pPr>
    </w:p>
    <w:p w:rsidR="0030517A" w:rsidRDefault="0030517A" w:rsidP="00AB59BD">
      <w:pPr>
        <w:pStyle w:val="a3"/>
      </w:pPr>
    </w:p>
    <w:p w:rsidR="002B1253" w:rsidRDefault="002B1253" w:rsidP="00AB59BD">
      <w:pPr>
        <w:pStyle w:val="a3"/>
      </w:pPr>
    </w:p>
    <w:p w:rsidR="002B1253" w:rsidRDefault="002B1253" w:rsidP="00AB59BD">
      <w:pPr>
        <w:pStyle w:val="a3"/>
      </w:pPr>
    </w:p>
    <w:p w:rsidR="0030517A" w:rsidRDefault="0030517A" w:rsidP="00AB59BD">
      <w:pPr>
        <w:pStyle w:val="a3"/>
      </w:pPr>
    </w:p>
    <w:p w:rsidR="0030517A" w:rsidRDefault="0030517A" w:rsidP="00AB59BD">
      <w:pPr>
        <w:pStyle w:val="a3"/>
      </w:pPr>
    </w:p>
    <w:p w:rsidR="0030517A" w:rsidRDefault="0030517A" w:rsidP="00AB59BD">
      <w:pPr>
        <w:pStyle w:val="a3"/>
      </w:pPr>
    </w:p>
    <w:p w:rsidR="0030517A" w:rsidRDefault="0030517A" w:rsidP="00AB59BD">
      <w:pPr>
        <w:pStyle w:val="a3"/>
      </w:pPr>
    </w:p>
    <w:p w:rsidR="00C16B4E" w:rsidRDefault="00C16B4E" w:rsidP="00AB59BD">
      <w:pPr>
        <w:pStyle w:val="a3"/>
      </w:pPr>
    </w:p>
    <w:p w:rsidR="004D5DC7" w:rsidRDefault="004D5DC7" w:rsidP="00AB59BD">
      <w:pPr>
        <w:pStyle w:val="a3"/>
      </w:pPr>
    </w:p>
    <w:p w:rsidR="00C16B4E" w:rsidRDefault="00C16B4E" w:rsidP="00AB59BD">
      <w:pPr>
        <w:pStyle w:val="a3"/>
      </w:pPr>
    </w:p>
    <w:p w:rsidR="00C16B4E" w:rsidRDefault="00C16B4E" w:rsidP="00AB59BD">
      <w:pPr>
        <w:pStyle w:val="a3"/>
      </w:pPr>
    </w:p>
    <w:p w:rsidR="0030517A" w:rsidRDefault="0030517A" w:rsidP="00AB59BD">
      <w:pPr>
        <w:pStyle w:val="a3"/>
      </w:pPr>
    </w:p>
    <w:p w:rsidR="0030517A" w:rsidRDefault="0030517A" w:rsidP="00AB59BD">
      <w:pPr>
        <w:pStyle w:val="a3"/>
      </w:pPr>
    </w:p>
    <w:p w:rsidR="007A20D0" w:rsidRDefault="007A20D0" w:rsidP="007A20D0">
      <w:pPr>
        <w:pStyle w:val="a3"/>
        <w:jc w:val="center"/>
        <w:rPr>
          <w:rFonts w:ascii="Arial" w:hAnsi="Arial" w:cs="Arial"/>
          <w:sz w:val="24"/>
          <w:szCs w:val="24"/>
        </w:rPr>
      </w:pPr>
      <w:r w:rsidRPr="007A20D0">
        <w:rPr>
          <w:rFonts w:ascii="Arial" w:hAnsi="Arial" w:cs="Arial"/>
          <w:b/>
          <w:sz w:val="32"/>
          <w:szCs w:val="32"/>
        </w:rPr>
        <w:lastRenderedPageBreak/>
        <w:t>ПЕРЕЧЕНЬ</w:t>
      </w:r>
    </w:p>
    <w:p w:rsidR="00CE7100" w:rsidRDefault="007A20D0" w:rsidP="007A20D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МЕР</w:t>
      </w:r>
      <w:proofErr w:type="gramStart"/>
      <w:r w:rsidR="00BE225C"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/>
          <w:sz w:val="28"/>
          <w:szCs w:val="28"/>
        </w:rPr>
        <w:t>НАПРАВЛЕННЫХ НА</w:t>
      </w:r>
      <w:r w:rsidRPr="005346A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ОБЕСПЕЧЕНИИ ВЫПОЛНЕНИЯ</w:t>
      </w:r>
      <w:r w:rsidRPr="005346A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ОБЯЗАННОСТЕЙ</w:t>
      </w:r>
      <w:r w:rsidRPr="005346A9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ПРЕДУ</w:t>
      </w:r>
      <w:r w:rsidR="00BE225C">
        <w:rPr>
          <w:rFonts w:ascii="Arial" w:hAnsi="Arial" w:cs="Arial"/>
          <w:b/>
          <w:sz w:val="28"/>
          <w:szCs w:val="28"/>
        </w:rPr>
        <w:t xml:space="preserve">СМОТРЕННЫХ ФЕДЕРАЛЬНЫМ ЗАКОНОМ </w:t>
      </w:r>
      <w:r w:rsidRPr="005346A9">
        <w:rPr>
          <w:rFonts w:ascii="Arial" w:hAnsi="Arial" w:cs="Arial"/>
          <w:b/>
          <w:sz w:val="28"/>
          <w:szCs w:val="28"/>
        </w:rPr>
        <w:t xml:space="preserve">О </w:t>
      </w:r>
      <w:r>
        <w:rPr>
          <w:rFonts w:ascii="Arial" w:hAnsi="Arial" w:cs="Arial"/>
          <w:b/>
          <w:sz w:val="28"/>
          <w:szCs w:val="28"/>
        </w:rPr>
        <w:t>ПЕРСОНАЛЬНЫХ ДАННЫХ</w:t>
      </w:r>
      <w:r w:rsidRPr="005346A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 ПРИНЯТЫМИ</w:t>
      </w:r>
      <w:r w:rsidRPr="005346A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В СООТВЕТСТВИИ С</w:t>
      </w:r>
      <w:r w:rsidRPr="005346A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НИМ НОРМАТИВНЫМИ</w:t>
      </w:r>
      <w:r w:rsidRPr="005346A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ПРАВОВЫМИ АКТАМИ</w:t>
      </w:r>
      <w:r w:rsidRPr="005346A9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ОПЕРАТОРАМИ</w:t>
      </w:r>
      <w:r w:rsidRPr="005346A9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ЯВЛЯЮЩИМИСЯ ГОСУДАРСТВЕННЫМИ ИЛИ</w:t>
      </w:r>
      <w:r w:rsidRPr="005346A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МУНИЦИПАЛЬНЫМИ ОРГАНАМИ</w:t>
      </w:r>
    </w:p>
    <w:p w:rsidR="007A20D0" w:rsidRPr="00443CAA" w:rsidRDefault="007A20D0" w:rsidP="007A20D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E7100" w:rsidRPr="00443CAA" w:rsidRDefault="00CE7100" w:rsidP="007A20D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443CAA">
        <w:rPr>
          <w:rFonts w:ascii="Arial" w:hAnsi="Arial" w:cs="Arial"/>
          <w:sz w:val="24"/>
          <w:szCs w:val="24"/>
        </w:rPr>
        <w:t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актами:</w:t>
      </w:r>
    </w:p>
    <w:p w:rsidR="00CE7100" w:rsidRPr="00443CAA" w:rsidRDefault="00CE7100" w:rsidP="00AB59BD">
      <w:pPr>
        <w:pStyle w:val="a3"/>
        <w:rPr>
          <w:rFonts w:ascii="Arial" w:hAnsi="Arial" w:cs="Arial"/>
          <w:sz w:val="24"/>
          <w:szCs w:val="24"/>
        </w:rPr>
      </w:pPr>
      <w:r w:rsidRPr="00443CAA">
        <w:rPr>
          <w:rFonts w:ascii="Arial" w:hAnsi="Arial" w:cs="Arial"/>
          <w:sz w:val="24"/>
          <w:szCs w:val="24"/>
        </w:rPr>
        <w:t>а) назначают ответственного за организацию обработки персональных данных в государственном или муниципальном органе из числа служащих данного органа;</w:t>
      </w:r>
    </w:p>
    <w:p w:rsidR="00CE7100" w:rsidRPr="00443CAA" w:rsidRDefault="00CE7100" w:rsidP="00AB59BD">
      <w:pPr>
        <w:pStyle w:val="a3"/>
        <w:rPr>
          <w:rFonts w:ascii="Arial" w:hAnsi="Arial" w:cs="Arial"/>
          <w:sz w:val="24"/>
          <w:szCs w:val="24"/>
        </w:rPr>
      </w:pPr>
      <w:r w:rsidRPr="00443CAA">
        <w:rPr>
          <w:rFonts w:ascii="Arial" w:hAnsi="Arial" w:cs="Arial"/>
          <w:sz w:val="24"/>
          <w:szCs w:val="24"/>
        </w:rPr>
        <w:t>б) утверждают актом руководителя государственного или муниципального органа следующие документы:</w:t>
      </w:r>
    </w:p>
    <w:p w:rsidR="00CE7100" w:rsidRPr="00443CAA" w:rsidRDefault="00CE7100" w:rsidP="00AB59BD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443CAA">
        <w:rPr>
          <w:rFonts w:ascii="Arial" w:hAnsi="Arial" w:cs="Arial"/>
          <w:sz w:val="24"/>
          <w:szCs w:val="24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CE7100" w:rsidRPr="00443CAA" w:rsidRDefault="00CE7100" w:rsidP="00AB59BD">
      <w:pPr>
        <w:pStyle w:val="a3"/>
        <w:rPr>
          <w:rFonts w:ascii="Arial" w:hAnsi="Arial" w:cs="Arial"/>
          <w:sz w:val="24"/>
          <w:szCs w:val="24"/>
        </w:rPr>
      </w:pPr>
      <w:r w:rsidRPr="00443CAA">
        <w:rPr>
          <w:rFonts w:ascii="Arial" w:hAnsi="Arial" w:cs="Arial"/>
          <w:sz w:val="24"/>
          <w:szCs w:val="24"/>
        </w:rPr>
        <w:t>правила рассмотрения запросов субъектов персональных данных или их представителей;</w:t>
      </w:r>
    </w:p>
    <w:p w:rsidR="00CE7100" w:rsidRPr="00443CAA" w:rsidRDefault="00CC2750" w:rsidP="00AB59BD">
      <w:pPr>
        <w:pStyle w:val="a3"/>
        <w:rPr>
          <w:rFonts w:ascii="Arial" w:hAnsi="Arial" w:cs="Arial"/>
          <w:sz w:val="24"/>
          <w:szCs w:val="24"/>
        </w:rPr>
      </w:pPr>
      <w:r w:rsidRPr="00443CAA">
        <w:rPr>
          <w:rFonts w:ascii="Arial" w:hAnsi="Arial" w:cs="Arial"/>
          <w:sz w:val="24"/>
          <w:szCs w:val="24"/>
        </w:rPr>
        <w:t>п</w:t>
      </w:r>
      <w:r w:rsidR="00CE7100" w:rsidRPr="00443CAA">
        <w:rPr>
          <w:rFonts w:ascii="Arial" w:hAnsi="Arial" w:cs="Arial"/>
          <w:sz w:val="24"/>
          <w:szCs w:val="24"/>
        </w:rPr>
        <w:t>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"О персональных данных", принятыми в соответствии с ним нормативными правовыми актами и локальными актами оператора;</w:t>
      </w:r>
    </w:p>
    <w:p w:rsidR="00CE7100" w:rsidRPr="00443CAA" w:rsidRDefault="00CE7100" w:rsidP="00AB59BD">
      <w:pPr>
        <w:pStyle w:val="a3"/>
        <w:rPr>
          <w:rFonts w:ascii="Arial" w:hAnsi="Arial" w:cs="Arial"/>
          <w:sz w:val="24"/>
          <w:szCs w:val="24"/>
        </w:rPr>
      </w:pPr>
      <w:r w:rsidRPr="00443CAA">
        <w:rPr>
          <w:rFonts w:ascii="Arial" w:hAnsi="Arial" w:cs="Arial"/>
          <w:sz w:val="24"/>
          <w:szCs w:val="24"/>
        </w:rPr>
        <w:t>правила работы с обезличенными данными;</w:t>
      </w:r>
    </w:p>
    <w:p w:rsidR="00CE7100" w:rsidRPr="00443CAA" w:rsidRDefault="00CE7100" w:rsidP="00AB59BD">
      <w:pPr>
        <w:pStyle w:val="a3"/>
        <w:rPr>
          <w:rFonts w:ascii="Arial" w:hAnsi="Arial" w:cs="Arial"/>
          <w:sz w:val="24"/>
          <w:szCs w:val="24"/>
        </w:rPr>
      </w:pPr>
      <w:r w:rsidRPr="00443CAA">
        <w:rPr>
          <w:rFonts w:ascii="Arial" w:hAnsi="Arial" w:cs="Arial"/>
          <w:sz w:val="24"/>
          <w:szCs w:val="24"/>
        </w:rPr>
        <w:t>перечень информационных систем персональных данных;</w:t>
      </w:r>
    </w:p>
    <w:p w:rsidR="00CE7100" w:rsidRPr="00443CAA" w:rsidRDefault="00CE7100" w:rsidP="00AB59BD">
      <w:pPr>
        <w:pStyle w:val="a3"/>
        <w:rPr>
          <w:rFonts w:ascii="Arial" w:hAnsi="Arial" w:cs="Arial"/>
          <w:sz w:val="24"/>
          <w:szCs w:val="24"/>
        </w:rPr>
      </w:pPr>
      <w:r w:rsidRPr="00443CAA">
        <w:rPr>
          <w:rFonts w:ascii="Arial" w:hAnsi="Arial" w:cs="Arial"/>
          <w:sz w:val="24"/>
          <w:szCs w:val="24"/>
        </w:rPr>
        <w:t>перечни персональных данных, обрабатываемых в государственном или муниципальном органе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CE7100" w:rsidRPr="00443CAA" w:rsidRDefault="00CE7100" w:rsidP="00AB59BD">
      <w:pPr>
        <w:pStyle w:val="a3"/>
        <w:rPr>
          <w:rFonts w:ascii="Arial" w:hAnsi="Arial" w:cs="Arial"/>
          <w:sz w:val="24"/>
          <w:szCs w:val="24"/>
        </w:rPr>
      </w:pPr>
      <w:r w:rsidRPr="00443CAA">
        <w:rPr>
          <w:rFonts w:ascii="Arial" w:hAnsi="Arial" w:cs="Arial"/>
          <w:sz w:val="24"/>
          <w:szCs w:val="24"/>
        </w:rP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данных;</w:t>
      </w:r>
    </w:p>
    <w:p w:rsidR="00CE7100" w:rsidRPr="00443CAA" w:rsidRDefault="00CE7100" w:rsidP="00AB59BD">
      <w:pPr>
        <w:pStyle w:val="a3"/>
        <w:rPr>
          <w:rFonts w:ascii="Arial" w:hAnsi="Arial" w:cs="Arial"/>
          <w:sz w:val="24"/>
          <w:szCs w:val="24"/>
        </w:rPr>
      </w:pPr>
      <w:r w:rsidRPr="00443CAA">
        <w:rPr>
          <w:rFonts w:ascii="Arial" w:hAnsi="Arial" w:cs="Arial"/>
          <w:sz w:val="24"/>
          <w:szCs w:val="24"/>
        </w:rP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CE7100" w:rsidRPr="00443CAA" w:rsidRDefault="00CE7100" w:rsidP="00AB59BD">
      <w:pPr>
        <w:pStyle w:val="a3"/>
        <w:rPr>
          <w:rFonts w:ascii="Arial" w:hAnsi="Arial" w:cs="Arial"/>
          <w:sz w:val="24"/>
          <w:szCs w:val="24"/>
        </w:rPr>
      </w:pPr>
      <w:r w:rsidRPr="00443CAA">
        <w:rPr>
          <w:rFonts w:ascii="Arial" w:hAnsi="Arial" w:cs="Arial"/>
          <w:sz w:val="24"/>
          <w:szCs w:val="24"/>
        </w:rPr>
        <w:t xml:space="preserve">должностная инструкция </w:t>
      </w:r>
      <w:proofErr w:type="gramStart"/>
      <w:r w:rsidRPr="00443CAA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443CAA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 в государственном или муниципальном органе;</w:t>
      </w:r>
    </w:p>
    <w:p w:rsidR="00CE7100" w:rsidRPr="00443CAA" w:rsidRDefault="00CE7100" w:rsidP="00AB59BD">
      <w:pPr>
        <w:pStyle w:val="a3"/>
        <w:rPr>
          <w:rFonts w:ascii="Arial" w:hAnsi="Arial" w:cs="Arial"/>
          <w:sz w:val="24"/>
          <w:szCs w:val="24"/>
        </w:rPr>
      </w:pPr>
      <w:r w:rsidRPr="00443CAA">
        <w:rPr>
          <w:rFonts w:ascii="Arial" w:hAnsi="Arial" w:cs="Arial"/>
          <w:sz w:val="24"/>
          <w:szCs w:val="24"/>
        </w:rP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государственного или муниципального контракта прекратить обработку персональных данных, ставших известными ему в связи с исполнением должностных обязанностей;</w:t>
      </w:r>
    </w:p>
    <w:p w:rsidR="00CE7100" w:rsidRPr="00443CAA" w:rsidRDefault="00CE7100" w:rsidP="00AB59BD">
      <w:pPr>
        <w:pStyle w:val="a3"/>
        <w:rPr>
          <w:rFonts w:ascii="Arial" w:hAnsi="Arial" w:cs="Arial"/>
          <w:sz w:val="24"/>
          <w:szCs w:val="24"/>
        </w:rPr>
      </w:pPr>
      <w:r w:rsidRPr="00443CAA">
        <w:rPr>
          <w:rFonts w:ascii="Arial" w:hAnsi="Arial" w:cs="Arial"/>
          <w:sz w:val="24"/>
          <w:szCs w:val="24"/>
        </w:rPr>
        <w:lastRenderedPageBreak/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CE7100" w:rsidRPr="00443CAA" w:rsidRDefault="00CE7100" w:rsidP="00AB59BD">
      <w:pPr>
        <w:pStyle w:val="a3"/>
        <w:rPr>
          <w:rFonts w:ascii="Arial" w:hAnsi="Arial" w:cs="Arial"/>
          <w:sz w:val="24"/>
          <w:szCs w:val="24"/>
        </w:rPr>
      </w:pPr>
      <w:r w:rsidRPr="00443CAA">
        <w:rPr>
          <w:rFonts w:ascii="Arial" w:hAnsi="Arial" w:cs="Arial"/>
          <w:sz w:val="24"/>
          <w:szCs w:val="24"/>
        </w:rP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CE7100" w:rsidRPr="00443CAA" w:rsidRDefault="00CE7100" w:rsidP="00AB59BD">
      <w:pPr>
        <w:pStyle w:val="a3"/>
        <w:rPr>
          <w:rFonts w:ascii="Arial" w:hAnsi="Arial" w:cs="Arial"/>
          <w:sz w:val="24"/>
          <w:szCs w:val="24"/>
        </w:rPr>
      </w:pPr>
    </w:p>
    <w:p w:rsidR="00CE7100" w:rsidRPr="00443CAA" w:rsidRDefault="00CE7100" w:rsidP="00BE225C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 w:rsidRPr="00443CAA">
        <w:rPr>
          <w:rFonts w:ascii="Arial" w:hAnsi="Arial" w:cs="Arial"/>
          <w:sz w:val="24"/>
          <w:szCs w:val="24"/>
        </w:rPr>
        <w:t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CE7100" w:rsidRPr="00443CAA" w:rsidRDefault="00CE7100" w:rsidP="00AB59BD">
      <w:pPr>
        <w:pStyle w:val="a3"/>
        <w:rPr>
          <w:rFonts w:ascii="Arial" w:hAnsi="Arial" w:cs="Arial"/>
          <w:sz w:val="24"/>
          <w:szCs w:val="24"/>
        </w:rPr>
      </w:pPr>
    </w:p>
    <w:p w:rsidR="00CE7100" w:rsidRPr="00443CAA" w:rsidRDefault="00CE7100" w:rsidP="00BE225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443CAA">
        <w:rPr>
          <w:rFonts w:ascii="Arial" w:hAnsi="Arial" w:cs="Arial"/>
          <w:sz w:val="24"/>
          <w:szCs w:val="24"/>
        </w:rPr>
        <w:t>г) при обработке персональных данных, осуществляемой без использования средств автоматизации, выполняют требования, установленные постановлением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CE7100" w:rsidRPr="00443CAA" w:rsidRDefault="00CE7100" w:rsidP="00AB59BD">
      <w:pPr>
        <w:pStyle w:val="a3"/>
        <w:rPr>
          <w:rFonts w:ascii="Arial" w:hAnsi="Arial" w:cs="Arial"/>
          <w:sz w:val="24"/>
          <w:szCs w:val="24"/>
        </w:rPr>
      </w:pPr>
    </w:p>
    <w:p w:rsidR="00CE7100" w:rsidRPr="00443CAA" w:rsidRDefault="00CE7100" w:rsidP="00BE225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443CAA">
        <w:rPr>
          <w:rFonts w:ascii="Arial" w:hAnsi="Arial" w:cs="Arial"/>
          <w:sz w:val="24"/>
          <w:szCs w:val="24"/>
        </w:rPr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CE7100" w:rsidRPr="00443CAA" w:rsidRDefault="00CE7100" w:rsidP="00AB59BD">
      <w:pPr>
        <w:pStyle w:val="a3"/>
        <w:rPr>
          <w:rFonts w:ascii="Arial" w:hAnsi="Arial" w:cs="Arial"/>
          <w:sz w:val="24"/>
          <w:szCs w:val="24"/>
        </w:rPr>
      </w:pPr>
    </w:p>
    <w:p w:rsidR="00CE7100" w:rsidRPr="00443CAA" w:rsidRDefault="00CE7100" w:rsidP="00BE225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443CAA">
        <w:rPr>
          <w:rFonts w:ascii="Arial" w:hAnsi="Arial" w:cs="Arial"/>
          <w:sz w:val="24"/>
          <w:szCs w:val="24"/>
        </w:rP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CE7100" w:rsidRPr="00443CAA" w:rsidRDefault="00CE7100" w:rsidP="00AB59BD">
      <w:pPr>
        <w:pStyle w:val="a3"/>
        <w:rPr>
          <w:rFonts w:ascii="Arial" w:hAnsi="Arial" w:cs="Arial"/>
          <w:sz w:val="24"/>
          <w:szCs w:val="24"/>
        </w:rPr>
      </w:pPr>
    </w:p>
    <w:p w:rsidR="00CE7100" w:rsidRPr="00443CAA" w:rsidRDefault="00CE7100" w:rsidP="00BE225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443CAA">
        <w:rPr>
          <w:rFonts w:ascii="Arial" w:hAnsi="Arial" w:cs="Arial"/>
          <w:sz w:val="24"/>
          <w:szCs w:val="24"/>
        </w:rPr>
        <w:t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законом "О персональных данных";</w:t>
      </w:r>
    </w:p>
    <w:p w:rsidR="00CE7100" w:rsidRPr="00443CAA" w:rsidRDefault="00CE7100" w:rsidP="00AB59BD">
      <w:pPr>
        <w:pStyle w:val="a3"/>
        <w:rPr>
          <w:rFonts w:ascii="Arial" w:hAnsi="Arial" w:cs="Arial"/>
          <w:sz w:val="24"/>
          <w:szCs w:val="24"/>
        </w:rPr>
      </w:pPr>
    </w:p>
    <w:p w:rsidR="00CE7100" w:rsidRPr="00443CAA" w:rsidRDefault="00CE7100" w:rsidP="00BE225C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 w:rsidRPr="00443CAA">
        <w:rPr>
          <w:rFonts w:ascii="Arial" w:hAnsi="Arial" w:cs="Arial"/>
          <w:sz w:val="24"/>
          <w:szCs w:val="24"/>
        </w:rPr>
        <w:t>з) согласно требованиям и методам, установленным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CE7100" w:rsidRPr="00443CAA" w:rsidRDefault="00CE7100" w:rsidP="00AB59BD">
      <w:pPr>
        <w:pStyle w:val="a3"/>
        <w:rPr>
          <w:rFonts w:ascii="Arial" w:hAnsi="Arial" w:cs="Arial"/>
          <w:sz w:val="24"/>
          <w:szCs w:val="24"/>
        </w:rPr>
      </w:pPr>
    </w:p>
    <w:p w:rsidR="00CE7100" w:rsidRPr="00443CAA" w:rsidRDefault="00CE7100" w:rsidP="007A20D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443CAA">
        <w:rPr>
          <w:rFonts w:ascii="Arial" w:hAnsi="Arial" w:cs="Arial"/>
          <w:sz w:val="24"/>
          <w:szCs w:val="24"/>
        </w:rP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CE7100" w:rsidRPr="00443CAA" w:rsidRDefault="00CE7100" w:rsidP="00AB59BD">
      <w:pPr>
        <w:pStyle w:val="a3"/>
        <w:rPr>
          <w:rFonts w:ascii="Arial" w:hAnsi="Arial" w:cs="Arial"/>
          <w:sz w:val="24"/>
          <w:szCs w:val="24"/>
        </w:rPr>
      </w:pPr>
    </w:p>
    <w:p w:rsidR="00CE7100" w:rsidRPr="00443CAA" w:rsidRDefault="00CE7100" w:rsidP="00BE225C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 w:rsidRPr="00443CAA">
        <w:rPr>
          <w:rFonts w:ascii="Arial" w:hAnsi="Arial" w:cs="Arial"/>
          <w:sz w:val="24"/>
          <w:szCs w:val="24"/>
        </w:rPr>
        <w:t>Постановление Правительства РФ от 21 марта 2012 г. № 211 “Об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органами”</w:t>
      </w:r>
      <w:proofErr w:type="gramEnd"/>
    </w:p>
    <w:p w:rsidR="00CE7100" w:rsidRPr="00443CAA" w:rsidRDefault="00CE7100" w:rsidP="00AB59BD">
      <w:pPr>
        <w:pStyle w:val="a3"/>
        <w:rPr>
          <w:rFonts w:ascii="Arial" w:hAnsi="Arial" w:cs="Arial"/>
          <w:sz w:val="24"/>
          <w:szCs w:val="24"/>
        </w:rPr>
      </w:pPr>
    </w:p>
    <w:p w:rsidR="0045391F" w:rsidRPr="00443CAA" w:rsidRDefault="0045391F" w:rsidP="00AB59BD">
      <w:pPr>
        <w:pStyle w:val="a3"/>
        <w:rPr>
          <w:rFonts w:ascii="Arial" w:hAnsi="Arial" w:cs="Arial"/>
          <w:sz w:val="24"/>
          <w:szCs w:val="24"/>
        </w:rPr>
      </w:pPr>
    </w:p>
    <w:sectPr w:rsidR="0045391F" w:rsidRPr="0044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D"/>
    <w:rsid w:val="000A2512"/>
    <w:rsid w:val="001461B4"/>
    <w:rsid w:val="0017174B"/>
    <w:rsid w:val="002B1253"/>
    <w:rsid w:val="0030517A"/>
    <w:rsid w:val="00443CAA"/>
    <w:rsid w:val="0045391F"/>
    <w:rsid w:val="004D5DC7"/>
    <w:rsid w:val="004E7E82"/>
    <w:rsid w:val="005346A9"/>
    <w:rsid w:val="006903DD"/>
    <w:rsid w:val="007550F7"/>
    <w:rsid w:val="007A20D0"/>
    <w:rsid w:val="00A4688D"/>
    <w:rsid w:val="00AB59BD"/>
    <w:rsid w:val="00B161E1"/>
    <w:rsid w:val="00B867E0"/>
    <w:rsid w:val="00BE225C"/>
    <w:rsid w:val="00C16B4E"/>
    <w:rsid w:val="00C60BC6"/>
    <w:rsid w:val="00CC2750"/>
    <w:rsid w:val="00C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9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9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2017-02-21T01:52:00Z</cp:lastPrinted>
  <dcterms:created xsi:type="dcterms:W3CDTF">2017-02-08T03:15:00Z</dcterms:created>
  <dcterms:modified xsi:type="dcterms:W3CDTF">2017-03-30T04:00:00Z</dcterms:modified>
</cp:coreProperties>
</file>