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BF" w:rsidRPr="00396299" w:rsidRDefault="00354FBF" w:rsidP="00CA49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69B6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354FBF" w:rsidRPr="003869B6" w:rsidRDefault="00354FBF" w:rsidP="00354FBF">
      <w:pPr>
        <w:tabs>
          <w:tab w:val="left" w:pos="18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9B6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354FBF" w:rsidRPr="003869B6" w:rsidRDefault="00354FBF" w:rsidP="00354FBF">
      <w:pPr>
        <w:tabs>
          <w:tab w:val="left" w:pos="18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9B6">
        <w:rPr>
          <w:rFonts w:ascii="Times New Roman" w:hAnsi="Times New Roman"/>
          <w:b/>
          <w:bCs/>
          <w:sz w:val="24"/>
          <w:szCs w:val="24"/>
        </w:rPr>
        <w:t>Балаганский район</w:t>
      </w:r>
    </w:p>
    <w:p w:rsidR="00354FBF" w:rsidRPr="003869B6" w:rsidRDefault="0088380B" w:rsidP="00354FBF">
      <w:pPr>
        <w:tabs>
          <w:tab w:val="left" w:pos="18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 Коноваловского</w:t>
      </w:r>
      <w:r w:rsidR="00354FBF">
        <w:rPr>
          <w:rFonts w:ascii="Times New Roman" w:hAnsi="Times New Roman"/>
          <w:b/>
          <w:bCs/>
          <w:sz w:val="24"/>
          <w:szCs w:val="24"/>
        </w:rPr>
        <w:t xml:space="preserve">  М</w:t>
      </w:r>
      <w:r w:rsidR="00354FBF" w:rsidRPr="003869B6">
        <w:rPr>
          <w:rFonts w:ascii="Times New Roman" w:hAnsi="Times New Roman"/>
          <w:b/>
          <w:bCs/>
          <w:sz w:val="24"/>
          <w:szCs w:val="24"/>
        </w:rPr>
        <w:t>униципального образования</w:t>
      </w:r>
    </w:p>
    <w:p w:rsidR="00354FBF" w:rsidRPr="003869B6" w:rsidRDefault="00354FBF" w:rsidP="00354FBF">
      <w:pPr>
        <w:tabs>
          <w:tab w:val="left" w:pos="1880"/>
          <w:tab w:val="left" w:pos="669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4FBF" w:rsidRPr="003869B6" w:rsidRDefault="00B51FD8" w:rsidP="00354FBF">
      <w:pPr>
        <w:tabs>
          <w:tab w:val="left" w:pos="18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54FBF" w:rsidRPr="003869B6" w:rsidRDefault="00354FBF" w:rsidP="00354FBF">
      <w:pPr>
        <w:tabs>
          <w:tab w:val="left" w:pos="18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4FBF" w:rsidRDefault="00354FBF" w:rsidP="00354FBF">
      <w:pPr>
        <w:pStyle w:val="a6"/>
        <w:tabs>
          <w:tab w:val="left" w:pos="720"/>
          <w:tab w:val="left" w:pos="188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354FBF" w:rsidRDefault="00CA1F82" w:rsidP="00354FBF">
      <w:pPr>
        <w:tabs>
          <w:tab w:val="left" w:pos="117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="00354FBF" w:rsidRPr="00277D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  2015</w:t>
      </w:r>
      <w:r w:rsidR="00354FBF" w:rsidRPr="00277DF8">
        <w:rPr>
          <w:rFonts w:ascii="Times New Roman" w:hAnsi="Times New Roman"/>
          <w:bCs/>
          <w:sz w:val="24"/>
          <w:szCs w:val="24"/>
        </w:rPr>
        <w:t xml:space="preserve"> г</w:t>
      </w:r>
      <w:r w:rsidR="00354FBF">
        <w:rPr>
          <w:rFonts w:ascii="Times New Roman" w:hAnsi="Times New Roman"/>
          <w:bCs/>
          <w:sz w:val="24"/>
          <w:szCs w:val="24"/>
        </w:rPr>
        <w:tab/>
      </w:r>
      <w:r w:rsidR="00354FBF">
        <w:rPr>
          <w:rFonts w:ascii="Times New Roman" w:hAnsi="Times New Roman"/>
          <w:bCs/>
          <w:sz w:val="24"/>
          <w:szCs w:val="24"/>
        </w:rPr>
        <w:tab/>
      </w:r>
      <w:r w:rsidR="00354FBF">
        <w:rPr>
          <w:rFonts w:ascii="Times New Roman" w:hAnsi="Times New Roman"/>
          <w:bCs/>
          <w:sz w:val="24"/>
          <w:szCs w:val="24"/>
        </w:rPr>
        <w:tab/>
      </w:r>
      <w:r w:rsidR="00354FBF">
        <w:rPr>
          <w:rFonts w:ascii="Times New Roman" w:hAnsi="Times New Roman"/>
          <w:b/>
          <w:bCs/>
          <w:sz w:val="24"/>
          <w:szCs w:val="24"/>
        </w:rPr>
        <w:tab/>
      </w:r>
      <w:r w:rsidR="0088380B">
        <w:rPr>
          <w:rFonts w:ascii="Times New Roman" w:hAnsi="Times New Roman"/>
          <w:bCs/>
          <w:sz w:val="24"/>
          <w:szCs w:val="24"/>
        </w:rPr>
        <w:t>с. Коновалово</w:t>
      </w:r>
      <w:r w:rsidR="00354FBF" w:rsidRPr="00277DF8">
        <w:rPr>
          <w:rFonts w:ascii="Times New Roman" w:hAnsi="Times New Roman"/>
          <w:bCs/>
          <w:sz w:val="24"/>
          <w:szCs w:val="24"/>
        </w:rPr>
        <w:tab/>
      </w:r>
      <w:r w:rsidR="00354FBF">
        <w:rPr>
          <w:rFonts w:ascii="Times New Roman" w:hAnsi="Times New Roman"/>
          <w:bCs/>
          <w:sz w:val="24"/>
          <w:szCs w:val="24"/>
        </w:rPr>
        <w:tab/>
      </w:r>
      <w:r w:rsidR="00354FBF">
        <w:rPr>
          <w:rFonts w:ascii="Times New Roman" w:hAnsi="Times New Roman"/>
          <w:bCs/>
          <w:sz w:val="24"/>
          <w:szCs w:val="24"/>
        </w:rPr>
        <w:tab/>
      </w:r>
      <w:r w:rsidR="00354FBF">
        <w:rPr>
          <w:rFonts w:ascii="Times New Roman" w:hAnsi="Times New Roman"/>
          <w:bCs/>
          <w:sz w:val="24"/>
          <w:szCs w:val="24"/>
        </w:rPr>
        <w:tab/>
      </w:r>
      <w:r w:rsidR="00354FBF" w:rsidRPr="00277DF8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82</w:t>
      </w:r>
    </w:p>
    <w:p w:rsidR="00B22BCA" w:rsidRPr="00B22BCA" w:rsidRDefault="00B22BCA" w:rsidP="00354FBF">
      <w:pPr>
        <w:shd w:val="clear" w:color="auto" w:fill="FDFEFF"/>
        <w:spacing w:after="0" w:line="285" w:lineRule="atLeast"/>
        <w:jc w:val="center"/>
        <w:rPr>
          <w:rFonts w:ascii="Arial" w:eastAsia="Times New Roman" w:hAnsi="Arial" w:cs="Arial"/>
          <w:color w:val="646464"/>
          <w:sz w:val="19"/>
          <w:szCs w:val="19"/>
        </w:rPr>
      </w:pPr>
    </w:p>
    <w:p w:rsidR="00B22BCA" w:rsidRPr="00354FBF" w:rsidRDefault="00B22BCA" w:rsidP="00B22BCA">
      <w:pPr>
        <w:shd w:val="clear" w:color="auto" w:fill="FDFE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22BCA">
        <w:rPr>
          <w:rFonts w:ascii="Arial" w:eastAsia="Times New Roman" w:hAnsi="Arial" w:cs="Arial"/>
          <w:b/>
          <w:bCs/>
          <w:color w:val="646464"/>
          <w:sz w:val="19"/>
          <w:szCs w:val="19"/>
        </w:rPr>
        <w:t>  </w:t>
      </w:r>
      <w:r w:rsidRPr="00B22BCA">
        <w:rPr>
          <w:rFonts w:ascii="Arial" w:eastAsia="Times New Roman" w:hAnsi="Arial" w:cs="Arial"/>
          <w:b/>
          <w:bCs/>
          <w:color w:val="646464"/>
          <w:sz w:val="19"/>
        </w:rPr>
        <w:t> </w:t>
      </w:r>
    </w:p>
    <w:p w:rsidR="00354FBF" w:rsidRDefault="00B22BCA" w:rsidP="00B22BCA">
      <w:pPr>
        <w:shd w:val="clear" w:color="auto" w:fill="FDFE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О предоставлении лицами, замещающими </w:t>
      </w:r>
    </w:p>
    <w:p w:rsidR="00354FBF" w:rsidRDefault="00B22BCA" w:rsidP="00B22BCA">
      <w:pPr>
        <w:shd w:val="clear" w:color="auto" w:fill="FDFE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отдельные должности</w:t>
      </w:r>
      <w:r w:rsidR="00CA1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должности</w:t>
      </w:r>
      <w:r w:rsidRP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муниципальной службы </w:t>
      </w:r>
    </w:p>
    <w:p w:rsidR="00354FBF" w:rsidRDefault="0088380B" w:rsidP="00B22BCA">
      <w:pPr>
        <w:shd w:val="clear" w:color="auto" w:fill="FDFE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администрации  Коноваловского</w:t>
      </w:r>
      <w:r w:rsid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B22BCA" w:rsidRPr="00354FBF" w:rsidRDefault="00354FBF" w:rsidP="00B22BCA">
      <w:pPr>
        <w:shd w:val="clear" w:color="auto" w:fill="FDFE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 </w:t>
      </w:r>
      <w:r w:rsidR="00B22BCA" w:rsidRP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сведений о расходах</w:t>
      </w:r>
      <w:r w:rsidRPr="00354FBF">
        <w:rPr>
          <w:color w:val="000000"/>
        </w:rPr>
        <w:t xml:space="preserve"> 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 3 декабря 2012 года № 230-ФЗ «О </w:t>
      </w:r>
      <w:proofErr w:type="gramStart"/>
      <w:r w:rsidRPr="00354FBF">
        <w:rPr>
          <w:rFonts w:ascii="Times New Roman" w:eastAsia="Times New Roman" w:hAnsi="Times New Roman" w:cs="Times New Roman"/>
          <w:sz w:val="24"/>
          <w:szCs w:val="24"/>
        </w:rPr>
        <w:t>контроле за</w:t>
      </w:r>
      <w:proofErr w:type="gramEnd"/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 до</w:t>
      </w:r>
      <w:r w:rsidR="00CA1F82">
        <w:rPr>
          <w:rFonts w:ascii="Times New Roman" w:eastAsia="Times New Roman" w:hAnsi="Times New Roman" w:cs="Times New Roman"/>
          <w:sz w:val="24"/>
          <w:szCs w:val="24"/>
        </w:rPr>
        <w:t>лжности, и иных лиц их доходам», Указа Президента РФ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РФ»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1. Утвердить: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а) Перечень должностей муниципальной службы в администрации </w:t>
      </w:r>
      <w:r w:rsidR="00CA1F82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Коноваловского</w:t>
      </w:r>
      <w:r w:rsidR="00CA49DA" w:rsidRPr="002608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A49D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, при замещении которых муниципальные служащие обязаны представлять сведения о </w:t>
      </w:r>
      <w:proofErr w:type="gramStart"/>
      <w:r w:rsidRPr="00354FBF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354FB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1F82">
        <w:rPr>
          <w:rFonts w:ascii="Times New Roman" w:eastAsia="Times New Roman" w:hAnsi="Times New Roman" w:cs="Times New Roman"/>
          <w:sz w:val="24"/>
          <w:szCs w:val="24"/>
        </w:rPr>
        <w:t xml:space="preserve">о доходах и </w:t>
      </w:r>
      <w:r w:rsidRPr="00354FBF">
        <w:rPr>
          <w:rFonts w:ascii="Times New Roman" w:eastAsia="Times New Roman" w:hAnsi="Times New Roman" w:cs="Times New Roman"/>
          <w:sz w:val="24"/>
          <w:szCs w:val="24"/>
        </w:rPr>
        <w:t>расходах (приложение 1);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б) Порядок предоставления лицами, замещающими отдельные должности муниципальной службы сведений о расходах (приложение 2).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54FBF">
        <w:rPr>
          <w:rFonts w:ascii="Times New Roman" w:eastAsia="Times New Roman" w:hAnsi="Times New Roman" w:cs="Times New Roman"/>
          <w:sz w:val="24"/>
          <w:szCs w:val="24"/>
        </w:rPr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 последних года, предшествующих совершению сделки, и об</w:t>
      </w:r>
      <w:proofErr w:type="gramEnd"/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 источниках получения средств, за счет которых совершена сделка предоставляются не позднее 30 апреля года, следующего за </w:t>
      </w:r>
      <w:proofErr w:type="gramStart"/>
      <w:r w:rsidRPr="00354FBF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354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BCA" w:rsidRPr="00354FBF" w:rsidRDefault="00B22BCA" w:rsidP="00CA49D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3. Размещение на официальном сайте органов местного самоуправления муниципального в информационно-телекоммуникационной сети Интернет предоставленных сведений об источниках получения средств, за счет которых совершена сделка, обеспечивается муниципальным служащим, к должностным обязанностям которого отнесено ведение кадровой работы в администрации </w:t>
      </w:r>
      <w:r w:rsidR="00CA1F82">
        <w:rPr>
          <w:rFonts w:ascii="Times New Roman" w:eastAsia="Times New Roman" w:hAnsi="Times New Roman" w:cs="Times New Roman"/>
          <w:sz w:val="24"/>
          <w:szCs w:val="24"/>
        </w:rPr>
        <w:t>Коноваловского</w:t>
      </w:r>
      <w:r w:rsidR="00354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54FB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54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Размещение указанных сведений осуществляется в 14-дневный срок со дня истечения срока, установленного для подачи сведений о расходах на официальном сайте </w:t>
      </w:r>
      <w:r w:rsidR="00354FBF" w:rsidRPr="00354FB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A1F82">
        <w:rPr>
          <w:rFonts w:ascii="Times New Roman" w:eastAsia="Times New Roman" w:hAnsi="Times New Roman" w:cs="Times New Roman"/>
          <w:sz w:val="24"/>
          <w:szCs w:val="24"/>
        </w:rPr>
        <w:t>Коноваловского</w:t>
      </w:r>
      <w:r w:rsidR="00354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FBF" w:rsidRPr="00354FB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54FBF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B22BCA" w:rsidRPr="00354FBF" w:rsidRDefault="00354FBF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BCA" w:rsidRPr="00354FBF">
        <w:rPr>
          <w:rFonts w:ascii="Times New Roman" w:eastAsia="Times New Roman" w:hAnsi="Times New Roman" w:cs="Times New Roman"/>
          <w:sz w:val="24"/>
          <w:szCs w:val="24"/>
        </w:rPr>
        <w:t>4. Настоящее распоряжение вступает в силу со 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354FB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распоряжения о</w:t>
      </w:r>
      <w:r w:rsidR="00354FBF">
        <w:rPr>
          <w:rFonts w:ascii="Times New Roman" w:eastAsia="Times New Roman" w:hAnsi="Times New Roman" w:cs="Times New Roman"/>
          <w:sz w:val="24"/>
          <w:szCs w:val="24"/>
        </w:rPr>
        <w:t>ставить за главой администрации.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4FBF" w:rsidRDefault="00CA1F82" w:rsidP="00883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="0088380B">
        <w:rPr>
          <w:rFonts w:ascii="Times New Roman" w:eastAsia="Times New Roman" w:hAnsi="Times New Roman"/>
          <w:sz w:val="24"/>
          <w:szCs w:val="24"/>
        </w:rPr>
        <w:t>лава</w:t>
      </w:r>
      <w:r w:rsidR="00354FBF"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</w:p>
    <w:p w:rsidR="00354FBF" w:rsidRDefault="0088380B" w:rsidP="00883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Коноваловского МО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Е.О. Бережных</w:t>
      </w:r>
    </w:p>
    <w:p w:rsidR="00354FBF" w:rsidRPr="0011621E" w:rsidRDefault="00354FBF" w:rsidP="00354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</w:p>
    <w:p w:rsid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22BCA" w:rsidRPr="00354FBF" w:rsidRDefault="00B22BC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A49DA" w:rsidRDefault="00CA49DA" w:rsidP="00CA49DA">
      <w:pPr>
        <w:pStyle w:val="a8"/>
        <w:jc w:val="right"/>
      </w:pPr>
      <w:r w:rsidRPr="00354FBF">
        <w:t xml:space="preserve">к распоряжению администрации </w:t>
      </w:r>
    </w:p>
    <w:p w:rsidR="00CA49DA" w:rsidRDefault="00CA1F82" w:rsidP="00CA49DA">
      <w:pPr>
        <w:pStyle w:val="a8"/>
        <w:jc w:val="right"/>
      </w:pPr>
      <w:r>
        <w:t>Коноваловского</w:t>
      </w:r>
    </w:p>
    <w:p w:rsidR="00CA49DA" w:rsidRPr="00DD3A93" w:rsidRDefault="00CA49DA" w:rsidP="00CA49DA">
      <w:pPr>
        <w:pStyle w:val="a8"/>
        <w:jc w:val="right"/>
      </w:pPr>
      <w:r w:rsidRPr="00DD3A93">
        <w:t xml:space="preserve"> муниципального</w:t>
      </w:r>
      <w:r>
        <w:t xml:space="preserve"> </w:t>
      </w:r>
      <w:r w:rsidRPr="00DD3A93">
        <w:t xml:space="preserve">образования </w:t>
      </w:r>
    </w:p>
    <w:p w:rsidR="00CA49DA" w:rsidRPr="00DD3A93" w:rsidRDefault="00CA49DA" w:rsidP="00CA49DA">
      <w:pPr>
        <w:pStyle w:val="a8"/>
        <w:jc w:val="right"/>
      </w:pPr>
      <w:r w:rsidRPr="00DD3A93">
        <w:t xml:space="preserve">от </w:t>
      </w:r>
      <w:r w:rsidR="00CA1F82">
        <w:t>11</w:t>
      </w:r>
      <w:r w:rsidRPr="00DD3A93">
        <w:t>.</w:t>
      </w:r>
      <w:r w:rsidR="00CA1F82">
        <w:t>11.2015</w:t>
      </w:r>
      <w:r w:rsidRPr="00DD3A93">
        <w:t xml:space="preserve"> г.    № </w:t>
      </w:r>
      <w:r w:rsidR="00CA1F82">
        <w:t>82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49DA" w:rsidRDefault="00CA49DA" w:rsidP="00CA49DA">
      <w:pPr>
        <w:shd w:val="clear" w:color="auto" w:fill="FDFE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DA" w:rsidRPr="002608DF" w:rsidRDefault="00CA49DA" w:rsidP="00CA49DA">
      <w:pPr>
        <w:shd w:val="clear" w:color="auto" w:fill="FDFE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8D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CA49DA" w:rsidRPr="002608DF" w:rsidRDefault="00CA49DA" w:rsidP="00CA49DA">
      <w:pPr>
        <w:shd w:val="clear" w:color="auto" w:fill="FDFE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должностей муниципальной службы в </w:t>
      </w:r>
      <w:r w:rsidR="0088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администрации  Коноваловского </w:t>
      </w:r>
      <w:r w:rsidRPr="00331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  <w:r w:rsidRPr="002608DF">
        <w:rPr>
          <w:rFonts w:ascii="Times New Roman" w:eastAsia="Times New Roman" w:hAnsi="Times New Roman" w:cs="Times New Roman"/>
          <w:b/>
          <w:bCs/>
          <w:sz w:val="24"/>
          <w:szCs w:val="24"/>
        </w:rPr>
        <w:t>, при замещении которых муниципальные служащие обязаны представлять сведения о своих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</w:t>
      </w:r>
      <w:r w:rsidRPr="002608DF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ходах</w:t>
      </w:r>
    </w:p>
    <w:p w:rsidR="00CA49DA" w:rsidRPr="002608DF" w:rsidRDefault="00CA49DA" w:rsidP="00CA49DA">
      <w:pPr>
        <w:shd w:val="clear" w:color="auto" w:fill="FDFE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F82" w:rsidRDefault="00CA1F82" w:rsidP="00CA49D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Младшие</w:t>
      </w:r>
      <w:r w:rsidR="00CA49DA" w:rsidRPr="002608DF">
        <w:rPr>
          <w:rFonts w:ascii="Times New Roman" w:eastAsia="Times New Roman" w:hAnsi="Times New Roman" w:cs="Times New Roman"/>
          <w:sz w:val="24"/>
          <w:szCs w:val="24"/>
        </w:rPr>
        <w:t xml:space="preserve"> должности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A49DA" w:rsidRPr="00260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9DA" w:rsidRPr="002608DF" w:rsidRDefault="00CA1F82" w:rsidP="00CA49D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CA49DA" w:rsidRPr="00260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 по финансам и налогам</w:t>
      </w:r>
    </w:p>
    <w:p w:rsidR="00CA49DA" w:rsidRDefault="00CA1F82" w:rsidP="00CA49D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специалист первой категории по делопроизводству</w:t>
      </w:r>
    </w:p>
    <w:p w:rsidR="00CA1F82" w:rsidRPr="002608DF" w:rsidRDefault="00CA1F82" w:rsidP="00CA49D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специалист 1 категории по управлению муниципальным имуществом</w:t>
      </w:r>
    </w:p>
    <w:p w:rsidR="00CA49DA" w:rsidRPr="002608DF" w:rsidRDefault="00CA49DA" w:rsidP="00CA49D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BCA" w:rsidRPr="00354FBF" w:rsidRDefault="00B22BCA" w:rsidP="00B22BCA">
      <w:pPr>
        <w:shd w:val="clear" w:color="auto" w:fill="FDFEFF"/>
        <w:spacing w:before="158" w:after="237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BCA" w:rsidRPr="00354FBF" w:rsidRDefault="00B22BC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2BCA" w:rsidRPr="00354FBF" w:rsidRDefault="00B22BC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CA49DA" w:rsidRDefault="00B22BCA" w:rsidP="00CA49DA">
      <w:pPr>
        <w:pStyle w:val="a8"/>
        <w:jc w:val="right"/>
      </w:pPr>
      <w:r w:rsidRPr="00354FBF">
        <w:t xml:space="preserve">к распоряжению администрации </w:t>
      </w:r>
    </w:p>
    <w:p w:rsidR="00CA49DA" w:rsidRDefault="00EA1D94" w:rsidP="00CA49DA">
      <w:pPr>
        <w:pStyle w:val="a8"/>
        <w:jc w:val="right"/>
      </w:pPr>
      <w:r>
        <w:t>Коноваловского</w:t>
      </w:r>
    </w:p>
    <w:p w:rsidR="00CA49DA" w:rsidRPr="00DD3A93" w:rsidRDefault="00CA49DA" w:rsidP="00CA49DA">
      <w:pPr>
        <w:pStyle w:val="a8"/>
        <w:jc w:val="right"/>
      </w:pPr>
      <w:r w:rsidRPr="00DD3A93">
        <w:t xml:space="preserve"> муниципального</w:t>
      </w:r>
      <w:r>
        <w:t xml:space="preserve"> </w:t>
      </w:r>
      <w:r w:rsidRPr="00DD3A93">
        <w:t xml:space="preserve">образования </w:t>
      </w:r>
    </w:p>
    <w:p w:rsidR="00CA49DA" w:rsidRPr="00DD3A93" w:rsidRDefault="00EA1D94" w:rsidP="00CA49DA">
      <w:pPr>
        <w:pStyle w:val="a8"/>
        <w:jc w:val="right"/>
      </w:pPr>
      <w:r>
        <w:t>от11</w:t>
      </w:r>
      <w:r w:rsidR="00CA49DA" w:rsidRPr="00DD3A93">
        <w:t>.</w:t>
      </w:r>
      <w:r>
        <w:t>11.2015</w:t>
      </w:r>
      <w:r w:rsidR="00CA49DA" w:rsidRPr="00DD3A93">
        <w:t xml:space="preserve"> г.    № </w:t>
      </w:r>
      <w:r>
        <w:t>82</w:t>
      </w:r>
    </w:p>
    <w:p w:rsidR="00B22BCA" w:rsidRPr="00354FBF" w:rsidRDefault="00B22BC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BCA" w:rsidRPr="00354FBF" w:rsidRDefault="00B22BCA" w:rsidP="00CA49DA">
      <w:pPr>
        <w:shd w:val="clear" w:color="auto" w:fill="FDFE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B22BCA" w:rsidRPr="00354FBF" w:rsidRDefault="00B22BCA" w:rsidP="00CA49DA">
      <w:pPr>
        <w:shd w:val="clear" w:color="auto" w:fill="FDFE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лицами, замещающими отдельные должности муниципальной службы сведений о расходах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1.                </w:t>
      </w:r>
      <w:proofErr w:type="gramStart"/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правила предоставления сведений о расходах лицами, замещающими должности муниципальной службы в администрации </w:t>
      </w:r>
      <w:r w:rsidR="00CA49DA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Балаганского</w:t>
      </w:r>
      <w:r w:rsidR="00CA49DA" w:rsidRPr="002608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A49D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, включенные в Перечень должностей муниципальной службы в администрации </w:t>
      </w:r>
      <w:r w:rsidR="00883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Коноваловского </w:t>
      </w:r>
      <w:r w:rsidR="00CA49DA" w:rsidRPr="002608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A49D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354FBF">
        <w:rPr>
          <w:rFonts w:ascii="Times New Roman" w:eastAsia="Times New Roman" w:hAnsi="Times New Roman" w:cs="Times New Roman"/>
          <w:sz w:val="24"/>
          <w:szCs w:val="24"/>
        </w:rPr>
        <w:t>, при замещении которых муниципальные служащие обязаны представлять сведения о своих расходах.</w:t>
      </w:r>
      <w:proofErr w:type="gramEnd"/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2.                </w:t>
      </w:r>
      <w:proofErr w:type="gramStart"/>
      <w:r w:rsidRPr="00354FBF">
        <w:rPr>
          <w:rFonts w:ascii="Times New Roman" w:eastAsia="Times New Roman" w:hAnsi="Times New Roman" w:cs="Times New Roman"/>
          <w:sz w:val="24"/>
          <w:szCs w:val="24"/>
        </w:rPr>
        <w:t>Лица, указанные в пункте 1 настоящего Порядка,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 последних</w:t>
      </w:r>
      <w:proofErr w:type="gramEnd"/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 года, предшествующих совершению сделки, и об источниках получения средств, за счет которых совершена сделка (далее-сведения о расходах).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1D94">
        <w:rPr>
          <w:rFonts w:ascii="Times New Roman" w:eastAsia="Times New Roman" w:hAnsi="Times New Roman" w:cs="Times New Roman"/>
          <w:sz w:val="24"/>
          <w:szCs w:val="24"/>
        </w:rPr>
        <w:t xml:space="preserve">Сведения о расходах представляются по форме справки, утвержденной </w:t>
      </w:r>
      <w:proofErr w:type="gramStart"/>
      <w:r w:rsidR="00EA1D94">
        <w:rPr>
          <w:rFonts w:ascii="Times New Roman" w:eastAsia="Times New Roman" w:hAnsi="Times New Roman" w:cs="Times New Roman"/>
          <w:sz w:val="24"/>
          <w:szCs w:val="24"/>
        </w:rPr>
        <w:t>согласно Указа</w:t>
      </w:r>
      <w:proofErr w:type="gramEnd"/>
      <w:r w:rsidR="00EA1D94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РФ от 23.06.2014г. №460 «Об утверждении  формы справки о доходах и расходах, об имуществе и обязательствах имущественного характера и внесении изменений в некоторые акты Президента РФ» за отчетный период с 1 января по 31 декабря.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4.                Сведения о расходах представляются муниципальному служащему, к должностным обязанностям которого отнесено ведение </w:t>
      </w:r>
      <w:r w:rsidR="0088380B">
        <w:rPr>
          <w:rFonts w:ascii="Times New Roman" w:eastAsia="Times New Roman" w:hAnsi="Times New Roman" w:cs="Times New Roman"/>
          <w:sz w:val="24"/>
          <w:szCs w:val="24"/>
        </w:rPr>
        <w:t>кадровой работы в администрации Коноваловского м</w:t>
      </w:r>
      <w:r w:rsidR="00CA49DA" w:rsidRPr="002608DF">
        <w:rPr>
          <w:rFonts w:ascii="Times New Roman" w:eastAsia="Times New Roman" w:hAnsi="Times New Roman" w:cs="Times New Roman"/>
          <w:sz w:val="24"/>
          <w:szCs w:val="24"/>
        </w:rPr>
        <w:t>униципального</w:t>
      </w:r>
      <w:r w:rsidR="00CA49D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354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5.                В случае непредставления или представления заведомо ложных сведений о расходах лица, указанные в пункте 1 настоящего Порядка несут ответственность в соответствии с законодательством Российской Федерации.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6.                Представленные в соответствии с настоящим Порядком сведения о расходах приобщаются к личному делу лица, их представившего.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7.                Муниципальный служащий, к должностным обязанностям которого отнесено ведение кадровой работы в администрации </w:t>
      </w:r>
      <w:r w:rsidR="0088380B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Коноваловского</w:t>
      </w:r>
      <w:r w:rsidR="00CA49DA" w:rsidRPr="002608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A49D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CA49DA" w:rsidRPr="00354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FBF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несоблюдение настоящего Порядка, а также за разглашение сведений, являющихся конфиденциальными, в соответствии с законодательством Российской Федерации.</w:t>
      </w:r>
    </w:p>
    <w:p w:rsidR="00354FBF" w:rsidRPr="00CA49DA" w:rsidRDefault="00B22BCA" w:rsidP="00CA49D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color w:val="646464"/>
          <w:sz w:val="24"/>
          <w:szCs w:val="24"/>
        </w:rPr>
        <w:t> </w:t>
      </w:r>
    </w:p>
    <w:p w:rsidR="00CA49DA" w:rsidRDefault="00CA49DA" w:rsidP="00354FBF">
      <w:pPr>
        <w:pStyle w:val="a3"/>
        <w:shd w:val="clear" w:color="auto" w:fill="FFFFFF"/>
        <w:spacing w:before="240" w:beforeAutospacing="0" w:after="240" w:afterAutospacing="0" w:line="237" w:lineRule="atLeast"/>
        <w:jc w:val="right"/>
        <w:rPr>
          <w:color w:val="000000"/>
        </w:rPr>
      </w:pPr>
    </w:p>
    <w:p w:rsidR="00CA49DA" w:rsidRDefault="00CA49DA" w:rsidP="00354FBF">
      <w:pPr>
        <w:pStyle w:val="a3"/>
        <w:shd w:val="clear" w:color="auto" w:fill="FFFFFF"/>
        <w:spacing w:before="240" w:beforeAutospacing="0" w:after="240" w:afterAutospacing="0" w:line="237" w:lineRule="atLeast"/>
        <w:jc w:val="right"/>
        <w:rPr>
          <w:color w:val="000000"/>
        </w:rPr>
      </w:pPr>
    </w:p>
    <w:p w:rsidR="00CA49DA" w:rsidRDefault="00CA49DA" w:rsidP="00354FBF">
      <w:pPr>
        <w:pStyle w:val="a3"/>
        <w:shd w:val="clear" w:color="auto" w:fill="FFFFFF"/>
        <w:spacing w:before="240" w:beforeAutospacing="0" w:after="240" w:afterAutospacing="0" w:line="237" w:lineRule="atLeast"/>
        <w:jc w:val="right"/>
        <w:rPr>
          <w:color w:val="000000"/>
        </w:rPr>
      </w:pPr>
    </w:p>
    <w:p w:rsidR="00CA49DA" w:rsidRDefault="00CA49DA" w:rsidP="00354FBF">
      <w:pPr>
        <w:pStyle w:val="a3"/>
        <w:shd w:val="clear" w:color="auto" w:fill="FFFFFF"/>
        <w:spacing w:before="240" w:beforeAutospacing="0" w:after="240" w:afterAutospacing="0" w:line="237" w:lineRule="atLeast"/>
        <w:jc w:val="right"/>
        <w:rPr>
          <w:color w:val="000000"/>
        </w:rPr>
      </w:pPr>
    </w:p>
    <w:p w:rsidR="00CA49DA" w:rsidRDefault="00CA49DA" w:rsidP="00354FBF">
      <w:pPr>
        <w:pStyle w:val="a3"/>
        <w:shd w:val="clear" w:color="auto" w:fill="FFFFFF"/>
        <w:spacing w:before="240" w:beforeAutospacing="0" w:after="240" w:afterAutospacing="0" w:line="237" w:lineRule="atLeast"/>
        <w:jc w:val="right"/>
        <w:rPr>
          <w:color w:val="000000"/>
        </w:rPr>
      </w:pPr>
      <w:bookmarkStart w:id="0" w:name="_GoBack"/>
      <w:bookmarkEnd w:id="0"/>
    </w:p>
    <w:sectPr w:rsidR="00CA49DA" w:rsidSect="00E9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EFE"/>
    <w:multiLevelType w:val="multilevel"/>
    <w:tmpl w:val="6E2A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25"/>
    <w:rsid w:val="0014169E"/>
    <w:rsid w:val="00354FBF"/>
    <w:rsid w:val="00852D91"/>
    <w:rsid w:val="0088380B"/>
    <w:rsid w:val="009A7525"/>
    <w:rsid w:val="00B22BCA"/>
    <w:rsid w:val="00B51FD8"/>
    <w:rsid w:val="00B969FE"/>
    <w:rsid w:val="00CA1F82"/>
    <w:rsid w:val="00CA49DA"/>
    <w:rsid w:val="00E920AD"/>
    <w:rsid w:val="00EA1D94"/>
    <w:rsid w:val="00EC4610"/>
    <w:rsid w:val="00F0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14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169E"/>
  </w:style>
  <w:style w:type="paragraph" w:styleId="a5">
    <w:name w:val="List Paragraph"/>
    <w:basedOn w:val="a"/>
    <w:uiPriority w:val="34"/>
    <w:qFormat/>
    <w:rsid w:val="0014169E"/>
    <w:pPr>
      <w:ind w:left="720"/>
      <w:contextualSpacing/>
    </w:pPr>
  </w:style>
  <w:style w:type="paragraph" w:styleId="a6">
    <w:name w:val="Body Text"/>
    <w:basedOn w:val="a"/>
    <w:link w:val="a7"/>
    <w:rsid w:val="00354FB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354FB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8">
    <w:name w:val="Базовый"/>
    <w:rsid w:val="00CA49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14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169E"/>
  </w:style>
  <w:style w:type="paragraph" w:styleId="a5">
    <w:name w:val="List Paragraph"/>
    <w:basedOn w:val="a"/>
    <w:uiPriority w:val="34"/>
    <w:qFormat/>
    <w:rsid w:val="0014169E"/>
    <w:pPr>
      <w:ind w:left="720"/>
      <w:contextualSpacing/>
    </w:pPr>
  </w:style>
  <w:style w:type="paragraph" w:styleId="a6">
    <w:name w:val="Body Text"/>
    <w:basedOn w:val="a"/>
    <w:link w:val="a7"/>
    <w:rsid w:val="00354FB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354FB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8">
    <w:name w:val="Базовый"/>
    <w:rsid w:val="00CA49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6</cp:revision>
  <cp:lastPrinted>2013-10-19T04:27:00Z</cp:lastPrinted>
  <dcterms:created xsi:type="dcterms:W3CDTF">2013-10-21T06:17:00Z</dcterms:created>
  <dcterms:modified xsi:type="dcterms:W3CDTF">2015-12-07T06:24:00Z</dcterms:modified>
</cp:coreProperties>
</file>