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УСТАВ</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Коноваловского муниципального</w:t>
      </w:r>
    </w:p>
    <w:p w:rsidR="00207DC4" w:rsidRPr="00671077" w:rsidRDefault="00B840D6" w:rsidP="00207DC4">
      <w:pPr>
        <w:spacing w:after="0" w:line="240" w:lineRule="auto"/>
        <w:ind w:firstLine="709"/>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о</w:t>
      </w:r>
      <w:r w:rsidR="00207DC4" w:rsidRPr="00671077">
        <w:rPr>
          <w:rFonts w:ascii="Times New Roman" w:eastAsia="Times New Roman" w:hAnsi="Times New Roman" w:cs="Times New Roman"/>
          <w:b/>
          <w:sz w:val="56"/>
          <w:szCs w:val="56"/>
          <w:lang w:eastAsia="ru-RU"/>
        </w:rPr>
        <w:t>бразования</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с. Коновалово</w:t>
      </w:r>
    </w:p>
    <w:p w:rsidR="00207DC4"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2021 г</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ИРКУТСКАЯ ОБЛАСТЬ</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УСТАВ КОНОВАЛОВСКОГО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Принят решение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Думы Коноваловского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сельского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«24» декабря 2005 года № 5</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(НОВАЯ РЕДАКЦИЯ)</w:t>
      </w:r>
    </w:p>
    <w:p w:rsidR="001F21F9" w:rsidRPr="001F21F9" w:rsidRDefault="001F21F9" w:rsidP="001F21F9">
      <w:pPr>
        <w:spacing w:after="0" w:line="240" w:lineRule="auto"/>
        <w:ind w:firstLine="709"/>
        <w:jc w:val="center"/>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{ИЗМЕНЕНИЯ И ДОПОЛНЕНИЯ: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от </w:t>
      </w:r>
      <w:hyperlink r:id="rId8" w:history="1">
        <w:r w:rsidRPr="001F21F9">
          <w:rPr>
            <w:rFonts w:ascii="Arial" w:eastAsia="Times New Roman" w:hAnsi="Arial" w:cs="Arial"/>
            <w:color w:val="0000FF"/>
            <w:sz w:val="24"/>
            <w:szCs w:val="24"/>
            <w:lang w:eastAsia="ru-RU"/>
          </w:rPr>
          <w:t>18.03.2008 г. №4/1-пд</w:t>
        </w:r>
      </w:hyperlink>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от </w:t>
      </w:r>
      <w:hyperlink r:id="rId9" w:tgtFrame="_blank" w:history="1">
        <w:r w:rsidRPr="001F21F9">
          <w:rPr>
            <w:rFonts w:ascii="Arial" w:eastAsia="Times New Roman" w:hAnsi="Arial" w:cs="Arial"/>
            <w:color w:val="0000FF"/>
            <w:sz w:val="24"/>
            <w:szCs w:val="24"/>
            <w:lang w:eastAsia="ru-RU"/>
          </w:rPr>
          <w:t>06.06.2011 г. №5/1-пд</w:t>
        </w:r>
      </w:hyperlink>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от </w:t>
      </w:r>
      <w:hyperlink r:id="rId10" w:tgtFrame="_blank" w:history="1">
        <w:r w:rsidRPr="001F21F9">
          <w:rPr>
            <w:rFonts w:ascii="Arial" w:eastAsia="Times New Roman" w:hAnsi="Arial" w:cs="Arial"/>
            <w:color w:val="0000FF"/>
            <w:sz w:val="24"/>
            <w:szCs w:val="24"/>
            <w:lang w:eastAsia="ru-RU"/>
          </w:rPr>
          <w:t>26.09.2011 г. №9/1-пд</w:t>
        </w:r>
      </w:hyperlink>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от </w:t>
      </w:r>
      <w:hyperlink r:id="rId11" w:tgtFrame="_blank" w:history="1">
        <w:r w:rsidRPr="001F21F9">
          <w:rPr>
            <w:rFonts w:ascii="Arial" w:eastAsia="Times New Roman" w:hAnsi="Arial" w:cs="Arial"/>
            <w:color w:val="0000FF"/>
            <w:sz w:val="24"/>
            <w:szCs w:val="24"/>
            <w:lang w:eastAsia="ru-RU"/>
          </w:rPr>
          <w:t>25.05.2012. №4</w:t>
        </w:r>
      </w:hyperlink>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2"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3"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4"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5" w:tgtFrame="_blank" w:history="1">
        <w:r w:rsidRPr="001F21F9">
          <w:rPr>
            <w:rFonts w:ascii="Arial" w:eastAsia="Times New Roman" w:hAnsi="Arial" w:cs="Arial"/>
            <w:color w:val="0000FF"/>
            <w:sz w:val="24"/>
            <w:szCs w:val="24"/>
            <w:lang w:eastAsia="ru-RU"/>
          </w:rPr>
          <w:t>от 18.02.2015 г. № 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6"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7"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8" w:tgtFrame="_blank" w:history="1">
        <w:r w:rsidRPr="001F21F9">
          <w:rPr>
            <w:rFonts w:ascii="Arial" w:eastAsia="Times New Roman" w:hAnsi="Arial" w:cs="Arial"/>
            <w:color w:val="0000FF"/>
            <w:sz w:val="24"/>
            <w:szCs w:val="24"/>
            <w:lang w:eastAsia="ru-RU"/>
          </w:rPr>
          <w:t>от 08.09.2016г. № 8</w:t>
        </w:r>
      </w:hyperlink>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19"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FF"/>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20"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21"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FF"/>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22"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Думы </w:t>
      </w:r>
      <w:hyperlink r:id="rId23" w:tgtFrame="_blank" w:history="1">
        <w:r w:rsidRPr="001F21F9">
          <w:rPr>
            <w:rFonts w:ascii="Arial" w:eastAsia="Times New Roman" w:hAnsi="Arial" w:cs="Arial"/>
            <w:color w:val="0000FF"/>
            <w:sz w:val="24"/>
            <w:szCs w:val="24"/>
            <w:lang w:eastAsia="ru-RU"/>
          </w:rPr>
          <w:t>от 26.1</w:t>
        </w:r>
        <w:r w:rsidRPr="001F21F9">
          <w:rPr>
            <w:rFonts w:ascii="Arial" w:eastAsia="Times New Roman" w:hAnsi="Arial" w:cs="Arial"/>
            <w:color w:val="0000FF"/>
            <w:sz w:val="24"/>
            <w:szCs w:val="24"/>
            <w:lang w:eastAsia="ru-RU"/>
          </w:rPr>
          <w:t>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24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Коноваловском муниципальном образовании.</w:t>
      </w:r>
    </w:p>
    <w:p w:rsidR="001F21F9" w:rsidRPr="001F21F9" w:rsidRDefault="001F21F9" w:rsidP="001F21F9">
      <w:pPr>
        <w:spacing w:after="24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1</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ОБЩИЕ ПОЛОЖЕНИЯ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{ст.1 в редакции Решения Думы </w:t>
      </w:r>
      <w:hyperlink r:id="rId24"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 Коноваловское муниципальное образование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Наменование муниципального образования – Коноваловское сельское поселение Балаганского муниципального района Иркутской области. Сокращенное наименование – Коноваловское муниципальное образование. Коноваловское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{ч.1 ст.1 в редакции Решения Думы </w:t>
      </w:r>
      <w:hyperlink r:id="rId25"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ourier New" w:eastAsia="Times New Roman" w:hAnsi="Courier New" w:cs="Courier New"/>
          <w:color w:val="000000"/>
          <w:sz w:val="24"/>
          <w:szCs w:val="24"/>
          <w:lang w:eastAsia="ru-RU"/>
        </w:rPr>
      </w:pPr>
      <w:r w:rsidRPr="001F21F9">
        <w:rPr>
          <w:rFonts w:ascii="Arial" w:eastAsia="Times New Roman" w:hAnsi="Arial" w:cs="Arial"/>
          <w:color w:val="000000"/>
          <w:sz w:val="24"/>
          <w:szCs w:val="24"/>
          <w:lang w:eastAsia="ru-RU"/>
        </w:rPr>
        <w:t>2. Коноваловское муниципальное образование наделено статусом сельского поселения Законом Иркутской области от 02.12.2004г. № 64-оз «О статусе и границах муниципальных образований Балаганского района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Понятия «Поселение», «муниципальное образование», «Коноваловское сельское Поселение» далее по тексту настоящего Устава используются в равной мере для обозначения Коноваловского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Официальный сайт Администрации Коноваловского муниципального образования, где размещаются все сведения о деятельности Администрации Коноваловского муниципального образования - «www.коновалово.рф». Электронная почта  </w:t>
      </w:r>
      <w:hyperlink r:id="rId26" w:history="1">
        <w:r w:rsidRPr="001F21F9">
          <w:rPr>
            <w:rFonts w:ascii="Arial" w:eastAsia="Times New Roman" w:hAnsi="Arial" w:cs="Arial"/>
            <w:color w:val="0000FF"/>
            <w:sz w:val="24"/>
            <w:szCs w:val="24"/>
            <w:lang w:eastAsia="ru-RU"/>
          </w:rPr>
          <w:t>s-konovalovo@yandex.ru</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ст.1 в редакции Решения Думы </w:t>
      </w:r>
      <w:hyperlink r:id="rId27"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bookmarkStart w:id="0" w:name="_GoBack"/>
      <w:bookmarkEnd w:id="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Юридический адрес  Администрации  Коноваловского муниципального образования - 666399, РОССИЯ, Иркутская область,  Балаганский р-н, с Коновалово, ул. Мира, 10.</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Почтовый адрес Администрации  Коноваловского муниципального образования - 666399, РОССИЯ, Иркутская область, Балаганский р-н, с . Коновалово, ул. Мира, 10.</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 Население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 Территория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пределах территории Поселения осуществляется местное самоуправление.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F21F9">
        <w:rPr>
          <w:rFonts w:ascii="Arial" w:eastAsia="Times New Roman" w:hAnsi="Arial" w:cs="Arial"/>
          <w:color w:val="000000"/>
          <w:spacing w:val="1"/>
          <w:sz w:val="24"/>
          <w:szCs w:val="24"/>
          <w:lang w:eastAsia="ru-RU"/>
        </w:rPr>
        <w:t>№ 131-ФЗ от 06.10.2003г. </w:t>
      </w:r>
      <w:r w:rsidRPr="001F21F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{ч.3.1 ст.3 введена Решением Думы </w:t>
      </w:r>
      <w:hyperlink r:id="rId28"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ст.3 в редакции Решения Думы </w:t>
      </w:r>
      <w:hyperlink r:id="rId29"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земли рекреационного назначения, земли для развития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5.В состав территории Поселения входят земли независимо от форм собственности и целевого назначения.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{ч.6 ст.6 введена Решением Думы </w:t>
      </w:r>
      <w:hyperlink r:id="rId30"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упразднения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 Официальные символы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w:t>
      </w:r>
      <w:bookmarkStart w:id="1" w:name="sub_901"/>
      <w:r w:rsidRPr="001F21F9">
        <w:rPr>
          <w:rFonts w:ascii="Arial" w:eastAsia="Times New Roman" w:hAnsi="Arial" w:cs="Arial"/>
          <w:color w:val="000000"/>
          <w:sz w:val="24"/>
          <w:szCs w:val="24"/>
          <w:lang w:eastAsia="ru-RU"/>
        </w:rPr>
        <w:t>Коноваловское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 w:name="sub_902"/>
      <w:r w:rsidRPr="001F21F9">
        <w:rPr>
          <w:rFonts w:ascii="Arial" w:eastAsia="Times New Roman" w:hAnsi="Arial" w:cs="Arial"/>
          <w:color w:val="000000"/>
          <w:sz w:val="24"/>
          <w:szCs w:val="24"/>
          <w:lang w:eastAsia="ru-RU"/>
        </w:rPr>
        <w:t>2.Официальные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 w:name="sub_903"/>
      <w:r w:rsidRPr="001F21F9">
        <w:rPr>
          <w:rFonts w:ascii="Arial" w:eastAsia="Times New Roman" w:hAnsi="Arial" w:cs="Arial"/>
          <w:color w:val="000000"/>
          <w:sz w:val="24"/>
          <w:szCs w:val="24"/>
          <w:lang w:eastAsia="ru-RU"/>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2</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СИСТЕМА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И ВОПРОСЫ МЕСТНОГО ЗНАЧЕНИЯ</w:t>
      </w:r>
    </w:p>
    <w:p w:rsidR="001F21F9" w:rsidRPr="001F21F9" w:rsidRDefault="001F21F9" w:rsidP="001F21F9">
      <w:pPr>
        <w:spacing w:after="0" w:line="240" w:lineRule="auto"/>
        <w:ind w:firstLine="709"/>
        <w:jc w:val="center"/>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 Система местного самоуправления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Местное самоуправление в Поселении осуществляется населением: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1)непосредственно путем: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участия в местном референдуме, муниципальных выборах;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голосования по отзыву Главы Поселения, депутата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правотворческой инициативы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2)через органы местного самоуправления и территориальное общественное самоуправление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ст.5 введен Решением Думы </w:t>
      </w:r>
      <w:hyperlink r:id="rId3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 Вопросы местного значения сельского Поселения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соответствии с Федеральным законом </w:t>
      </w:r>
      <w:hyperlink r:id="rId32" w:tgtFrame="_blank" w:history="1">
        <w:r w:rsidRPr="001F21F9">
          <w:rPr>
            <w:rFonts w:ascii="Arial" w:eastAsia="Times New Roman" w:hAnsi="Arial" w:cs="Arial"/>
            <w:color w:val="0000FF"/>
            <w:sz w:val="24"/>
            <w:szCs w:val="24"/>
            <w:u w:val="single"/>
            <w:lang w:eastAsia="ru-RU"/>
          </w:rPr>
          <w:t>№ 131-ФЗ</w:t>
        </w:r>
      </w:hyperlink>
      <w:r w:rsidRPr="001F21F9">
        <w:rPr>
          <w:rFonts w:ascii="Arial" w:eastAsia="Times New Roman" w:hAnsi="Arial" w:cs="Arial"/>
          <w:color w:val="000000"/>
          <w:sz w:val="24"/>
          <w:szCs w:val="24"/>
          <w:lang w:eastAsia="ru-RU"/>
        </w:rPr>
        <w:t> к вопросам местного значения Поселения относятся: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введение, изменение и отмена местных налогов и сборов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формирование архивных фондов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1F21F9">
        <w:rPr>
          <w:rFonts w:ascii="Arial" w:eastAsia="Times New Roman" w:hAnsi="Arial" w:cs="Arial"/>
          <w:color w:val="000000"/>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 организация и осуществление мероприятий по работе с детьми и молодежью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 соответствии с Законом Иркутской области № 96-оз к вопросам местного значения Поселения относятся вопросы: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организация ритуальных услуг и содержание мест захоронения;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{ст.6 в редакции Решения Думы </w:t>
      </w:r>
      <w:hyperlink r:id="rId33"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FF"/>
          <w:sz w:val="24"/>
          <w:szCs w:val="24"/>
          <w:lang w:eastAsia="ru-RU"/>
        </w:rPr>
        <w:t>;</w:t>
      </w:r>
      <w:r w:rsidRPr="001F21F9">
        <w:rPr>
          <w:rFonts w:ascii="Arial" w:eastAsia="Times New Roman" w:hAnsi="Arial" w:cs="Arial"/>
          <w:color w:val="000000"/>
          <w:sz w:val="24"/>
          <w:szCs w:val="24"/>
          <w:lang w:eastAsia="ru-RU"/>
        </w:rPr>
        <w:t> в редакции Решения Думы </w:t>
      </w:r>
      <w:hyperlink r:id="rId34"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{ст.7 в редакции Решения Думы </w:t>
      </w:r>
      <w:hyperlink r:id="rId35"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 Права органов местного самоуправления сельского Поселения на решение вопросов, не отнесённых к вопросам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Поселения имеют право на: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создание музеев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создание муниципальной пожарной охраны;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создание условий для развития туризма;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history="1">
        <w:r w:rsidRPr="001F21F9">
          <w:rPr>
            <w:rFonts w:ascii="Arial" w:eastAsia="Times New Roman" w:hAnsi="Arial" w:cs="Arial"/>
            <w:color w:val="0000FF"/>
            <w:sz w:val="24"/>
            <w:szCs w:val="24"/>
            <w:lang w:eastAsia="ru-RU"/>
          </w:rPr>
          <w:t>Федеральным законом</w:t>
        </w:r>
      </w:hyperlink>
      <w:r w:rsidRPr="001F21F9">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11 ст.7 у тратил силу Решением Думы </w:t>
      </w:r>
      <w:hyperlink r:id="rId3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13 ст.7 в редакции Решения Думы </w:t>
      </w:r>
      <w:hyperlink r:id="rId38"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15 ст.7 введен Решением Думы </w:t>
      </w:r>
      <w:hyperlink r:id="rId39"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16 ст.7 введен Решением Думы </w:t>
      </w:r>
      <w:hyperlink r:id="rId40"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w:t>
      </w:r>
      <w:r w:rsidRPr="001F21F9">
        <w:rPr>
          <w:rFonts w:ascii="Arial" w:eastAsia="Times New Roman" w:hAnsi="Arial" w:cs="Arial"/>
          <w:color w:val="000000"/>
          <w:sz w:val="24"/>
          <w:szCs w:val="24"/>
          <w:lang w:eastAsia="ru-RU"/>
        </w:rPr>
        <w:lastRenderedPageBreak/>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{ст.8 в редакции Решения Думы </w:t>
      </w:r>
      <w:hyperlink r:id="rId41"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принятие Устава Коноваловского муниципального образования и внесение в него изменений и дополнений, издание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установление официальных символов Коноваловского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F21F9">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{п.5 ст.8 утратил силу Решением Думы </w:t>
      </w:r>
      <w:hyperlink r:id="rId42"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6.1) </w:t>
      </w:r>
      <w:r w:rsidRPr="001F21F9">
        <w:rPr>
          <w:rFonts w:ascii="Arial" w:eastAsia="Times New Roman" w:hAnsi="Arial" w:cs="Arial"/>
          <w:color w:val="000000"/>
          <w:spacing w:val="1"/>
          <w:sz w:val="24"/>
          <w:szCs w:val="24"/>
          <w:lang w:eastAsia="ru-RU"/>
        </w:rPr>
        <w:t>разработка и утверждение программ комплексного развития систем коммунальной инфраструктуры Поселения, </w:t>
      </w:r>
      <w:r w:rsidRPr="001F21F9">
        <w:rPr>
          <w:rFonts w:ascii="Arial" w:eastAsia="Times New Roman" w:hAnsi="Arial" w:cs="Arial"/>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1F21F9">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6.2) </w:t>
      </w:r>
      <w:r w:rsidRPr="001F21F9">
        <w:rPr>
          <w:rFonts w:ascii="Arial" w:eastAsia="Times New Roman" w:hAnsi="Arial" w:cs="Arial"/>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6.3 ст.8 введен Решением Думы </w:t>
      </w:r>
      <w:hyperlink r:id="rId43"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8 ст.8 в редакции Решения Думы </w:t>
      </w:r>
      <w:hyperlink r:id="rId44"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{ст.8.1 введена Решением Думы </w:t>
      </w:r>
      <w:hyperlink r:id="rId45"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8.1. Принципы правового регулирования полномочий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 ст.8.1 в редакции Решения Думы </w:t>
      </w:r>
      <w:hyperlink r:id="rId46"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Перечень вопросов  местного значения не может быть изменен иначе как путем внесения изменений и дополнений в Федеральный закон от 06.10.2003г. № 131-ФЗ «Об общих принципах организации местного самоуправления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ст.8.1 в редакции Решения Думы </w:t>
      </w:r>
      <w:hyperlink r:id="rId47"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Балаганский район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{абз.1 ч.1 ст.10 в редакции Решения Думы </w:t>
      </w:r>
      <w:hyperlink r:id="rId48"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w:t>
      </w:r>
      <w:r w:rsidRPr="001F21F9">
        <w:rPr>
          <w:rFonts w:ascii="Arial" w:eastAsia="Times New Roman" w:hAnsi="Arial" w:cs="Arial"/>
          <w:color w:val="000000"/>
          <w:spacing w:val="1"/>
          <w:sz w:val="24"/>
          <w:szCs w:val="24"/>
          <w:lang w:eastAsia="ru-RU"/>
        </w:rPr>
        <w:t>по решению вопросов местного значения</w:t>
      </w:r>
      <w:r w:rsidRPr="001F21F9">
        <w:rPr>
          <w:rFonts w:ascii="Arial" w:eastAsia="Times New Roman" w:hAnsi="Arial" w:cs="Arial"/>
          <w:color w:val="000000"/>
          <w:sz w:val="24"/>
          <w:szCs w:val="24"/>
          <w:lang w:eastAsia="ru-RU"/>
        </w:rPr>
        <w:t> за счет межбюджетных трансфертов, предоставляемых из местного бюджета Поселения в бюджет муниципального образования Балаганский район в соответствии с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{абз.2 ч.1 ст.10 в редакции Решения Думы </w:t>
      </w:r>
      <w:hyperlink r:id="rId49"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Pr="001F21F9">
        <w:rPr>
          <w:rFonts w:ascii="Arial" w:eastAsia="Times New Roman" w:hAnsi="Arial" w:cs="Arial"/>
          <w:color w:val="000000"/>
          <w:spacing w:val="1"/>
          <w:sz w:val="24"/>
          <w:szCs w:val="24"/>
          <w:lang w:eastAsia="ru-RU"/>
        </w:rPr>
        <w:t> по решению вопросов местного значения</w:t>
      </w:r>
      <w:r w:rsidRPr="001F21F9">
        <w:rPr>
          <w:rFonts w:ascii="Arial" w:eastAsia="Times New Roman" w:hAnsi="Arial" w:cs="Arial"/>
          <w:color w:val="000000"/>
          <w:sz w:val="24"/>
          <w:szCs w:val="24"/>
          <w:lang w:eastAsia="ru-RU"/>
        </w:rPr>
        <w:t>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3</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11. Местный референдум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Местный референдум проводится на всей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 инициативе, выдвинутой гражданами Российской Федерации, имеющими право на участие в местном референдуме;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 инициативе Думы Поселения и Главы Поселения, выдвинутой ими совместно.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7.Дума Поселения назначает местный референдум в течение 30 дней со дня поступления в Думу Поселения</w:t>
      </w:r>
      <w:r w:rsidRPr="001F21F9">
        <w:rPr>
          <w:rFonts w:ascii="Arial" w:eastAsia="Times New Roman" w:hAnsi="Arial" w:cs="Arial"/>
          <w:color w:val="FF0000"/>
          <w:sz w:val="24"/>
          <w:szCs w:val="24"/>
          <w:lang w:eastAsia="ru-RU"/>
        </w:rPr>
        <w:t> </w:t>
      </w:r>
      <w:r w:rsidRPr="001F21F9">
        <w:rPr>
          <w:rFonts w:ascii="Arial" w:eastAsia="Times New Roman" w:hAnsi="Arial" w:cs="Arial"/>
          <w:color w:val="000000"/>
          <w:sz w:val="24"/>
          <w:szCs w:val="24"/>
          <w:lang w:eastAsia="ru-RU"/>
        </w:rPr>
        <w:t>документов, на основании которых назначается местный референдум.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w:t>
      </w:r>
      <w:r w:rsidRPr="001F21F9">
        <w:rPr>
          <w:rFonts w:ascii="Arial" w:eastAsia="Times New Roman" w:hAnsi="Arial" w:cs="Arial"/>
          <w:color w:val="000000"/>
          <w:sz w:val="24"/>
          <w:szCs w:val="24"/>
          <w:lang w:eastAsia="ru-RU"/>
        </w:rPr>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12.Итоги голосования  и принятое  на местном референдуме решение подлежит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12. Муниципальные выборы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 ст.12 в редакции Решения Думы </w:t>
      </w:r>
      <w:hyperlink r:id="rId50"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3.Муниципальные выборы проводятся на основе мажоритарной избирательной системы.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{ч.3.1 ст.12 введена Решением Думы </w:t>
      </w:r>
      <w:hyperlink r:id="rId51"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3.1</w:t>
      </w:r>
      <w:r w:rsidRPr="001F21F9">
        <w:rPr>
          <w:rFonts w:ascii="Arial" w:eastAsia="Times New Roman" w:hAnsi="Arial" w:cs="Arial"/>
          <w:color w:val="494949"/>
          <w:sz w:val="24"/>
          <w:szCs w:val="24"/>
          <w:lang w:eastAsia="ru-RU"/>
        </w:rPr>
        <w:t>. </w:t>
      </w:r>
      <w:r w:rsidRPr="001F21F9">
        <w:rPr>
          <w:rFonts w:ascii="Arial" w:eastAsia="Times New Roman" w:hAnsi="Arial" w:cs="Arial"/>
          <w:color w:val="000000"/>
          <w:sz w:val="24"/>
          <w:szCs w:val="24"/>
          <w:lang w:eastAsia="ru-RU"/>
        </w:rPr>
        <w:t>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{ч.3.2 ст.12 введена Решением Думы </w:t>
      </w:r>
      <w:hyperlink r:id="rId52"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3.2. В случае, если в избираемом на муниципальных выборах представительном органе муниципального образования часть депутатских </w:t>
      </w:r>
      <w:r w:rsidRPr="001F21F9">
        <w:rPr>
          <w:rFonts w:ascii="Arial" w:eastAsia="Times New Roman" w:hAnsi="Arial" w:cs="Arial"/>
          <w:color w:val="000000"/>
          <w:sz w:val="24"/>
          <w:szCs w:val="24"/>
          <w:lang w:eastAsia="ru-RU"/>
        </w:rPr>
        <w:lastRenderedPageBreak/>
        <w:t>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bookmarkStart w:id="4" w:name="_af85"/>
      <w:r w:rsidRPr="001F21F9">
        <w:rPr>
          <w:rFonts w:ascii="Arial" w:eastAsia="Times New Roman" w:hAnsi="Arial" w:cs="Arial"/>
          <w:color w:val="000000"/>
          <w:sz w:val="24"/>
          <w:szCs w:val="24"/>
          <w:lang w:eastAsia="ru-RU"/>
        </w:rPr>
        <w:t> списков кандидатов, распределению между указанными списками кандидатов подлежат не менее 10 депутатских мандатов.</w:t>
      </w:r>
      <w:bookmarkEnd w:id="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ст.12 в редакции Решения Думы </w:t>
      </w:r>
      <w:hyperlink r:id="rId53"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4.Днем голосования на муниципальных выборах является второе воскресенье сентября года, в котором истекают сроки полномочий главы Поселения, депутатов Поселения,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 w:name="sub_42"/>
      <w:r w:rsidRPr="001F21F9">
        <w:rPr>
          <w:rFonts w:ascii="Arial" w:eastAsia="Times New Roman" w:hAnsi="Arial" w:cs="Arial"/>
          <w:color w:val="000000"/>
          <w:sz w:val="24"/>
          <w:szCs w:val="24"/>
          <w:lang w:eastAsia="ru-RU"/>
        </w:rPr>
        <w:t>5.</w:t>
      </w:r>
      <w:bookmarkEnd w:id="5"/>
      <w:r w:rsidRPr="001F21F9">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8.Расходы на подготовку и проведение муниципальных выборов осуществляются за счет средств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9.Голосование на муниципальных выборах проводится в сроки, установленные федеральным и региональным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11.В случаях, установленных федеральными законами, муниципальные выборы назначаются соответствующей избирательной комиссией или судом.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{ч.12 ст.12 в редакции Решения Думы </w:t>
      </w:r>
      <w:hyperlink r:id="rId54"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w:t>
      </w:r>
      <w:r w:rsidRPr="001F21F9">
        <w:rPr>
          <w:rFonts w:ascii="Arial" w:eastAsia="Times New Roman" w:hAnsi="Arial" w:cs="Arial"/>
          <w:color w:val="000000"/>
          <w:spacing w:val="1"/>
          <w:sz w:val="24"/>
          <w:szCs w:val="24"/>
          <w:lang w:eastAsia="ru-RU"/>
        </w:rPr>
        <w:t>принимаемыми в соответствии с ним</w:t>
      </w:r>
      <w:r w:rsidRPr="001F21F9">
        <w:rPr>
          <w:rFonts w:ascii="Arial" w:eastAsia="Times New Roman" w:hAnsi="Arial" w:cs="Arial"/>
          <w:color w:val="000000"/>
          <w:sz w:val="24"/>
          <w:szCs w:val="24"/>
          <w:lang w:eastAsia="ru-RU"/>
        </w:rPr>
        <w:t>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6.Итоги голосования по отзыву Главы Поселения, депутата Думы Поселения подлежат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15. Правотворческая инициатива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1.Граждане вправе выступить с правотворческой инициативой по вопросам местного значения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принять муниципальный правовой акт в предложенной редакции;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доработать проект муниципального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отклонить проект муниципального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sidRPr="001F21F9">
        <w:rPr>
          <w:rFonts w:ascii="Arial" w:eastAsia="Times New Roman" w:hAnsi="Arial" w:cs="Arial"/>
          <w:color w:val="000000"/>
          <w:sz w:val="24"/>
          <w:szCs w:val="24"/>
          <w:lang w:eastAsia="ru-RU"/>
        </w:rPr>
        <w:lastRenderedPageBreak/>
        <w:t>инициативы граждан, официально в письменной форме доводится до сведения внесшей его инициативной группы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{ст.15.1 в редакции Решения Думы </w:t>
      </w:r>
      <w:hyperlink r:id="rId55"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15.1 Правотворческая инициатива прокурора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1)принять муниципальный правовой акт в предложенной редакции;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3)доработать проект муниципального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4)отклонить проект муниципального правового 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Статья 15.2 Инициативные проекты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Инициативный проект должен содержать следующие сведения: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обоснование предложений по решению указанной проблемы;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планируемые сроки реализации инициативного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Pr="001F21F9">
        <w:rPr>
          <w:rFonts w:ascii="Arial" w:eastAsia="Times New Roman" w:hAnsi="Arial" w:cs="Arial"/>
          <w:color w:val="000000"/>
          <w:sz w:val="24"/>
          <w:szCs w:val="24"/>
          <w:lang w:eastAsia="ru-RU"/>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5) наличие возможности решения описанной в инициативном проекте проблемы более эффективным способом;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{ст.15.2 введена Решением Думы </w:t>
      </w:r>
      <w:hyperlink r:id="rId56"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lastRenderedPageBreak/>
        <w:t>Статья 16. Территориальное общественное самоуправление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подъезд многоквартирного жилого дома;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многоквартирный жилой дом;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группа жилых домов;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жилой микрорайон;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сельский населенный пункт, не являющийся поселением,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1)установление структуры органов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2)принятие устава территориального общественного самоуправления, внесение в него изменений и дополнений;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3)избрание органов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4)определение основных направлений деятельности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5)утверждение сметы доходов и расходов территориального общественного самоуправления и отчета о ее исполнении;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6)рассмотрение и утверждение отчетов о деятельности органов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1 ч. 9 ст.16 в редакции Решения Думы </w:t>
      </w:r>
      <w:hyperlink r:id="rId5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w:t>
      </w:r>
      <w:r w:rsidRPr="001F21F9">
        <w:rPr>
          <w:rFonts w:ascii="Arial" w:eastAsia="Times New Roman" w:hAnsi="Arial" w:cs="Arial"/>
          <w:i/>
          <w:iCs/>
          <w:color w:val="000000"/>
          <w:sz w:val="24"/>
          <w:szCs w:val="24"/>
          <w:lang w:eastAsia="ru-RU"/>
        </w:rPr>
        <w:t> </w:t>
      </w:r>
      <w:r w:rsidRPr="001F21F9">
        <w:rPr>
          <w:rFonts w:ascii="Arial" w:eastAsia="Times New Roman" w:hAnsi="Arial" w:cs="Arial"/>
          <w:color w:val="000000"/>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10.В соответствии с Федеральным законом органы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1)представляют интересы населения, проживающего на соответствующей территории;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11.В соответствии с Федеральным законом в уставе территориального общественного самоуправления устанавливаются: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1)территория, на которой оно осуществляется;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2)цели, задачи, формы и основные направления деятельности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4)порядок принятия решений;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5)порядок приобретения имущества, а также порядок пользования и распоряжения указанным имуществом и финансовыми средствами;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w:t>
      </w:r>
      <w:r w:rsidRPr="001F21F9">
        <w:rPr>
          <w:rFonts w:ascii="Arial" w:eastAsia="Times New Roman" w:hAnsi="Arial" w:cs="Arial"/>
          <w:color w:val="000000"/>
          <w:sz w:val="24"/>
          <w:szCs w:val="24"/>
          <w:lang w:eastAsia="ru-RU"/>
        </w:rPr>
        <w:lastRenderedPageBreak/>
        <w:t>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b/>
          <w:bCs/>
          <w:color w:val="000000"/>
          <w:sz w:val="26"/>
          <w:szCs w:val="26"/>
          <w:lang w:eastAsia="ru-RU"/>
        </w:rPr>
        <w:t>Статья 16.1. Староста сельского населенного пункта</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 16.1 введена Решением Думы </w:t>
      </w:r>
      <w:hyperlink r:id="rId58"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{ч.2 ст.16.1 в редакции Решения Думы </w:t>
      </w:r>
      <w:hyperlink r:id="rId59"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2) признанное судом недееспособным или ограниченно дееспособным;</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3) имеющее непогашенную или неснятую судимость.</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сроком на 5 лет.</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Полномочия старосты сельского населенного пункта прекращается досрочно по решению Думой поселения, по представлению схода граждан сельского населенного пункта, а также в случаях, установленных пунктами 1-7 части 40 Федерального закона № 131 –ФЗ.</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{ч.5 ст.16.1 в редакции Решения Думы </w:t>
      </w:r>
      <w:hyperlink r:id="rId60"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1F21F9">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{п.5 ч.6 ст.16.1 в редакции Решения Думы </w:t>
      </w:r>
      <w:hyperlink r:id="rId6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{ч.7 ст.16.1 в редакции Решения Думы </w:t>
      </w:r>
      <w:hyperlink r:id="rId62"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17. Публичные слушания, общественные обсуждения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{наименование ст.17 в редакции Решения Думы </w:t>
      </w:r>
      <w:hyperlink r:id="rId63"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На публичные слушания должны выноситься: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{п.1 ч.3 ст.17 в редакции Решения Думы </w:t>
      </w:r>
      <w:hyperlink r:id="rId64"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 в редакции Решения Думы </w:t>
      </w:r>
      <w:hyperlink r:id="rId65"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проект местного бюджета и отчет о его исполнении;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2.1) проект стратегии социально – экономического развития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2.1 ч. 3 ст.17 введен Решением Думы </w:t>
      </w:r>
      <w:hyperlink r:id="rId66"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{п.3 ч.3 ст.17 в редакции Решения Думы </w:t>
      </w:r>
      <w:hyperlink r:id="rId67"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FF"/>
          <w:sz w:val="24"/>
          <w:szCs w:val="24"/>
          <w:lang w:eastAsia="ru-RU"/>
        </w:rPr>
        <w:t>; </w:t>
      </w:r>
      <w:r w:rsidRPr="001F21F9">
        <w:rPr>
          <w:rFonts w:ascii="Arial" w:eastAsia="Times New Roman" w:hAnsi="Arial" w:cs="Arial"/>
          <w:color w:val="000000"/>
          <w:sz w:val="24"/>
          <w:szCs w:val="24"/>
          <w:lang w:eastAsia="ru-RU"/>
        </w:rPr>
        <w:t>утратил силу Решением Думы </w:t>
      </w:r>
      <w:hyperlink r:id="rId68"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вопросы о преобразовании Поселения, за исключением случаев, если </w:t>
      </w:r>
      <w:r w:rsidRPr="001F21F9">
        <w:rPr>
          <w:rFonts w:ascii="Arial" w:eastAsia="Times New Roman" w:hAnsi="Arial" w:cs="Arial"/>
          <w:color w:val="000000"/>
          <w:spacing w:val="1"/>
          <w:sz w:val="24"/>
          <w:szCs w:val="24"/>
          <w:lang w:eastAsia="ru-RU"/>
        </w:rPr>
        <w:t>в соответствии со статьей 13 Федерального закона №131 –ФЗ</w:t>
      </w:r>
      <w:r w:rsidRPr="001F21F9">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{п.4 ч.3 ст.17 в редакции Решения Думы </w:t>
      </w:r>
      <w:hyperlink r:id="rId69"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 в редакции Решения Думы </w:t>
      </w:r>
      <w:hyperlink r:id="rId70"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ст.17 утратила силу Решением Думы </w:t>
      </w:r>
      <w:hyperlink r:id="rId71"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{ч.4.1 ст.17 введена Решением Думы </w:t>
      </w:r>
      <w:hyperlink r:id="rId72"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FF"/>
          <w:sz w:val="24"/>
          <w:szCs w:val="24"/>
          <w:lang w:eastAsia="ru-RU"/>
        </w:rPr>
        <w:t>;</w:t>
      </w:r>
      <w:r w:rsidRPr="001F21F9">
        <w:rPr>
          <w:rFonts w:ascii="Arial" w:eastAsia="Times New Roman" w:hAnsi="Arial" w:cs="Arial"/>
          <w:color w:val="000000"/>
          <w:sz w:val="24"/>
          <w:szCs w:val="24"/>
          <w:lang w:eastAsia="ru-RU"/>
        </w:rPr>
        <w:t> в редакции Решения Думы </w:t>
      </w:r>
      <w:hyperlink r:id="rId73"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{ч.5 ст.17 утратила силу Решением Думы </w:t>
      </w:r>
      <w:hyperlink r:id="rId74"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Коноваловского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Российской Федерации или Коноваловском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1F21F9">
        <w:rPr>
          <w:rFonts w:ascii="Arial" w:eastAsia="Times New Roman" w:hAnsi="Arial" w:cs="Arial"/>
          <w:color w:val="000000"/>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{ч.6 ст.17 в редакции Решения Думы </w:t>
      </w:r>
      <w:hyperlink r:id="rId75"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FF"/>
          <w:sz w:val="24"/>
          <w:szCs w:val="24"/>
          <w:lang w:eastAsia="ru-RU"/>
        </w:rPr>
        <w:t>;</w:t>
      </w:r>
      <w:r w:rsidRPr="001F21F9">
        <w:rPr>
          <w:rFonts w:ascii="Arial" w:eastAsia="Times New Roman" w:hAnsi="Arial" w:cs="Arial"/>
          <w:color w:val="000000"/>
          <w:sz w:val="24"/>
          <w:szCs w:val="24"/>
          <w:lang w:eastAsia="ru-RU"/>
        </w:rPr>
        <w:t> в редакции Решения Думы </w:t>
      </w:r>
      <w:hyperlink r:id="rId76"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{ч.7 ст.17 в редакции Решения Думы </w:t>
      </w:r>
      <w:hyperlink r:id="rId77"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 в редакции Решения Думы </w:t>
      </w:r>
      <w:hyperlink r:id="rId78"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FF"/>
          <w:sz w:val="24"/>
          <w:szCs w:val="24"/>
          <w:lang w:eastAsia="ru-RU"/>
        </w:rPr>
        <w:t>; </w:t>
      </w:r>
      <w:r w:rsidRPr="001F21F9">
        <w:rPr>
          <w:rFonts w:ascii="Arial" w:eastAsia="Times New Roman" w:hAnsi="Arial" w:cs="Arial"/>
          <w:color w:val="000000"/>
          <w:sz w:val="24"/>
          <w:szCs w:val="24"/>
          <w:lang w:eastAsia="ru-RU"/>
        </w:rPr>
        <w:t>утратила силу Решением Думы </w:t>
      </w:r>
      <w:hyperlink r:id="rId79" w:tgtFrame="_blank" w:history="1">
        <w:r w:rsidRPr="001F21F9">
          <w:rPr>
            <w:rFonts w:ascii="Arial" w:eastAsia="Times New Roman" w:hAnsi="Arial" w:cs="Arial"/>
            <w:color w:val="0000FF"/>
            <w:sz w:val="24"/>
            <w:szCs w:val="24"/>
            <w:lang w:eastAsia="ru-RU"/>
          </w:rPr>
          <w:t>от 24.01.2020г. № 1/3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18. Собрание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6.Итоги собрания граждан подлежат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FF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19. Конференция граждан (собрание делегатов)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1.В случаях, предусмотренных нормативными правовыми актами Думы Поселения, уставом территориального общественного самоуправления, </w:t>
      </w:r>
      <w:r w:rsidRPr="001F21F9">
        <w:rPr>
          <w:rFonts w:ascii="Arial" w:eastAsia="Times New Roman" w:hAnsi="Arial" w:cs="Arial"/>
          <w:color w:val="000000"/>
          <w:sz w:val="24"/>
          <w:szCs w:val="24"/>
          <w:lang w:eastAsia="ru-RU"/>
        </w:rPr>
        <w:lastRenderedPageBreak/>
        <w:t>полномочия собрания граждан могут осуществляться конференцией граждан (собранием делегатов).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3.Итоги конференции граждан (собрания делегатов) подлежат официальному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20. Опрос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Результаты опроса носят рекомендательный характер.</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 опросе граждан имеют право участвовать жители Поселения, обладающие избирательным правом.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3.Опрос граждан проводится по инициативе: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1)Думы Поселения или Главы Поселения – по вопросам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6.Финансирование мероприятий, связанных с подготовкой и проведением опроса граждан, осуществляется: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1)за счет средств местного бюджета – при проведении опроса по инициативе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2)за счет средств областного бюджета – при проведении опроса по инициативе органов государственной власти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{ч.7 ст.20 в редакции Решения Думы </w:t>
      </w:r>
      <w:hyperlink r:id="rId80"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1F21F9" w:rsidRPr="001F21F9" w:rsidRDefault="001F21F9" w:rsidP="001F21F9">
      <w:pPr>
        <w:spacing w:before="120"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4</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НАИМЕНОВАНИЯ, СТРУКТУРА, ПОРЯДОК ФОРМИРОВАНИЯ 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ПОЛНОМОЧИЯ ОРГАНОВ МЕСТНОГО САМОУПРАВЛЕНИЯ 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ДОЛЖНОСТЫХ ЛИЦ МЕСТНОГО САМОУПРАВЛЕНИЯ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1)Дума  Коноваловского муниципального образования – Дума сельского поселения, именуемая в настоящем Уставе как Дума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2)Глава Коноваловского муниципального образования – Глава сельского поселения, именуемый в настоящем Уставе как  Глава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3)Администрация Коноваловского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3.Изменение структуры органов местного самоуправления осуществляется не иначе как путем внесения изменений в Устав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{абз.1 ч.4 ст.22 в редакции Решения Думы </w:t>
      </w:r>
      <w:hyperlink r:id="rId81"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Изменения и дополнения, внесенные в Устав Коноваловского муниципального образования и предусматривающие создание контрольно-счетного органа муниципального образования, подлежат официальному </w:t>
      </w:r>
      <w:r w:rsidRPr="001F21F9">
        <w:rPr>
          <w:rFonts w:ascii="Arial" w:eastAsia="Times New Roman" w:hAnsi="Arial" w:cs="Arial"/>
          <w:color w:val="000000"/>
          <w:sz w:val="24"/>
          <w:szCs w:val="24"/>
          <w:lang w:eastAsia="ru-RU"/>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{ч.6 ст.22 в редакции Решения Думы </w:t>
      </w:r>
      <w:hyperlink r:id="rId82"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23. Представительный орган Поселения - Дума Поселения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 ст.23 в редакции Решения Думы </w:t>
      </w:r>
      <w:hyperlink r:id="rId83"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2.Срок полномочий депутатов Думы Поселения составляет 5 лет.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6.Дума Поселения </w:t>
      </w:r>
      <w:r w:rsidRPr="001F21F9">
        <w:rPr>
          <w:rFonts w:ascii="Arial" w:eastAsia="Times New Roman" w:hAnsi="Arial" w:cs="Arial"/>
          <w:b/>
          <w:bCs/>
          <w:color w:val="000000"/>
          <w:sz w:val="24"/>
          <w:szCs w:val="24"/>
          <w:lang w:eastAsia="ru-RU"/>
        </w:rPr>
        <w:t>обладает</w:t>
      </w:r>
      <w:r w:rsidRPr="001F21F9">
        <w:rPr>
          <w:rFonts w:ascii="Arial" w:eastAsia="Times New Roman" w:hAnsi="Arial" w:cs="Arial"/>
          <w:color w:val="000000"/>
          <w:sz w:val="24"/>
          <w:szCs w:val="24"/>
          <w:lang w:eastAsia="ru-RU"/>
        </w:rPr>
        <w:t>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7.Организация работы Думы Поселения определяется Регламентом  Думы Поселения в соответствии с законодательством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9.Депутаты Думы Поселения осуществляют свои полномочия не на постоянной основе.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24. Полномочия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соответствии с Федеральным законом № 131-ФЗ в исключительной компетенции Думы Поселения находятся: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1)принятие Устава Поселения и внесение в него изменений и дополнений;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2)утверждение местного бюджета и отчета о его исполнении;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3)введение, изменение и отмена местных налогов и сборов в соответствии с законодательством Российской Федерации о налогах и сборах;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{п.3 ч.1 ст.24 в редакции Решения Думы </w:t>
      </w:r>
      <w:hyperlink r:id="rId84"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утверждение стратегии социально- экономического развития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4 ч. 1 ст.24 в редакции Решения Думы </w:t>
      </w:r>
      <w:hyperlink r:id="rId85"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5)определение порядка управления и распоряжения имуществом, находящимся в муниципальной собственности;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7)определение порядка участия Поселения в организациях межмуниципального сотрудничества;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8)определение порядка материально-технического и организационного обеспечения деятельности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принятие решения об удалении Главы Поселения в отставку;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{п.11 ч.1 ст.24 введен Решением Думы </w:t>
      </w:r>
      <w:hyperlink r:id="rId86"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2.1. По вопросам осуществления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2.2.По вопросам взаимодействия с органами местного самоуправления и органами государственной власти: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1)утверждение структуры администрации Поселения по представлению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2)учреждение органов администрации Поселения, обладающих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3)утверждение положений об органах администрации Поселения, обладающих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6)самороспуск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7)формирование Избирательной комиссии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8)реализация права законодательной инициативы в Законодательном Собрании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принятие решений о системе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10 ч. 2.2 ст.24 введен Решением Думы </w:t>
      </w:r>
      <w:hyperlink r:id="rId8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2.3.По вопросам внутренней организации своей деятельности: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3)рассмотрение обращений депутатов и принятие по ним соответствующих решений;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2.4. По вопросам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1)осуществление контроля за использованием средств местного бюджета и за исполнением соответствующих решений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2.5.Иные полномочия: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1)установление порядка использования официальной символики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2)утверждение правил содержания и благоустройства территории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3)участие в принятии решений по вопросам административно-территориального устройства;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4)установление порядка назначения на должность и освобождение от нее руководителей муниципальных предприятий.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25. Организация деятельности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1.Организацию деятельности Думы Поселения осуществляет Глава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4.Основной организационной формой деятельности Думы Поселения являются заседания, которые проводятся не реже одного раза в три месяца.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Заседания Думы созываются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5.В случае необходимости проводятся внеочередные заседания по инициативе: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2)не менее одной трети от числа депутатов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3)не менее одного процента жителей Поселения, обладающих избирательным правом.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26. Органы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2.Органами Думы Поселения являются постоянные и временные комитеты и комиссии, временные рабочие группы.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3.Постоянные комитеты являются основными органами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экономики Поселения,  хозяйства и муниципальной собственности;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социальной политики.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27. Реализация Думой Поселения контрольных функций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Контроль осуществляется Думой Поселения непосредственно.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1)направления депутатских запросов и обращений;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2)заслушивания информации, отчетов в порядке, установленном законодательством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 иных формах, предусмотренных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28. Прекращение полномочий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{п.3 ч.1 ст.28 в редакции Решения Думы </w:t>
      </w:r>
      <w:hyperlink r:id="rId88"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{ч.2.1 ст.28 в редакции Решения Думы </w:t>
      </w:r>
      <w:hyperlink r:id="rId89"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 в редакции Решения Думы </w:t>
      </w:r>
      <w:hyperlink r:id="rId90"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5.Гарантии осуществления полномочий депутата Думы Поселения устанавливаются в целях обеспечения условий для эффективного и </w:t>
      </w:r>
      <w:r w:rsidRPr="001F21F9">
        <w:rPr>
          <w:rFonts w:ascii="Arial" w:eastAsia="Times New Roman" w:hAnsi="Arial" w:cs="Arial"/>
          <w:color w:val="000000"/>
          <w:sz w:val="24"/>
          <w:szCs w:val="24"/>
          <w:lang w:eastAsia="ru-RU"/>
        </w:rPr>
        <w:lastRenderedPageBreak/>
        <w:t>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7.Гарантии Депутата Думы по участию в решении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{п.1 ч.7 ст.29 в редакции Решения Думы </w:t>
      </w:r>
      <w:hyperlink r:id="rId9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2)возмещение расходов, связанных с осуществлением полномочий депутата;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{п.3 ч.7 ст.29 в редакции Решения Думы </w:t>
      </w:r>
      <w:hyperlink r:id="rId92"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утратил силу;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8.Депутату Думы Поселения при осуществлении его полномочий в Думе гарантируется право: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1)предлагать вопросы для рассмотрения на заседании Думы;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4)высказывать мнение по персональному составу формируемых органов и по кандидатурам избираемых (назначаемых с согласия) должностных лиц;</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7)обращаться с запросом;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8)оглашать обращения граждан, имеющие, по его мнению, общественное значение;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9)знакомиться с текстами своих выступлений в протоколах заседаний выборного органа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10)требовать включения в протокол заседания текста своего выступления, не оглашенного в связи с прекращением прений.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10.Депутат Думы Поселения в целях осуществления его полномочий наделяется правом: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4)инициировать проведение депутатских проверок (расследований), депутатских слушаний и принимать в них участие;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7)присутствовать на заседаниях органов местного самоуправления и иных муниципальных органов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11.В целях организации личного приема граждан депутату Думы обеспечивается: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2)информирование о графике проведения приема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4)доступ к правовой и иной информации, необходимой для рассмотрения обращений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{ч.11.1 ст.29 введена Решением Думы </w:t>
      </w:r>
      <w:hyperlink r:id="rId93"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2)муниципальным органам и должностным лицам;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3)руководителям муниципальных учреждений, муниципальных унитарных предприятий;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5)к руководителям организаций, осуществляющих свою деятельность на территории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15.Депутату Думы Поселения обеспечивается право на информирование о своей деятельности посредством: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1)доведения до сведения граждан информации о его работе;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2)предоставления возможности разместить информацию о своей деятельности в муниципальных средствах массовой информации;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3)предоставления возможности участия в мероприятиях, проводимых органами местного самоуправления и иными муниципальными органами.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16.Депутату Думы Поселения обеспечиваются условия  для обнародования отчета  о его деятельности посредством: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1)выступления с отчетом в муниципальных средствах массовой информации в порядке, определенном муниципальным правовым актом;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2)выступления с отчетом на собраниях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3)отчетного выступления на заседании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{ч.19 ст.29 в редакции Решения Думы </w:t>
      </w:r>
      <w:hyperlink r:id="rId94"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{ч.19.1 ст.29 в редакции Решения Думы </w:t>
      </w:r>
      <w:hyperlink r:id="rId95"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 в редакции Решения Думы </w:t>
      </w:r>
      <w:hyperlink r:id="rId96"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 ч.19.1 ст.29 в редакции Решения Думы </w:t>
      </w:r>
      <w:hyperlink r:id="rId97"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567"/>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19.1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w:t>
      </w:r>
      <w:hyperlink r:id="rId98" w:tgtFrame="_blank" w:history="1">
        <w:r w:rsidRPr="001F21F9">
          <w:rPr>
            <w:rFonts w:ascii="Arial" w:eastAsia="Times New Roman" w:hAnsi="Arial" w:cs="Arial"/>
            <w:color w:val="0000FF"/>
            <w:sz w:val="24"/>
            <w:szCs w:val="24"/>
            <w:lang w:eastAsia="ru-RU"/>
          </w:rPr>
          <w:t>от 03.12.2012 № 230-ФЗ</w:t>
        </w:r>
      </w:hyperlink>
      <w:r w:rsidRPr="001F21F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9" w:tgtFrame="_blank" w:history="1">
        <w:r w:rsidRPr="001F21F9">
          <w:rPr>
            <w:rFonts w:ascii="Arial" w:eastAsia="Times New Roman" w:hAnsi="Arial" w:cs="Arial"/>
            <w:color w:val="0000FF"/>
            <w:sz w:val="24"/>
            <w:szCs w:val="24"/>
            <w:lang w:eastAsia="ru-RU"/>
          </w:rPr>
          <w:t>от 07.05.2013 № 79-ФЗ</w:t>
        </w:r>
      </w:hyperlink>
      <w:r w:rsidRPr="001F21F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F21F9" w:rsidRPr="001F21F9" w:rsidRDefault="001F21F9" w:rsidP="001F21F9">
      <w:pPr>
        <w:spacing w:after="0" w:line="240" w:lineRule="auto"/>
        <w:ind w:firstLine="567"/>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567"/>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{ч.19.1 ст.29 в редакции Решения Думы </w:t>
      </w:r>
      <w:hyperlink r:id="rId100"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567"/>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30. Срок полномочий депутата Думы Поселения и основания прекращения депутатской деятельности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1.Срок полномочий депутата Думы Поселения равен сроку полномочий Думы Поселения и составляет 5 лет.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Полномочия депутата начинаются со дня его избрания и прекращаются со дня начала работы Думы нового созыва.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Полномочия депутата прекращаются досрочно в случаях: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1)смерти;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2)отставки по собственному желанию;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3)признания судом недееспособным или ограниченно дееспособным;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{п.7 ч.2 ст.30 в редакции Решения Думы </w:t>
      </w:r>
      <w:hyperlink r:id="rId10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8)отзыва избирателями;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досрочного прекращения полномочий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10)призыва на военную службу или направления на заменяющую ее альтернативную гражданскую службу.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11)в иных случаях, установленных Федеральным законом  № 131-ФЗ и иными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{ч.3.1 ст.30 в редакции Решения Думы </w:t>
      </w:r>
      <w:hyperlink r:id="rId102"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 утратил силу Решением Думы </w:t>
      </w:r>
      <w:hyperlink r:id="rId103"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ст.30 введена Решением Думы </w:t>
      </w:r>
      <w:hyperlink r:id="rId104"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В случае обращения Губернатора Иркутской области с заявлением о досрочном прекращении полномочий депутата представительного органа </w:t>
      </w:r>
      <w:r w:rsidRPr="001F21F9">
        <w:rPr>
          <w:rFonts w:ascii="Arial" w:eastAsia="Times New Roman" w:hAnsi="Arial" w:cs="Arial"/>
          <w:color w:val="000000"/>
          <w:sz w:val="24"/>
          <w:szCs w:val="24"/>
          <w:lang w:eastAsia="ru-RU"/>
        </w:rPr>
        <w:lastRenderedPageBreak/>
        <w:t>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31. Глава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3.Глава Поселения возглавляет администрацию Поселения и исполняет полномочия председателя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ст.31 в редакции Решения Думы </w:t>
      </w:r>
      <w:hyperlink r:id="rId105"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 ч.4 ст.31 в редакции Решения Думы </w:t>
      </w:r>
      <w:hyperlink r:id="rId106"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00"/>
          <w:sz w:val="24"/>
          <w:szCs w:val="24"/>
          <w:lang w:eastAsia="ru-RU"/>
        </w:rPr>
        <w:t>; в редакции Решения Думы </w:t>
      </w:r>
      <w:hyperlink r:id="rId10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законом от 3 декабря 2012 года № 230-ФЗ «О контроле за соответствием расходов лиц, занимающих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5.Глава Поселения в своей деятельности подконтролен и подотчётен населению и Думе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1)итоги деятельности органов местного самоуправления Поселения за соответствующий календарный год;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2)перспективные планы социально-экономического развития Поселения на очередной календарный год;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32. Полномочия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Глава Поселения как Глава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2)подписывает и обнародует в порядке, установленном настоящим Уставом, нормативные правовые акты, принятые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3)издает в пределах своих полномочий правовые акты;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4)вправе требовать созыва внеочередного заседания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6)осуществляет иные полномочия, закрепленные за ним законодательством 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{ч.1.1 ст.32 введена Решением Думы </w:t>
      </w:r>
      <w:hyperlink r:id="rId108"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 утратила силу Решением Думы </w:t>
      </w:r>
      <w:hyperlink r:id="rId109"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 ч.1.1 ст.32 утратила силу Решением Думы </w:t>
      </w:r>
      <w:hyperlink r:id="rId110"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2.Глава Поселения как Глава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6)разрабатывает структуру администрации Поселения и представляет её на утверждение Думе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7)утверждает положения об органах администрации Поселения, не наделенных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8)назначает и освобождает от должности муниципальных служащих администрации Поселения, определяет их полномочия;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9)организует прием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11)организует выполнение решений Думы Поселения в рамках своих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14)ежегодно отчитывается перед  Думой о социально-экономическом положении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17)решает иные вопросы в соответствии с законодательством, настоящим Уставом и решениями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{ч.2.1 ст.32 утратила силу Решением Думы </w:t>
      </w:r>
      <w:hyperlink r:id="rId111"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 ч.2.1 ст.32 утратила силу Решением Думы </w:t>
      </w:r>
      <w:hyperlink r:id="rId112"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Глава Поселения как председатель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5)подписывает от имени Думы Поселения заявления в суды, выдает доверенности;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7)осуществляет иные полномочия в соответствии с законодательством, настоящим Уставом и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33. Вступление в должность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2.Главе Поселения выдается удостоверение об избрании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4.Вступая в должность, Глава приносит торжественную присягу: «Вступая в должность Главы Коноваловского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Коноваловского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34. Гарантии деятельности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1)оплата труда в виде ежемесячного денежного вознаграждения, а также денежного поощрения и иных дополнительных выплат  с выплатой районных </w:t>
      </w:r>
      <w:r w:rsidRPr="001F21F9">
        <w:rPr>
          <w:rFonts w:ascii="Arial" w:eastAsia="Times New Roman" w:hAnsi="Arial" w:cs="Arial"/>
          <w:color w:val="000000"/>
          <w:sz w:val="24"/>
          <w:szCs w:val="24"/>
          <w:lang w:eastAsia="ru-RU"/>
        </w:rPr>
        <w:lastRenderedPageBreak/>
        <w:t>коэффициентов и процентных надбавок, определенных в соответствии с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порядок предоставления ежегодного оплачиваемого отпуска;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порядок обеспечения транспортным средством и средствами связи;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{п.5  ч.4 ст.34 в редакции Решения Думы </w:t>
      </w:r>
      <w:hyperlink r:id="rId113" w:tgtFrame="_blank" w:history="1">
        <w:r w:rsidRPr="001F21F9">
          <w:rPr>
            <w:rFonts w:ascii="Arial" w:eastAsia="Times New Roman" w:hAnsi="Arial" w:cs="Arial"/>
            <w:color w:val="0000FF"/>
            <w:sz w:val="24"/>
            <w:szCs w:val="24"/>
            <w:lang w:eastAsia="ru-RU"/>
          </w:rPr>
          <w:t>от 26.12.2016г. № 13/6</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1 п. 5 ч. 4 ст.34 в редакции Решения Думы </w:t>
      </w:r>
      <w:hyperlink r:id="rId114"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2 п. 5 ч. 4 ст.34 в редакции Решения Думы </w:t>
      </w:r>
      <w:hyperlink r:id="rId115"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{п.6 ч.4 ст.34 в редакции Решения Думы </w:t>
      </w:r>
      <w:hyperlink r:id="rId116"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1 п. 6 ч. 4 ст.34 в редакции Решения Думы </w:t>
      </w:r>
      <w:hyperlink r:id="rId11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2 п. 6 ч. 4 ст.34 в редакции Решения Думы </w:t>
      </w:r>
      <w:hyperlink r:id="rId118"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мэра района </w:t>
      </w:r>
      <w:r w:rsidRPr="001F21F9">
        <w:rPr>
          <w:rFonts w:ascii="Arial" w:eastAsia="Times New Roman" w:hAnsi="Arial" w:cs="Arial"/>
          <w:color w:val="000000"/>
          <w:sz w:val="24"/>
          <w:szCs w:val="24"/>
          <w:lang w:eastAsia="ru-RU"/>
        </w:rPr>
        <w:lastRenderedPageBreak/>
        <w:t>досрочно в связи с отзывом избирателями либо вступлением в законную силу в отношении его обвинительного приговора суда.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смерть Главы Поселения, признание его безвестно отсутствующим, объявление умершим в порядке, установленном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{пп.2 п.6 ч.4 ст.34 в редакции Решения Думы </w:t>
      </w:r>
      <w:hyperlink r:id="rId119"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обязательное медицинское и государственное социальное страхование;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{п.9 ч.4 ст.34 в редакции Решения Думы </w:t>
      </w:r>
      <w:hyperlink r:id="rId120"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утратил силу;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35. Досрочное прекращение полномочий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Полномочия Главы Поселения прекращаются досрочно в случае: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1)смерти;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2)отставки по собственному желанию;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3)удаления в отставку в соответствии со ст.74.1 Федерального закона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4)отрешения от должности в соответствии с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5)признания судом недееспособным или ограниченно дееспособным;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6)признания судом безвестно отсутствующим или объявления умершим;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7)вступления в отношении его в законную силу обвинительного приговора суда;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8)выезда за пределы Российской Федерации на постоянное место жительства;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1F21F9">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{п.9 ч.1 ст.35 в редакции Решения Думы </w:t>
      </w:r>
      <w:hyperlink r:id="rId12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10)отзыва избирателями;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11)установленной в судебном порядке стойкой неспособности по состоянию здоровья осуществлять полномочия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{п.12 ч.1 ст.35 в редакции Решения Думы </w:t>
      </w:r>
      <w:hyperlink r:id="rId122"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13)утраты поселением статуса муниципального образования в связи с его объединением с городским округом;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15)вступления в должность главы муниципального образования, исполняющего полномочия главы местной администрации.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исполнение обязанностей Главы Поселения возлагается на главного специалиста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3 ст.35 в редакции Решения Думы </w:t>
      </w:r>
      <w:hyperlink r:id="rId123"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ст.35 введена Решением Думы </w:t>
      </w:r>
      <w:hyperlink r:id="rId124" w:tgtFrame="_blank" w:history="1">
        <w:r w:rsidRPr="001F21F9">
          <w:rPr>
            <w:rFonts w:ascii="Arial" w:eastAsia="Times New Roman" w:hAnsi="Arial" w:cs="Arial"/>
            <w:color w:val="0000FF"/>
            <w:sz w:val="24"/>
            <w:szCs w:val="24"/>
            <w:lang w:eastAsia="ru-RU"/>
          </w:rPr>
          <w:t>от 18.02.2015 г. № 1</w:t>
        </w:r>
      </w:hyperlink>
      <w:r w:rsidRPr="001F21F9">
        <w:rPr>
          <w:rFonts w:ascii="Arial" w:eastAsia="Times New Roman" w:hAnsi="Arial" w:cs="Arial"/>
          <w:color w:val="000000"/>
          <w:sz w:val="24"/>
          <w:szCs w:val="24"/>
          <w:lang w:eastAsia="ru-RU"/>
        </w:rPr>
        <w:t>; в редакции Решения Думы </w:t>
      </w:r>
      <w:hyperlink r:id="rId125"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FF"/>
          <w:sz w:val="24"/>
          <w:szCs w:val="24"/>
          <w:lang w:eastAsia="ru-RU"/>
        </w:rPr>
        <w:t>; </w:t>
      </w:r>
      <w:r w:rsidRPr="001F21F9">
        <w:rPr>
          <w:rFonts w:ascii="Arial" w:eastAsia="Times New Roman" w:hAnsi="Arial" w:cs="Arial"/>
          <w:color w:val="000000"/>
          <w:sz w:val="24"/>
          <w:szCs w:val="24"/>
          <w:lang w:eastAsia="ru-RU"/>
        </w:rPr>
        <w:t>в редакции Решения Думы </w:t>
      </w:r>
      <w:hyperlink r:id="rId126"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 в редакции Решения Думы </w:t>
      </w:r>
      <w:hyperlink r:id="rId127"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{ч.5 ст.35 введен Решением Думы </w:t>
      </w:r>
      <w:hyperlink r:id="rId128" w:tgtFrame="_blank" w:history="1">
        <w:r w:rsidRPr="001F21F9">
          <w:rPr>
            <w:rFonts w:ascii="Arial" w:eastAsia="Times New Roman" w:hAnsi="Arial" w:cs="Arial"/>
            <w:color w:val="0000FF"/>
            <w:sz w:val="24"/>
            <w:szCs w:val="24"/>
            <w:lang w:eastAsia="ru-RU"/>
          </w:rPr>
          <w:t>от 18.02.2015 г. № 1</w:t>
        </w:r>
      </w:hyperlink>
      <w:r w:rsidRPr="001F21F9">
        <w:rPr>
          <w:rFonts w:ascii="Arial" w:eastAsia="Times New Roman" w:hAnsi="Arial" w:cs="Arial"/>
          <w:color w:val="000000"/>
          <w:sz w:val="24"/>
          <w:szCs w:val="24"/>
          <w:lang w:eastAsia="ru-RU"/>
        </w:rPr>
        <w:t>; утратила силу Решением Думы </w:t>
      </w:r>
      <w:hyperlink r:id="rId129"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00"/>
          <w:sz w:val="24"/>
          <w:szCs w:val="24"/>
          <w:lang w:eastAsia="ru-RU"/>
        </w:rPr>
        <w:t>; введена Решением Думы </w:t>
      </w:r>
      <w:hyperlink r:id="rId130"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 в редакции Решения Думы </w:t>
      </w:r>
      <w:hyperlink r:id="rId131"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132" w:tgtFrame="_blank" w:history="1">
        <w:r w:rsidRPr="001F21F9">
          <w:rPr>
            <w:rFonts w:ascii="Arial" w:eastAsia="Times New Roman" w:hAnsi="Arial" w:cs="Arial"/>
            <w:color w:val="0000FF"/>
            <w:sz w:val="24"/>
            <w:szCs w:val="24"/>
            <w:u w:val="single"/>
            <w:lang w:eastAsia="ru-RU"/>
          </w:rPr>
          <w:t>от 25 декабря 2008 года № 273-ФЗ</w:t>
        </w:r>
      </w:hyperlink>
      <w:r w:rsidRPr="001F21F9">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{ч.5 ст.35 в редакции Решения Думы </w:t>
      </w:r>
      <w:hyperlink r:id="rId133"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36. Администрация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2.Руководство администрацией Поселения осуществляет Глава Поселения на принципах единоначалия.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3.Администрация  Поселения подконтрольна в своей деятельности  Думе Поселения в пределах полномочий последней.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2)формирование, исполнение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3)управление и распоряжение имуществом, находящимся в муниципальной собственности, в порядке, определенном  Думой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{п.5 ч.6 ст.36 в редакции Решения Думы </w:t>
      </w:r>
      <w:hyperlink r:id="rId134"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 в редакции Решения Думы </w:t>
      </w:r>
      <w:hyperlink r:id="rId135"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5)разработка стратегии социально-экономического развития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9)осуществление международных и внешнеэкономических связей в соответствии с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12)формирование и размещение муниципального заказа;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{п.13 ч.6 ст.36 в редакции Решения Думы </w:t>
      </w:r>
      <w:hyperlink r:id="rId136"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13)принятие решений о присвоении наименований улицам, площадям и иным территориям проживания граждан в Поселении, установление нумерации домов;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37. Структура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1.Структура администрации Поселения утверждается Думой Поселения по представлению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2.В соответствии с федеральным законом основанием для государственной регистрации органов администрации Поселения в качестве юридических лиц, </w:t>
      </w:r>
      <w:r w:rsidRPr="001F21F9">
        <w:rPr>
          <w:rFonts w:ascii="Arial" w:eastAsia="Times New Roman" w:hAnsi="Arial" w:cs="Arial"/>
          <w:color w:val="000000"/>
          <w:sz w:val="24"/>
          <w:szCs w:val="24"/>
          <w:lang w:eastAsia="ru-RU"/>
        </w:rPr>
        <w:lastRenderedPageBreak/>
        <w:t>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1.Глава Поселения осуществляет контроль за деятельностью администрации Поселения и должностных лиц администрации Поселения в формах: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2)проведения совещаний, приемов, назначения служебных проверок, расследований;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3)осмотра объектов, находящихся в муниципальной собственности;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 иных формах, установленных муниципальными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39. Избирательная комиссия Коноваловского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1.Избирательная комиссия Коноваловского муниципального образования является муниципальным органом, который не входит в структуру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2.Избирательная комиссия Коноваловского муниципального образования, именуемая в настоящем Уставе как Избирательная комиссия Поселения, </w:t>
      </w:r>
      <w:r w:rsidRPr="001F21F9">
        <w:rPr>
          <w:rFonts w:ascii="Arial" w:eastAsia="Times New Roman" w:hAnsi="Arial" w:cs="Arial"/>
          <w:color w:val="000000"/>
          <w:sz w:val="24"/>
          <w:szCs w:val="24"/>
          <w:lang w:eastAsia="ru-RU"/>
        </w:rPr>
        <w:lastRenderedPageBreak/>
        <w:t>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5.Избирательная комиссия Поселения является юридическим лицом.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6.Избирательная комиссия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-дает разъяснения о порядке применения Положения о выборах и обеспечивает его единообразное применение;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-издает инструкции и иные акты по вопросам организации выборов;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-осуществляет контроль законности проведения выборов;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-рассматривает вопросы материально-технического обеспечения подготовки и проведения голосования;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-составляет списки лиц, избранных депутатами Думы Поселения, определяет кандидата, избранного Главой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-организует повторные выборы депутатов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-осуществляет иные полномочия в соответствии с федеральным и областным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7.Срок полномочий Избирательной комиссии Поселения заканчивается по завершении полномочий депутатов Думы Поселения и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F21F9" w:rsidRPr="001F21F9" w:rsidRDefault="001F21F9" w:rsidP="001F21F9">
      <w:pPr>
        <w:spacing w:after="0" w:line="240" w:lineRule="auto"/>
        <w:ind w:firstLine="709"/>
        <w:jc w:val="center"/>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5</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МУНИЦИПАЛЬНЫЕ ПРАВОВЫЕ АКТЫ</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40. Система муниципальных правовых актов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систему </w:t>
      </w:r>
      <w:hyperlink r:id="rId137" w:anchor="sub_20117#sub_20117" w:history="1">
        <w:r w:rsidRPr="001F21F9">
          <w:rPr>
            <w:rFonts w:ascii="Arial" w:eastAsia="Times New Roman" w:hAnsi="Arial" w:cs="Arial"/>
            <w:color w:val="000000"/>
            <w:sz w:val="24"/>
            <w:szCs w:val="24"/>
            <w:u w:val="single"/>
            <w:lang w:eastAsia="ru-RU"/>
          </w:rPr>
          <w:t>муниципальных правовых актов</w:t>
        </w:r>
      </w:hyperlink>
      <w:r w:rsidRPr="001F21F9">
        <w:rPr>
          <w:rFonts w:ascii="Arial" w:eastAsia="Times New Roman" w:hAnsi="Arial" w:cs="Arial"/>
          <w:color w:val="000000"/>
          <w:sz w:val="24"/>
          <w:szCs w:val="24"/>
          <w:lang w:eastAsia="ru-RU"/>
        </w:rPr>
        <w:t> входят: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 w:name="sub_430101"/>
      <w:r w:rsidRPr="001F21F9">
        <w:rPr>
          <w:rFonts w:ascii="Arial" w:eastAsia="Times New Roman" w:hAnsi="Arial" w:cs="Arial"/>
          <w:color w:val="000000"/>
          <w:sz w:val="24"/>
          <w:szCs w:val="24"/>
          <w:lang w:eastAsia="ru-RU"/>
        </w:rPr>
        <w:t>1)настоящий Устав, правовые акты, принятые на местном референдуме;</w:t>
      </w:r>
      <w:bookmarkEnd w:id="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 w:name="sub_430102"/>
      <w:r w:rsidRPr="001F21F9">
        <w:rPr>
          <w:rFonts w:ascii="Arial" w:eastAsia="Times New Roman" w:hAnsi="Arial" w:cs="Arial"/>
          <w:color w:val="000000"/>
          <w:sz w:val="24"/>
          <w:szCs w:val="24"/>
          <w:lang w:eastAsia="ru-RU"/>
        </w:rPr>
        <w:t>2)нормативные и иные правовые акты Думы Поселения;</w:t>
      </w:r>
      <w:bookmarkEnd w:id="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8" w:name="sub_430103"/>
      <w:r w:rsidRPr="001F21F9">
        <w:rPr>
          <w:rFonts w:ascii="Arial" w:eastAsia="Times New Roman" w:hAnsi="Arial" w:cs="Arial"/>
          <w:color w:val="000000"/>
          <w:sz w:val="24"/>
          <w:szCs w:val="24"/>
          <w:lang w:eastAsia="ru-RU"/>
        </w:rPr>
        <w:t>3)правовые акты Главы Поселения.</w:t>
      </w:r>
      <w:bookmarkEnd w:id="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9" w:name="sub_4302"/>
      <w:r w:rsidRPr="001F21F9">
        <w:rPr>
          <w:rFonts w:ascii="Arial" w:eastAsia="Times New Roman" w:hAnsi="Arial" w:cs="Arial"/>
          <w:color w:val="000000"/>
          <w:sz w:val="24"/>
          <w:szCs w:val="24"/>
          <w:lang w:eastAsia="ru-RU"/>
        </w:rPr>
        <w:t>2.Устав Коноваловского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{ч.7 ст.40 введена Решением Думы </w:t>
      </w:r>
      <w:hyperlink r:id="rId138"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w:t>
      </w:r>
      <w:r w:rsidRPr="001F21F9">
        <w:rPr>
          <w:rFonts w:ascii="Arial" w:eastAsia="Times New Roman" w:hAnsi="Arial" w:cs="Arial"/>
          <w:color w:val="000000"/>
          <w:sz w:val="24"/>
          <w:szCs w:val="24"/>
          <w:lang w:eastAsia="ru-RU"/>
        </w:rPr>
        <w:lastRenderedPageBreak/>
        <w:t>муниципальными нормативными правовыми актами в соответствии с законом субъекта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Дума Коноваловского муниципального образования принимает решение о системе муниципальных нормативных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8 ст.40 введена Решением Думы </w:t>
      </w:r>
      <w:hyperlink r:id="rId139"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41. Внесение изменений и дополнений в Устав</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нормативами правовыми актами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2 ч. 1 ст.41 в редакции Решения Думы </w:t>
      </w:r>
      <w:hyperlink r:id="rId140"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Коноваловского муниципального образования и подписывается Главой Коноваловского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{абз.2 ч.2 ст.41 в редакции Решения Думы </w:t>
      </w:r>
      <w:hyperlink r:id="rId141"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 в редакции Решения Думы </w:t>
      </w:r>
      <w:hyperlink r:id="rId142"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Избранный на муниципальных выборах глава муниципального образования входит в состав </w:t>
      </w:r>
      <w:r w:rsidRPr="001F21F9">
        <w:rPr>
          <w:rFonts w:ascii="Arial" w:eastAsia="Times New Roman" w:hAnsi="Arial" w:cs="Arial"/>
          <w:color w:val="000000"/>
          <w:spacing w:val="1"/>
          <w:sz w:val="24"/>
          <w:szCs w:val="24"/>
          <w:lang w:eastAsia="ru-RU"/>
        </w:rPr>
        <w:t>Думы поселения</w:t>
      </w:r>
      <w:r w:rsidRPr="001F21F9">
        <w:rPr>
          <w:rFonts w:ascii="Arial" w:eastAsia="Times New Roman" w:hAnsi="Arial" w:cs="Arial"/>
          <w:color w:val="000000"/>
          <w:sz w:val="24"/>
          <w:szCs w:val="24"/>
          <w:lang w:eastAsia="ru-RU"/>
        </w:rPr>
        <w:t>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4. Устав Коноваловского муниципального образования, решение Думы о внесении изменений и дополнений в устав Коноваловского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w:t>
      </w:r>
      <w:r w:rsidRPr="001F21F9">
        <w:rPr>
          <w:rFonts w:ascii="Arial" w:eastAsia="Times New Roman" w:hAnsi="Arial" w:cs="Arial"/>
          <w:color w:val="000000"/>
          <w:sz w:val="24"/>
          <w:szCs w:val="24"/>
          <w:lang w:eastAsia="ru-RU"/>
        </w:rPr>
        <w:lastRenderedPageBreak/>
        <w:t>Коноваловского муниципального образования обязан опубликовать зарегистрированные устав Коноваловского муниципального образования, муниципальный правовой акт о внесении изменений и дополнений в устав Коноваловского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Коноваловского муниципального образования в государственный реестр уставов муниципальных образований Иркутской области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Для официального опубликования Устава и муниципального правового акта о внесении изменений и дополнений в Устав органы местного самоуправления Коноваловского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 право- минюст.рф, регистрация в качестве сетевого издания: Эл № ФС 77- 72471 от 05.03.2018). При этом решение Думы сельского поселения или отдельный нормативный правовой акт, принятый Думой сельского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ст.41 в редакции Решения Думы </w:t>
      </w:r>
      <w:hyperlink r:id="rId143"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Pr="001F21F9">
        <w:rPr>
          <w:rFonts w:ascii="Arial" w:eastAsia="Times New Roman" w:hAnsi="Arial" w:cs="Arial"/>
          <w:color w:val="000000"/>
          <w:sz w:val="24"/>
          <w:szCs w:val="24"/>
          <w:lang w:eastAsia="ru-RU"/>
        </w:rPr>
        <w:lastRenderedPageBreak/>
        <w:t>определить срок подготовки и (или) принятия соответствующего муниципального акта. Указанный срок не может превышать три месяца.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43. Подготовка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before="120"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 ст.43 введена Решением Думы </w:t>
      </w:r>
      <w:hyperlink r:id="rId144"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Calibri" w:eastAsia="Times New Roman" w:hAnsi="Calibri" w:cs="Times New Roman"/>
          <w:color w:val="000000"/>
          <w:lang w:eastAsia="ru-RU"/>
        </w:rPr>
      </w:pPr>
      <w:r w:rsidRPr="001F21F9">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 ст.43 в редакции Решения Думы </w:t>
      </w:r>
      <w:hyperlink r:id="rId145"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44. Муниципальные правовые акты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Коноваловского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   Решения Думы Поселения, устанавливающие правила, обязательные для исполнения на территории Коноваловского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w:t>
      </w:r>
      <w:r w:rsidRPr="001F21F9">
        <w:rPr>
          <w:rFonts w:ascii="Arial" w:eastAsia="Times New Roman" w:hAnsi="Arial" w:cs="Arial"/>
          <w:color w:val="000000"/>
          <w:sz w:val="24"/>
          <w:szCs w:val="24"/>
          <w:lang w:eastAsia="ru-RU"/>
        </w:rPr>
        <w:lastRenderedPageBreak/>
        <w:t>представительного органа муниципального образования как голос депутата представительного органа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 2 ч. 1 ст.44 в редакции Решения Думы </w:t>
      </w:r>
      <w:hyperlink r:id="rId146"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ст.44 в редакции Решения Думы </w:t>
      </w:r>
      <w:hyperlink r:id="rId147"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{абз.3 ч.6 ст.44 в редакции Решения Думы </w:t>
      </w:r>
      <w:hyperlink r:id="rId148"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1.Глава Поселения, исполняющий полномочия председателя Думы</w:t>
      </w:r>
      <w:r w:rsidRPr="001F21F9">
        <w:rPr>
          <w:rFonts w:ascii="Arial" w:eastAsia="Times New Roman" w:hAnsi="Arial" w:cs="Arial"/>
          <w:color w:val="0000FF"/>
          <w:sz w:val="24"/>
          <w:szCs w:val="24"/>
          <w:lang w:eastAsia="ru-RU"/>
        </w:rPr>
        <w:t>, </w:t>
      </w:r>
      <w:r w:rsidRPr="001F21F9">
        <w:rPr>
          <w:rFonts w:ascii="Arial" w:eastAsia="Times New Roman" w:hAnsi="Arial" w:cs="Arial"/>
          <w:color w:val="000000"/>
          <w:sz w:val="24"/>
          <w:szCs w:val="24"/>
          <w:lang w:eastAsia="ru-RU"/>
        </w:rPr>
        <w:t xml:space="preserve">установленные настоящим Уставом и решениями Думы Поселения, издает </w:t>
      </w:r>
      <w:r w:rsidRPr="001F21F9">
        <w:rPr>
          <w:rFonts w:ascii="Arial" w:eastAsia="Times New Roman" w:hAnsi="Arial" w:cs="Arial"/>
          <w:color w:val="000000"/>
          <w:sz w:val="24"/>
          <w:szCs w:val="24"/>
          <w:lang w:eastAsia="ru-RU"/>
        </w:rPr>
        <w:lastRenderedPageBreak/>
        <w:t>постановления и распоряжения по вопросам организации деятельности Думы Поселения, подписывает решения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2.Глава Поселения, исполняющий полномочия Главы местной администрации,</w:t>
      </w:r>
      <w:r w:rsidRPr="001F21F9">
        <w:rPr>
          <w:rFonts w:ascii="Arial" w:eastAsia="Times New Roman" w:hAnsi="Arial" w:cs="Arial"/>
          <w:color w:val="0000FF"/>
          <w:sz w:val="24"/>
          <w:szCs w:val="24"/>
          <w:lang w:eastAsia="ru-RU"/>
        </w:rPr>
        <w:t>  </w:t>
      </w:r>
      <w:r w:rsidRPr="001F21F9">
        <w:rPr>
          <w:rFonts w:ascii="Arial" w:eastAsia="Times New Roman" w:hAnsi="Arial" w:cs="Arial"/>
          <w:color w:val="000000"/>
          <w:sz w:val="24"/>
          <w:szCs w:val="24"/>
          <w:lang w:eastAsia="ru-RU"/>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{ч.4 ст.45 в редакции Решения Думы </w:t>
      </w:r>
      <w:hyperlink r:id="rId149"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ст.46 введена Решением Думы </w:t>
      </w:r>
      <w:hyperlink r:id="rId150"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w:t>
      </w:r>
      <w:r w:rsidRPr="001F21F9">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47. Опубликование (обнародование)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СМИ «Коноваловский вестник», с которым имеют возможность ознакомления жители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1 ст.47 в редакции Решения Думы </w:t>
      </w:r>
      <w:hyperlink r:id="rId151"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заключённого между органами самоуправления, является день выхода номера периодического печатного издания, в котором завершена публикация его полного текста.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2 ст.47 в редакции Решения Думы </w:t>
      </w:r>
      <w:hyperlink r:id="rId152"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3 ст.47 в редакции Решения Думы </w:t>
      </w:r>
      <w:hyperlink r:id="rId153"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4 ст.47 в редакции Решения Думы </w:t>
      </w:r>
      <w:hyperlink r:id="rId154"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 5 ст.47 в редакции Решения Думы </w:t>
      </w:r>
      <w:hyperlink r:id="rId155"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6</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48. Муниципальная служба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ст.48 утратила силу Решением Думы </w:t>
      </w:r>
      <w:hyperlink r:id="rId156" w:tgtFrame="_blank" w:history="1">
        <w:r w:rsidRPr="001F21F9">
          <w:rPr>
            <w:rFonts w:ascii="Arial" w:eastAsia="Times New Roman" w:hAnsi="Arial" w:cs="Arial"/>
            <w:color w:val="0000FF"/>
            <w:sz w:val="24"/>
            <w:szCs w:val="24"/>
            <w:lang w:eastAsia="ru-RU"/>
          </w:rPr>
          <w:t>от 20.05.2013 г. № 2</w:t>
        </w:r>
      </w:hyperlink>
      <w:r w:rsidRPr="001F21F9">
        <w:rPr>
          <w:rFonts w:ascii="Arial" w:eastAsia="Times New Roman" w:hAnsi="Arial" w:cs="Arial"/>
          <w:color w:val="000000"/>
          <w:sz w:val="24"/>
          <w:szCs w:val="24"/>
          <w:lang w:eastAsia="ru-RU"/>
        </w:rPr>
        <w:t>; в редакции Решения Думы </w:t>
      </w:r>
      <w:hyperlink r:id="rId157"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49.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4.Должности муниципальной службы подразделяются на следующие группы: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1) высшие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2)главные должности муниципальной должности;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3)ведущие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4)старшие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5)младшие должности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50. Поступление на муниципальную службу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 ст.50 в редакции Решения Думы </w:t>
      </w:r>
      <w:hyperlink r:id="rId158" w:tgtFrame="_blank" w:history="1">
        <w:r w:rsidRPr="001F21F9">
          <w:rPr>
            <w:rFonts w:ascii="Arial" w:eastAsia="Times New Roman" w:hAnsi="Arial" w:cs="Arial"/>
            <w:color w:val="0000FF"/>
            <w:sz w:val="24"/>
            <w:szCs w:val="24"/>
            <w:lang w:eastAsia="ru-RU"/>
          </w:rPr>
          <w:t>от 30.11.2012 г. №9</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 от 02.03.2007 «О муниципальной службе»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0" w:name="sub_162"/>
      <w:r w:rsidRPr="001F21F9">
        <w:rPr>
          <w:rFonts w:ascii="Arial" w:eastAsia="Times New Roman" w:hAnsi="Arial" w:cs="Arial"/>
          <w:color w:val="000000"/>
          <w:sz w:val="24"/>
          <w:szCs w:val="24"/>
          <w:lang w:eastAsia="ru-RU"/>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1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1" w:name="sub_163"/>
      <w:r w:rsidRPr="001F21F9">
        <w:rPr>
          <w:rFonts w:ascii="Arial" w:eastAsia="Times New Roman" w:hAnsi="Arial" w:cs="Arial"/>
          <w:color w:val="000000"/>
          <w:sz w:val="24"/>
          <w:szCs w:val="24"/>
          <w:lang w:eastAsia="ru-RU"/>
        </w:rPr>
        <w:t>3. При поступлении на муниципальную службу гражданин представляет:</w:t>
      </w:r>
      <w:bookmarkEnd w:id="1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2" w:name="sub_1631"/>
      <w:r w:rsidRPr="001F21F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1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3" w:name="sub_1632"/>
      <w:r w:rsidRPr="001F21F9">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bookmarkEnd w:id="1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4" w:name="sub_1633"/>
      <w:r w:rsidRPr="001F21F9">
        <w:rPr>
          <w:rFonts w:ascii="Arial" w:eastAsia="Times New Roman" w:hAnsi="Arial" w:cs="Arial"/>
          <w:color w:val="000000"/>
          <w:sz w:val="24"/>
          <w:szCs w:val="24"/>
          <w:lang w:eastAsia="ru-RU"/>
        </w:rPr>
        <w:t>3) паспорт;</w:t>
      </w:r>
      <w:bookmarkEnd w:id="1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5" w:name="sub_1634"/>
      <w:r w:rsidRPr="001F21F9">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1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6" w:name="sub_1635"/>
      <w:r w:rsidRPr="001F21F9">
        <w:rPr>
          <w:rFonts w:ascii="Arial" w:eastAsia="Times New Roman" w:hAnsi="Arial" w:cs="Arial"/>
          <w:color w:val="000000"/>
          <w:sz w:val="24"/>
          <w:szCs w:val="24"/>
          <w:lang w:eastAsia="ru-RU"/>
        </w:rPr>
        <w:t>5) документ об образовании;</w:t>
      </w:r>
      <w:bookmarkEnd w:id="1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7" w:name="sub_1636"/>
      <w:r w:rsidRPr="001F21F9">
        <w:rPr>
          <w:rFonts w:ascii="Arial" w:eastAsia="Times New Roman" w:hAnsi="Arial" w:cs="Arial"/>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bookmarkEnd w:id="1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8" w:name="sub_1637"/>
      <w:r w:rsidRPr="001F21F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1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19" w:name="sub_1638"/>
      <w:r w:rsidRPr="001F21F9">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bookmarkEnd w:id="1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0" w:name="sub_1639"/>
      <w:r w:rsidRPr="001F21F9">
        <w:rPr>
          <w:rFonts w:ascii="Arial" w:eastAsia="Times New Roman" w:hAnsi="Arial" w:cs="Arial"/>
          <w:color w:val="000000"/>
          <w:sz w:val="24"/>
          <w:szCs w:val="24"/>
          <w:lang w:eastAsia="ru-RU"/>
        </w:rPr>
        <w:t>9)заключение медицинского учреждения об отсутствии заболевания, препятствующего поступлению на муниципальную службу;</w:t>
      </w:r>
      <w:bookmarkEnd w:id="2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1" w:name="sub_16310"/>
      <w:r w:rsidRPr="001F21F9">
        <w:rPr>
          <w:rFonts w:ascii="Arial" w:eastAsia="Times New Roman" w:hAnsi="Arial" w:cs="Arial"/>
          <w:color w:val="000000"/>
          <w:sz w:val="24"/>
          <w:szCs w:val="24"/>
          <w:lang w:eastAsia="ru-RU"/>
        </w:rPr>
        <w:t>10)сведения о доходах за год, предшествующий году поступления на муниципальную службу, об имуществе и обязательствах имущественного характера;</w:t>
      </w:r>
      <w:bookmarkEnd w:id="2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2" w:name="sub_16311"/>
      <w:r w:rsidRPr="001F21F9">
        <w:rPr>
          <w:rFonts w:ascii="Arial" w:eastAsia="Times New Roman" w:hAnsi="Arial" w:cs="Arial"/>
          <w:color w:val="000000"/>
          <w:sz w:val="24"/>
          <w:szCs w:val="24"/>
          <w:lang w:eastAsia="ru-RU"/>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2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3" w:name="sub_164"/>
      <w:r w:rsidRPr="001F21F9">
        <w:rPr>
          <w:rFonts w:ascii="Arial" w:eastAsia="Times New Roman" w:hAnsi="Arial" w:cs="Arial"/>
          <w:color w:val="000000"/>
          <w:sz w:val="24"/>
          <w:szCs w:val="24"/>
          <w:lang w:eastAsia="ru-RU"/>
        </w:rPr>
        <w:lastRenderedPageBreak/>
        <w:t>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bookmarkStart w:id="24" w:name="sub_165"/>
      <w:bookmarkEnd w:id="23"/>
      <w:bookmarkEnd w:id="2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5" w:name="sub_166"/>
      <w:r w:rsidRPr="001F21F9">
        <w:rPr>
          <w:rFonts w:ascii="Arial" w:eastAsia="Times New Roman" w:hAnsi="Arial" w:cs="Arial"/>
          <w:color w:val="000000"/>
          <w:sz w:val="24"/>
          <w:szCs w:val="24"/>
          <w:lang w:eastAsia="ru-RU"/>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bookmarkEnd w:id="2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6" w:name="sub_168"/>
      <w:r w:rsidRPr="001F21F9">
        <w:rPr>
          <w:rFonts w:ascii="Arial" w:eastAsia="Times New Roman" w:hAnsi="Arial" w:cs="Arial"/>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bookmarkEnd w:id="2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51. Аттестация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7" w:name="sub_181"/>
      <w:r w:rsidRPr="001F21F9">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8" w:name="sub_182"/>
      <w:r w:rsidRPr="001F21F9">
        <w:rPr>
          <w:rFonts w:ascii="Arial" w:eastAsia="Times New Roman" w:hAnsi="Arial" w:cs="Arial"/>
          <w:color w:val="000000"/>
          <w:sz w:val="24"/>
          <w:szCs w:val="24"/>
          <w:lang w:eastAsia="ru-RU"/>
        </w:rPr>
        <w:t>2. Аттестации не подлежат следующие муниципальные служащие:</w:t>
      </w:r>
      <w:bookmarkEnd w:id="2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29" w:name="sub_1821"/>
      <w:r w:rsidRPr="001F21F9">
        <w:rPr>
          <w:rFonts w:ascii="Arial" w:eastAsia="Times New Roman" w:hAnsi="Arial" w:cs="Arial"/>
          <w:color w:val="000000"/>
          <w:sz w:val="24"/>
          <w:szCs w:val="24"/>
          <w:lang w:eastAsia="ru-RU"/>
        </w:rPr>
        <w:t>1) замещающие должности муниципальной службы менее одного года;</w:t>
      </w:r>
      <w:bookmarkEnd w:id="2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0" w:name="sub_1822"/>
      <w:r w:rsidRPr="001F21F9">
        <w:rPr>
          <w:rFonts w:ascii="Arial" w:eastAsia="Times New Roman" w:hAnsi="Arial" w:cs="Arial"/>
          <w:color w:val="000000"/>
          <w:sz w:val="24"/>
          <w:szCs w:val="24"/>
          <w:lang w:eastAsia="ru-RU"/>
        </w:rPr>
        <w:t>2) достигшие возраста 60 лет;</w:t>
      </w:r>
      <w:bookmarkEnd w:id="3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1" w:name="sub_1823"/>
      <w:r w:rsidRPr="001F21F9">
        <w:rPr>
          <w:rFonts w:ascii="Arial" w:eastAsia="Times New Roman" w:hAnsi="Arial" w:cs="Arial"/>
          <w:color w:val="000000"/>
          <w:sz w:val="24"/>
          <w:szCs w:val="24"/>
          <w:lang w:eastAsia="ru-RU"/>
        </w:rPr>
        <w:t>3) беременные женщины;</w:t>
      </w:r>
      <w:bookmarkEnd w:id="3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2" w:name="sub_1824"/>
      <w:r w:rsidRPr="001F21F9">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3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3" w:name="sub_1825"/>
      <w:r w:rsidRPr="001F21F9">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bookmarkEnd w:id="3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4" w:name="sub_183"/>
      <w:r w:rsidRPr="001F21F9">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End w:id="3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5" w:name="sub_184"/>
      <w:r w:rsidRPr="001F21F9">
        <w:rPr>
          <w:rFonts w:ascii="Arial" w:eastAsia="Times New Roman" w:hAnsi="Arial" w:cs="Arial"/>
          <w:color w:val="000000"/>
          <w:sz w:val="24"/>
          <w:szCs w:val="24"/>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r w:rsidRPr="001F21F9">
        <w:rPr>
          <w:rFonts w:ascii="Arial" w:eastAsia="Times New Roman" w:hAnsi="Arial" w:cs="Arial"/>
          <w:color w:val="000000"/>
          <w:sz w:val="24"/>
          <w:szCs w:val="24"/>
          <w:lang w:eastAsia="ru-RU"/>
        </w:rPr>
        <w:lastRenderedPageBreak/>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bookmarkEnd w:id="3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6" w:name="sub_185"/>
      <w:r w:rsidRPr="001F21F9">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3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7" w:name="sub_186"/>
      <w:r w:rsidRPr="001F21F9">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bookmarkEnd w:id="3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8" w:name="sub_187"/>
      <w:r w:rsidRPr="001F21F9">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3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52. Основания и порядок прекращения муниципальной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53. Гарантии деятельности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39" w:name="sub_231"/>
      <w:r w:rsidRPr="001F21F9">
        <w:rPr>
          <w:rFonts w:ascii="Arial" w:eastAsia="Times New Roman" w:hAnsi="Arial" w:cs="Arial"/>
          <w:color w:val="000000"/>
          <w:sz w:val="24"/>
          <w:szCs w:val="24"/>
          <w:lang w:eastAsia="ru-RU"/>
        </w:rPr>
        <w:t>1.Муниципальному служащему гарантируются:</w:t>
      </w:r>
      <w:bookmarkEnd w:id="3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0" w:name="sub_2311"/>
      <w:r w:rsidRPr="001F21F9">
        <w:rPr>
          <w:rFonts w:ascii="Arial" w:eastAsia="Times New Roman" w:hAnsi="Arial" w:cs="Arial"/>
          <w:color w:val="000000"/>
          <w:sz w:val="24"/>
          <w:szCs w:val="24"/>
          <w:lang w:eastAsia="ru-RU"/>
        </w:rPr>
        <w:t>1)условия работы, обеспечивающие исполнение им должностных обязанностей в соответствии с должностной инструкцией;</w:t>
      </w:r>
      <w:bookmarkEnd w:id="4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1" w:name="sub_2312"/>
      <w:r w:rsidRPr="001F21F9">
        <w:rPr>
          <w:rFonts w:ascii="Arial" w:eastAsia="Times New Roman" w:hAnsi="Arial" w:cs="Arial"/>
          <w:color w:val="000000"/>
          <w:sz w:val="24"/>
          <w:szCs w:val="24"/>
          <w:lang w:eastAsia="ru-RU"/>
        </w:rPr>
        <w:t>2)право на своевременное и в полном объеме получение денежного содержания;</w:t>
      </w:r>
      <w:bookmarkEnd w:id="4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2" w:name="sub_2313"/>
      <w:r w:rsidRPr="001F21F9">
        <w:rPr>
          <w:rFonts w:ascii="Arial" w:eastAsia="Times New Roman" w:hAnsi="Arial" w:cs="Arial"/>
          <w:color w:val="000000"/>
          <w:sz w:val="24"/>
          <w:szCs w:val="24"/>
          <w:lang w:eastAsia="ru-RU"/>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4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3" w:name="sub_2314"/>
      <w:r w:rsidRPr="001F21F9">
        <w:rPr>
          <w:rFonts w:ascii="Arial" w:eastAsia="Times New Roman" w:hAnsi="Arial" w:cs="Arial"/>
          <w:color w:val="000000"/>
          <w:sz w:val="24"/>
          <w:szCs w:val="24"/>
          <w:lang w:eastAsia="ru-RU"/>
        </w:rPr>
        <w:t>4)медицинское обслуживание муниципального служащего и членов его семьи, в том числе после выхода муниципального служащего на пенсию;</w:t>
      </w:r>
      <w:bookmarkEnd w:id="4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4" w:name="sub_2315"/>
      <w:r w:rsidRPr="001F21F9">
        <w:rPr>
          <w:rFonts w:ascii="Arial" w:eastAsia="Times New Roman" w:hAnsi="Arial" w:cs="Arial"/>
          <w:color w:val="000000"/>
          <w:sz w:val="24"/>
          <w:szCs w:val="24"/>
          <w:lang w:eastAsia="ru-RU"/>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4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5" w:name="sub_2316"/>
      <w:r w:rsidRPr="001F21F9">
        <w:rPr>
          <w:rFonts w:ascii="Arial" w:eastAsia="Times New Roman" w:hAnsi="Arial" w:cs="Arial"/>
          <w:color w:val="000000"/>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4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6" w:name="sub_2317"/>
      <w:r w:rsidRPr="001F21F9">
        <w:rPr>
          <w:rFonts w:ascii="Arial" w:eastAsia="Times New Roman" w:hAnsi="Arial" w:cs="Arial"/>
          <w:color w:val="000000"/>
          <w:sz w:val="24"/>
          <w:szCs w:val="24"/>
          <w:lang w:eastAsia="ru-RU"/>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4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7" w:name="sub_2318"/>
      <w:r w:rsidRPr="001F21F9">
        <w:rPr>
          <w:rFonts w:ascii="Arial" w:eastAsia="Times New Roman" w:hAnsi="Arial" w:cs="Arial"/>
          <w:color w:val="000000"/>
          <w:sz w:val="24"/>
          <w:szCs w:val="24"/>
          <w:lang w:eastAsia="ru-RU"/>
        </w:rPr>
        <w:t xml:space="preserve">8)защита муниципального служащего и членов его семьи от насилия, угроз и других неправомерных действий в связи с исполнением им должностных </w:t>
      </w:r>
      <w:r w:rsidRPr="001F21F9">
        <w:rPr>
          <w:rFonts w:ascii="Arial" w:eastAsia="Times New Roman" w:hAnsi="Arial" w:cs="Arial"/>
          <w:color w:val="000000"/>
          <w:sz w:val="24"/>
          <w:szCs w:val="24"/>
          <w:lang w:eastAsia="ru-RU"/>
        </w:rPr>
        <w:lastRenderedPageBreak/>
        <w:t>обязанностей в случаях, порядке и на условиях, установленных федеральными законами.</w:t>
      </w:r>
      <w:bookmarkEnd w:id="4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8" w:name="sub_232"/>
      <w:r w:rsidRPr="001F21F9">
        <w:rPr>
          <w:rFonts w:ascii="Arial" w:eastAsia="Times New Roman" w:hAnsi="Arial" w:cs="Arial"/>
          <w:color w:val="000000"/>
          <w:sz w:val="24"/>
          <w:szCs w:val="24"/>
          <w:lang w:eastAsia="ru-RU"/>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49" w:name="sub_233"/>
      <w:r w:rsidRPr="001F21F9">
        <w:rPr>
          <w:rFonts w:ascii="Arial" w:eastAsia="Times New Roman" w:hAnsi="Arial" w:cs="Arial"/>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bookmarkEnd w:id="4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54. Права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Муниципальный служащий имеет право на: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0" w:name="sub_1111"/>
      <w:r w:rsidRPr="001F21F9">
        <w:rPr>
          <w:rFonts w:ascii="Arial" w:eastAsia="Times New Roman" w:hAnsi="Arial" w:cs="Arial"/>
          <w:color w:val="000000"/>
          <w:sz w:val="24"/>
          <w:szCs w:val="24"/>
          <w:lang w:eastAsia="ru-RU"/>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5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1" w:name="sub_1112"/>
      <w:r w:rsidRPr="001F21F9">
        <w:rPr>
          <w:rFonts w:ascii="Arial" w:eastAsia="Times New Roman" w:hAnsi="Arial" w:cs="Arial"/>
          <w:color w:val="000000"/>
          <w:sz w:val="24"/>
          <w:szCs w:val="24"/>
          <w:lang w:eastAsia="ru-RU"/>
        </w:rPr>
        <w:t>2)обеспечение организационно-технических условий, необходимых для исполнения должностных обязанностей;</w:t>
      </w:r>
      <w:bookmarkEnd w:id="5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2" w:name="sub_1113"/>
      <w:r w:rsidRPr="001F21F9">
        <w:rPr>
          <w:rFonts w:ascii="Arial" w:eastAsia="Times New Roman" w:hAnsi="Arial" w:cs="Arial"/>
          <w:color w:val="000000"/>
          <w:sz w:val="24"/>
          <w:szCs w:val="24"/>
          <w:lang w:eastAsia="ru-RU"/>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5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3" w:name="sub_1114"/>
      <w:r w:rsidRPr="001F21F9">
        <w:rPr>
          <w:rFonts w:ascii="Arial" w:eastAsia="Times New Roman" w:hAnsi="Arial" w:cs="Arial"/>
          <w:color w:val="000000"/>
          <w:sz w:val="24"/>
          <w:szCs w:val="24"/>
          <w:lang w:eastAsia="ru-RU"/>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4" w:name="sub_1115"/>
      <w:r w:rsidRPr="001F21F9">
        <w:rPr>
          <w:rFonts w:ascii="Arial" w:eastAsia="Times New Roman" w:hAnsi="Arial" w:cs="Arial"/>
          <w:color w:val="000000"/>
          <w:sz w:val="24"/>
          <w:szCs w:val="24"/>
          <w:lang w:eastAsia="ru-RU"/>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5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5" w:name="sub_1116"/>
      <w:r w:rsidRPr="001F21F9">
        <w:rPr>
          <w:rFonts w:ascii="Arial" w:eastAsia="Times New Roman" w:hAnsi="Arial" w:cs="Arial"/>
          <w:color w:val="000000"/>
          <w:sz w:val="24"/>
          <w:szCs w:val="24"/>
          <w:lang w:eastAsia="ru-RU"/>
        </w:rPr>
        <w:t>6)участие по своей инициативе в конкурсе на замещение вакантной должности муниципальной службы;</w:t>
      </w:r>
      <w:bookmarkEnd w:id="5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6" w:name="sub_1117"/>
      <w:r w:rsidRPr="001F21F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5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{п.7 ч.1 ст.54 в редакции Решения Думы </w:t>
      </w:r>
      <w:hyperlink r:id="rId159"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7" w:name="sub_1118"/>
      <w:r w:rsidRPr="001F21F9">
        <w:rPr>
          <w:rFonts w:ascii="Arial" w:eastAsia="Times New Roman" w:hAnsi="Arial" w:cs="Arial"/>
          <w:color w:val="000000"/>
          <w:sz w:val="24"/>
          <w:szCs w:val="24"/>
          <w:lang w:eastAsia="ru-RU"/>
        </w:rPr>
        <w:t>8)защиту своих персональных данных;</w:t>
      </w:r>
      <w:bookmarkEnd w:id="5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8" w:name="sub_1119"/>
      <w:r w:rsidRPr="001F21F9">
        <w:rPr>
          <w:rFonts w:ascii="Arial" w:eastAsia="Times New Roman" w:hAnsi="Arial" w:cs="Arial"/>
          <w:color w:val="000000"/>
          <w:sz w:val="24"/>
          <w:szCs w:val="24"/>
          <w:lang w:eastAsia="ru-RU"/>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5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59" w:name="sub_11110"/>
      <w:r w:rsidRPr="001F21F9">
        <w:rPr>
          <w:rFonts w:ascii="Arial" w:eastAsia="Times New Roman" w:hAnsi="Arial" w:cs="Arial"/>
          <w:color w:val="000000"/>
          <w:sz w:val="24"/>
          <w:szCs w:val="24"/>
          <w:lang w:eastAsia="ru-RU"/>
        </w:rPr>
        <w:t>10)объединение, включая право создавать профессиональные союзы, для защиты своих прав, социально-экономических и профессиональных интересов;</w:t>
      </w:r>
      <w:bookmarkEnd w:id="5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0" w:name="sub_11111"/>
      <w:r w:rsidRPr="001F21F9">
        <w:rPr>
          <w:rFonts w:ascii="Arial" w:eastAsia="Times New Roman" w:hAnsi="Arial" w:cs="Arial"/>
          <w:color w:val="000000"/>
          <w:sz w:val="24"/>
          <w:szCs w:val="24"/>
          <w:lang w:eastAsia="ru-RU"/>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6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1" w:name="sub_11112"/>
      <w:r w:rsidRPr="001F21F9">
        <w:rPr>
          <w:rFonts w:ascii="Arial" w:eastAsia="Times New Roman" w:hAnsi="Arial" w:cs="Arial"/>
          <w:color w:val="000000"/>
          <w:sz w:val="24"/>
          <w:szCs w:val="24"/>
          <w:lang w:eastAsia="ru-RU"/>
        </w:rPr>
        <w:t>12)пенсионное обеспечение в соответствии с законодательством Российской Федерации.</w:t>
      </w:r>
      <w:bookmarkEnd w:id="6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2" w:name="sub_112"/>
      <w:r w:rsidRPr="001F21F9">
        <w:rPr>
          <w:rFonts w:ascii="Arial" w:eastAsia="Times New Roman" w:hAnsi="Arial" w:cs="Arial"/>
          <w:color w:val="000000"/>
          <w:sz w:val="24"/>
          <w:szCs w:val="24"/>
          <w:lang w:eastAsia="ru-RU"/>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w:t>
      </w:r>
      <w:r w:rsidRPr="001F21F9">
        <w:rPr>
          <w:rFonts w:ascii="Arial" w:eastAsia="Times New Roman" w:hAnsi="Arial" w:cs="Arial"/>
          <w:color w:val="000000"/>
          <w:sz w:val="24"/>
          <w:szCs w:val="24"/>
          <w:lang w:eastAsia="ru-RU"/>
        </w:rPr>
        <w:lastRenderedPageBreak/>
        <w:t>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№25-ФЗ «О муниципальной службе в Российской Федерации».</w:t>
      </w:r>
      <w:bookmarkEnd w:id="6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ст.54 в редакции Решения Думы </w:t>
      </w:r>
      <w:hyperlink r:id="rId160"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55. Запреты, связанные с муниципальной службой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3" w:name="sub_14116"/>
      <w:r w:rsidRPr="001F21F9">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6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замещать должность муниципальной службы в случае: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б) избрания или назначения на муниципальную должность;</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 иные случаи, предусмотренные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{ч.1 ст.55 в редакции Решения Думы </w:t>
      </w:r>
      <w:hyperlink r:id="rId16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4" w:name="sub_143"/>
      <w:r w:rsidRPr="001F21F9">
        <w:rPr>
          <w:rFonts w:ascii="Arial" w:eastAsia="Times New Roman" w:hAnsi="Arial" w:cs="Arial"/>
          <w:color w:val="000000"/>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6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56. Обязанности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5" w:name="sub_121"/>
      <w:r w:rsidRPr="001F21F9">
        <w:rPr>
          <w:rFonts w:ascii="Arial" w:eastAsia="Times New Roman" w:hAnsi="Arial" w:cs="Arial"/>
          <w:color w:val="000000"/>
          <w:sz w:val="24"/>
          <w:szCs w:val="24"/>
          <w:lang w:eastAsia="ru-RU"/>
        </w:rPr>
        <w:t>1. Муниципальный служащий обязан:</w:t>
      </w:r>
      <w:bookmarkEnd w:id="6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6" w:name="sub_1211"/>
      <w:r w:rsidRPr="001F21F9">
        <w:rPr>
          <w:rFonts w:ascii="Arial" w:eastAsia="Times New Roman" w:hAnsi="Arial" w:cs="Arial"/>
          <w:color w:val="000000"/>
          <w:sz w:val="24"/>
          <w:szCs w:val="24"/>
          <w:lang w:eastAsia="ru-RU"/>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End w:id="6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7" w:name="sub_1212"/>
      <w:r w:rsidRPr="001F21F9">
        <w:rPr>
          <w:rFonts w:ascii="Arial" w:eastAsia="Times New Roman" w:hAnsi="Arial" w:cs="Arial"/>
          <w:color w:val="000000"/>
          <w:sz w:val="24"/>
          <w:szCs w:val="24"/>
          <w:lang w:eastAsia="ru-RU"/>
        </w:rPr>
        <w:t>2)исполнять должностные обязанности в соответствии с должностной инструкцией;</w:t>
      </w:r>
      <w:bookmarkEnd w:id="6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8" w:name="sub_1213"/>
      <w:r w:rsidRPr="001F21F9">
        <w:rPr>
          <w:rFonts w:ascii="Arial" w:eastAsia="Times New Roman" w:hAnsi="Arial" w:cs="Arial"/>
          <w:color w:val="000000"/>
          <w:sz w:val="24"/>
          <w:szCs w:val="24"/>
          <w:lang w:eastAsia="ru-RU"/>
        </w:rPr>
        <w:t> </w:t>
      </w:r>
      <w:bookmarkEnd w:id="6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{п.3 ч.1 ст.56 в редакции Решения Думы </w:t>
      </w:r>
      <w:hyperlink r:id="rId162"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{п.3 ч.1 ст.56 в редакции Решения Думы </w:t>
      </w:r>
      <w:hyperlink r:id="rId163"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69" w:name="sub_1214"/>
      <w:r w:rsidRPr="001F21F9">
        <w:rPr>
          <w:rFonts w:ascii="Arial" w:eastAsia="Times New Roman" w:hAnsi="Arial" w:cs="Arial"/>
          <w:color w:val="000000"/>
          <w:sz w:val="24"/>
          <w:szCs w:val="24"/>
          <w:lang w:eastAsia="ru-RU"/>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bookmarkEnd w:id="6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0" w:name="sub_1215"/>
      <w:r w:rsidRPr="001F21F9">
        <w:rPr>
          <w:rFonts w:ascii="Arial" w:eastAsia="Times New Roman" w:hAnsi="Arial" w:cs="Arial"/>
          <w:color w:val="000000"/>
          <w:sz w:val="24"/>
          <w:szCs w:val="24"/>
          <w:lang w:eastAsia="ru-RU"/>
        </w:rPr>
        <w:t>5)поддерживать уровень квалификации, необходимый для надлежащего исполнения должностных обязанностей;</w:t>
      </w:r>
      <w:bookmarkEnd w:id="7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1" w:name="sub_1216"/>
      <w:r w:rsidRPr="001F21F9">
        <w:rPr>
          <w:rFonts w:ascii="Arial" w:eastAsia="Times New Roman" w:hAnsi="Arial" w:cs="Arial"/>
          <w:color w:val="000000"/>
          <w:sz w:val="24"/>
          <w:szCs w:val="24"/>
          <w:lang w:eastAsia="ru-RU"/>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7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2" w:name="sub_1217"/>
      <w:r w:rsidRPr="001F21F9">
        <w:rPr>
          <w:rFonts w:ascii="Arial" w:eastAsia="Times New Roman" w:hAnsi="Arial" w:cs="Arial"/>
          <w:color w:val="000000"/>
          <w:sz w:val="24"/>
          <w:szCs w:val="24"/>
          <w:lang w:eastAsia="ru-RU"/>
        </w:rPr>
        <w:t>7)беречь государственное и муниципальное имущество, в том числе предоставленное ему для исполнения должностных обязанностей;</w:t>
      </w:r>
      <w:bookmarkEnd w:id="72"/>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3" w:name="sub_1218"/>
      <w:r w:rsidRPr="001F21F9">
        <w:rPr>
          <w:rFonts w:ascii="Arial" w:eastAsia="Times New Roman" w:hAnsi="Arial" w:cs="Arial"/>
          <w:color w:val="000000"/>
          <w:sz w:val="24"/>
          <w:szCs w:val="24"/>
          <w:lang w:eastAsia="ru-RU"/>
        </w:rPr>
        <w:t>8)представлять в установленном порядке предусмотренные законодательством Российской Федерации сведения о себе и членах своей семьи;</w:t>
      </w:r>
      <w:bookmarkEnd w:id="73"/>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4" w:name="sub_1219"/>
      <w:r w:rsidRPr="001F21F9">
        <w:rPr>
          <w:rFonts w:ascii="Arial" w:eastAsia="Times New Roman" w:hAnsi="Arial" w:cs="Arial"/>
          <w:color w:val="000000"/>
          <w:sz w:val="24"/>
          <w:szCs w:val="24"/>
          <w:lang w:eastAsia="ru-RU"/>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74"/>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5" w:name="sub_12110"/>
      <w:r w:rsidRPr="001F21F9">
        <w:rPr>
          <w:rFonts w:ascii="Arial" w:eastAsia="Times New Roman" w:hAnsi="Arial" w:cs="Arial"/>
          <w:color w:val="000000"/>
          <w:sz w:val="24"/>
          <w:szCs w:val="24"/>
          <w:lang w:eastAsia="ru-RU"/>
        </w:rPr>
        <w:t>10)соблюдать ограничения, выполнять обязательства, не нарушать запреты, которые установлены законодательством;</w:t>
      </w:r>
      <w:bookmarkEnd w:id="75"/>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6" w:name="sub_12111"/>
      <w:r w:rsidRPr="001F21F9">
        <w:rPr>
          <w:rFonts w:ascii="Arial" w:eastAsia="Times New Roman" w:hAnsi="Arial" w:cs="Arial"/>
          <w:color w:val="000000"/>
          <w:sz w:val="24"/>
          <w:szCs w:val="24"/>
          <w:lang w:eastAsia="ru-RU"/>
        </w:rPr>
        <w:t>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76"/>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7" w:name="sub_122"/>
      <w:r w:rsidRPr="001F21F9">
        <w:rPr>
          <w:rFonts w:ascii="Arial" w:eastAsia="Times New Roman" w:hAnsi="Arial" w:cs="Arial"/>
          <w:color w:val="000000"/>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bookmarkEnd w:id="77"/>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57. Ответственность муниципального служащего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Муниципальный служащий за неисполнение или ненадлежащее исполнение должностных обязанностей привлекается к дисциплинарной, </w:t>
      </w:r>
      <w:r w:rsidRPr="001F21F9">
        <w:rPr>
          <w:rFonts w:ascii="Arial" w:eastAsia="Times New Roman" w:hAnsi="Arial" w:cs="Arial"/>
          <w:color w:val="000000"/>
          <w:sz w:val="24"/>
          <w:szCs w:val="24"/>
          <w:lang w:eastAsia="ru-RU"/>
        </w:rPr>
        <w:lastRenderedPageBreak/>
        <w:t>материальной, административной и уголовной ответственности в порядке, установленном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8" w:name="sub_271"/>
      <w:r w:rsidRPr="001F21F9">
        <w:rPr>
          <w:rFonts w:ascii="Arial" w:eastAsia="Times New Roman" w:hAnsi="Arial" w:cs="Arial"/>
          <w:color w:val="000000"/>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78"/>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устное замечание;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замечание;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выговор;</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увольнение с муниципальной службы по соответствующим основаниям.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79" w:name="sub_272"/>
      <w:r w:rsidRPr="001F21F9">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79"/>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bookmarkStart w:id="80" w:name="sub_273"/>
      <w:r w:rsidRPr="001F21F9">
        <w:rPr>
          <w:rFonts w:ascii="Arial" w:eastAsia="Times New Roman" w:hAnsi="Arial" w:cs="Arial"/>
          <w:color w:val="000000"/>
          <w:sz w:val="24"/>
          <w:szCs w:val="24"/>
          <w:lang w:eastAsia="ru-RU"/>
        </w:rPr>
        <w:t>3.Порядок применения и снятия дисциплинарных взысканий определяется трудовым законодательством.</w:t>
      </w:r>
      <w:bookmarkEnd w:id="80"/>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w:t>
      </w:r>
      <w:bookmarkStart w:id="81" w:name="sub_27101"/>
      <w:r w:rsidRPr="001F21F9">
        <w:rPr>
          <w:rFonts w:ascii="Arial" w:eastAsia="Times New Roman" w:hAnsi="Arial" w:cs="Arial"/>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81"/>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ЭКОНОМИЧЕСКАЯ И ФИНАНСОВАЯ ОСНОВА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МЕСТНОГО САМОУПРАВЛЕНИЯ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58. Экономическая основа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ст.58 утратила силу Решением Думы </w:t>
      </w:r>
      <w:hyperlink r:id="rId164"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{ст.59 в редакции Решения Думы </w:t>
      </w:r>
      <w:hyperlink r:id="rId165"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59. Состав муниципального имущества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w:t>
      </w:r>
      <w:r w:rsidRPr="001F21F9">
        <w:rPr>
          <w:rFonts w:ascii="Arial" w:eastAsia="Times New Roman" w:hAnsi="Arial" w:cs="Arial"/>
          <w:color w:val="000000"/>
          <w:spacing w:val="1"/>
          <w:sz w:val="24"/>
          <w:szCs w:val="24"/>
          <w:lang w:eastAsia="ru-RU"/>
        </w:rPr>
        <w:t>В собственности Поселения может находиться: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1) имущество, предназначенное для решения установленных Федеральным законом №131-ФЗ вопросов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{п.3 ч.1 ст.59 утратил силу Решением Думы </w:t>
      </w:r>
      <w:hyperlink r:id="rId166"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w:t>
      </w:r>
      <w:r w:rsidRPr="001F21F9">
        <w:rPr>
          <w:rFonts w:ascii="Arial" w:eastAsia="Times New Roman" w:hAnsi="Arial" w:cs="Arial"/>
          <w:color w:val="000000"/>
          <w:sz w:val="24"/>
          <w:szCs w:val="24"/>
          <w:lang w:eastAsia="ru-RU"/>
        </w:rPr>
        <w:t>В случаях возникновения у Коноваловского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ст.59 в редакции Решения Думы </w:t>
      </w:r>
      <w:hyperlink r:id="rId167"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Коноваловское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{ст.61 в редакции Решения Думы </w:t>
      </w:r>
      <w:hyperlink r:id="rId168"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61. Местный бюджет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w:t>
      </w:r>
      <w:r w:rsidRPr="001F21F9">
        <w:rPr>
          <w:rFonts w:ascii="Arial" w:eastAsia="Times New Roman" w:hAnsi="Arial" w:cs="Arial"/>
          <w:color w:val="000000"/>
          <w:spacing w:val="1"/>
          <w:sz w:val="24"/>
          <w:szCs w:val="24"/>
          <w:lang w:eastAsia="ru-RU"/>
        </w:rPr>
        <w:t>Муниципальное образование имеет собственный бюджет (местный бюджет).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3. Бюджетные полномочия муниципального образования устанавливаются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{ст.62 в редакции Решения Думы </w:t>
      </w:r>
      <w:hyperlink r:id="rId169"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62. Доходы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{ст.63 в редакции Решения Думы </w:t>
      </w:r>
      <w:hyperlink r:id="rId170"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63. Расходы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w:t>
      </w:r>
      <w:r w:rsidRPr="001F21F9">
        <w:rPr>
          <w:rFonts w:ascii="Arial" w:eastAsia="Times New Roman" w:hAnsi="Arial" w:cs="Arial"/>
          <w:color w:val="000000"/>
          <w:spacing w:val="1"/>
          <w:sz w:val="24"/>
          <w:szCs w:val="24"/>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64. Резервный фонд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w:t>
      </w:r>
      <w:r w:rsidRPr="001F21F9">
        <w:rPr>
          <w:rFonts w:ascii="Arial" w:eastAsia="Times New Roman" w:hAnsi="Arial" w:cs="Arial"/>
          <w:color w:val="000000"/>
          <w:sz w:val="24"/>
          <w:szCs w:val="24"/>
          <w:lang w:eastAsia="ru-RU"/>
        </w:rPr>
        <w:lastRenderedPageBreak/>
        <w:t>стихийных бедствий и других чрезвычайных ситуаций, имевших место в текущем финансовом году.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3.Отчеты о расходовании средств резервного фонда включаются в отчет об исполнении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65. Бюджетный процесс</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66. Разработка проекта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3.Проект местного бюджета подлежит официальному опубликованию.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67. Рассмотрение и утверждение местного бюджета</w:t>
      </w:r>
    </w:p>
    <w:p w:rsidR="001F21F9" w:rsidRPr="001F21F9" w:rsidRDefault="001F21F9" w:rsidP="001F21F9">
      <w:pPr>
        <w:spacing w:before="120"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1.Местный бюджет рассматривается и утверждается Думой Поселения по представлению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3.Решение Думы Поселения об утверждении местного бюджета подлежит официальному опубликованию.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68. Исполнение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1.Исполнение местного бюджета производится в соответствии с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7.Годовой отчет об исполнении местного бюджета подлежит официальному опубликованию.</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69. Местные налоги и сборы</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{ст.69 в редакции Решения Думы </w:t>
      </w:r>
      <w:hyperlink r:id="rId171"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Статья 70. Средства самообложения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Коноваловского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Коноваловского муниципального образования и для которых размер платежей может быть уменьшен.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{ст.70 в редакции Решения Думы </w:t>
      </w:r>
      <w:hyperlink r:id="rId172"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Статья 70.1. Финансовое и иное обеспечение реализации инициативных проектов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3" w:tgtFrame="_blank" w:history="1">
        <w:r w:rsidRPr="001F21F9">
          <w:rPr>
            <w:rFonts w:ascii="Arial" w:eastAsia="Times New Roman" w:hAnsi="Arial" w:cs="Arial"/>
            <w:color w:val="0000FF"/>
            <w:sz w:val="24"/>
            <w:szCs w:val="24"/>
            <w:lang w:eastAsia="ru-RU"/>
          </w:rPr>
          <w:t>Бюджетным кодексом Российской Федерации</w:t>
        </w:r>
      </w:hyperlink>
      <w:r w:rsidRPr="001F21F9">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{ст.70.1 введена Решением Думы </w:t>
      </w:r>
      <w:hyperlink r:id="rId174" w:tgtFrame="_blank" w:history="1">
        <w:r w:rsidRPr="001F21F9">
          <w:rPr>
            <w:rFonts w:ascii="Arial" w:eastAsia="Times New Roman" w:hAnsi="Arial" w:cs="Arial"/>
            <w:color w:val="0000FF"/>
            <w:sz w:val="24"/>
            <w:szCs w:val="24"/>
            <w:lang w:eastAsia="ru-RU"/>
          </w:rPr>
          <w:t>от 26.11.2021г. № 8/12</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{ст.71 в редакции Решения Думы </w:t>
      </w:r>
      <w:hyperlink r:id="rId175"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71. Закупки для обеспечения муниципальных нужд</w:t>
      </w:r>
    </w:p>
    <w:p w:rsidR="001F21F9" w:rsidRPr="001F21F9" w:rsidRDefault="001F21F9" w:rsidP="001F21F9">
      <w:pPr>
        <w:shd w:val="clear" w:color="auto" w:fill="FFFFFF"/>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72. Муниципальные заимствования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73. Муниципальный финансовый контроль</w:t>
      </w:r>
    </w:p>
    <w:p w:rsidR="001F21F9" w:rsidRPr="001F21F9" w:rsidRDefault="001F21F9" w:rsidP="001F21F9">
      <w:pPr>
        <w:spacing w:before="120"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1.Органом муниципального финансового контроля является финансовый орган администрации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3.Дума Поселения осуществляет финансовый контроль в форме: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рассмотрения информации об исполнении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рассмотрения и утверждения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в иных формах, установленных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{ст.74 в редакции Решения Думы </w:t>
      </w:r>
      <w:hyperlink r:id="rId176"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74. Муниципальный контроль</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w:t>
      </w:r>
      <w:r w:rsidRPr="001F21F9">
        <w:rPr>
          <w:rFonts w:ascii="Arial" w:eastAsia="Times New Roman" w:hAnsi="Arial" w:cs="Arial"/>
          <w:color w:val="000000"/>
          <w:spacing w:val="1"/>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8</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МЕЖМУНИЦИПАЛЬНОЕ И МЕЖДУНАРОДНОЕ СОТРУДНИЧЕСТВО</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75. Межмуниципальное сотрудничество</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2)посредством создания Думой Поселения автономных некоммерческих организаций и фондов;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3)в иных формах, не противоречащих законодательству.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76. Участие в международном сотрудничестве и внешнеэкономических связях</w:t>
      </w:r>
    </w:p>
    <w:p w:rsidR="001F21F9" w:rsidRPr="001F21F9" w:rsidRDefault="001F21F9" w:rsidP="001F21F9">
      <w:pPr>
        <w:spacing w:before="120"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F21F9" w:rsidRPr="001F21F9" w:rsidRDefault="001F21F9" w:rsidP="001F21F9">
      <w:pPr>
        <w:spacing w:after="0" w:line="240" w:lineRule="auto"/>
        <w:ind w:firstLine="709"/>
        <w:jc w:val="center"/>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9</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 </w:t>
      </w:r>
    </w:p>
    <w:p w:rsidR="001F21F9" w:rsidRPr="001F21F9" w:rsidRDefault="001F21F9" w:rsidP="001F21F9">
      <w:pPr>
        <w:spacing w:after="24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78. Ответственность Думы Поселения перед государством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xml:space="preserve">3.В случае если соответствующим судом установлено, что избранная в правомочном составе Дума Поселения в течение трех месяцев подряд не </w:t>
      </w:r>
      <w:r w:rsidRPr="001F21F9">
        <w:rPr>
          <w:rFonts w:ascii="Arial" w:eastAsia="Times New Roman" w:hAnsi="Arial" w:cs="Arial"/>
          <w:color w:val="000000"/>
          <w:sz w:val="24"/>
          <w:szCs w:val="24"/>
          <w:lang w:eastAsia="ru-RU"/>
        </w:rPr>
        <w:lastRenderedPageBreak/>
        <w:t>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{ч.5 ст.78 в редакции Решения Думы </w:t>
      </w:r>
      <w:hyperlink r:id="rId177" w:tgtFrame="_blank" w:history="1">
        <w:r w:rsidRPr="001F21F9">
          <w:rPr>
            <w:rFonts w:ascii="Arial" w:eastAsia="Times New Roman" w:hAnsi="Arial" w:cs="Arial"/>
            <w:color w:val="0000FF"/>
            <w:sz w:val="24"/>
            <w:szCs w:val="24"/>
            <w:lang w:eastAsia="ru-RU"/>
          </w:rPr>
          <w:t>от 30.06.2015 г. № 5/3</w:t>
        </w:r>
      </w:hyperlink>
      <w:r w:rsidRPr="001F21F9">
        <w:rPr>
          <w:rFonts w:ascii="Arial" w:eastAsia="Times New Roman" w:hAnsi="Arial" w:cs="Arial"/>
          <w:color w:val="000000"/>
          <w:sz w:val="24"/>
          <w:szCs w:val="24"/>
          <w:lang w:eastAsia="ru-RU"/>
        </w:rPr>
        <w:t>; в редакции Решения Думы </w:t>
      </w:r>
      <w:hyperlink r:id="rId178"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w:t>
      </w:r>
      <w:r w:rsidRPr="001F21F9">
        <w:rPr>
          <w:rFonts w:ascii="Arial" w:eastAsia="Times New Roman" w:hAnsi="Arial" w:cs="Arial"/>
          <w:color w:val="000000"/>
          <w:spacing w:val="1"/>
          <w:sz w:val="24"/>
          <w:szCs w:val="24"/>
          <w:lang w:eastAsia="ru-RU"/>
        </w:rPr>
        <w:t>Депутаты Думы Коноваловского муниципального образования, распущенного на основании части 3 настоящей статьи</w:t>
      </w:r>
      <w:r w:rsidRPr="001F21F9">
        <w:rPr>
          <w:rFonts w:ascii="Arial" w:eastAsia="Times New Roman" w:hAnsi="Arial" w:cs="Arial"/>
          <w:color w:val="000000"/>
          <w:sz w:val="24"/>
          <w:szCs w:val="24"/>
          <w:lang w:eastAsia="ru-RU"/>
        </w:rPr>
        <w:t>, вправе в течение 10 дней со дня вступления в силу закона Иркутской области о роспуске  Думы Коноваловского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{ст.79 в редакции Решения Думы </w:t>
      </w:r>
      <w:hyperlink r:id="rId179"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79. Ответственность Главы Поселения перед государством</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1. </w:t>
      </w:r>
      <w:r w:rsidRPr="001F21F9">
        <w:rPr>
          <w:rFonts w:ascii="Arial" w:eastAsia="Times New Roman" w:hAnsi="Arial" w:cs="Arial"/>
          <w:color w:val="000000"/>
          <w:spacing w:val="1"/>
          <w:sz w:val="24"/>
          <w:szCs w:val="24"/>
          <w:lang w:eastAsia="ru-RU"/>
        </w:rPr>
        <w:t>Ответственность Главы Поселения перед государством наступает в случае:</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pacing w:val="1"/>
          <w:sz w:val="24"/>
          <w:szCs w:val="24"/>
          <w:lang w:eastAsia="ru-RU"/>
        </w:rPr>
        <w:t>2. Ответственность Главы Поселения наступает в порядке и сроки, установленные федеральным законодательством</w:t>
      </w:r>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80.Удаление главы Поселения в отставку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Основаниями для удаления Главы Поселения в отставку являются: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 4 ч. 2 ст.80 в редакции Решения Думы </w:t>
      </w:r>
      <w:hyperlink r:id="rId180" w:tgtFrame="_blank" w:history="1">
        <w:r w:rsidRPr="001F21F9">
          <w:rPr>
            <w:rFonts w:ascii="Arial" w:eastAsia="Times New Roman" w:hAnsi="Arial" w:cs="Arial"/>
            <w:color w:val="0000FF"/>
            <w:sz w:val="24"/>
            <w:szCs w:val="24"/>
            <w:lang w:eastAsia="ru-RU"/>
          </w:rPr>
          <w:t>от 31.05.2019г. № 5/8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{п.5 ч.2 ст.80 введен Решением Думы </w:t>
      </w:r>
      <w:hyperlink r:id="rId181"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{ч.3-14 ст.80 утратили силу Решением Думы </w:t>
      </w:r>
      <w:hyperlink r:id="rId182"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{ст.82 в редакции Решения Думы </w:t>
      </w:r>
      <w:hyperlink r:id="rId183" w:tgtFrame="_blank" w:history="1">
        <w:r w:rsidRPr="001F21F9">
          <w:rPr>
            <w:rFonts w:ascii="Arial" w:eastAsia="Times New Roman" w:hAnsi="Arial" w:cs="Arial"/>
            <w:color w:val="0000FF"/>
            <w:sz w:val="24"/>
            <w:szCs w:val="24"/>
            <w:lang w:eastAsia="ru-RU"/>
          </w:rPr>
          <w:t>от 21.03.2014 г. № 1/1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82. Контроль и надзор за деятельностью органов местного самоуправления и должностных лиц местного самоуправления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 ст.82 в редакции Решения Думы </w:t>
      </w:r>
      <w:hyperlink r:id="rId184" w:tgtFrame="_blank" w:history="1">
        <w:r w:rsidRPr="001F21F9">
          <w:rPr>
            <w:rFonts w:ascii="Arial" w:eastAsia="Times New Roman" w:hAnsi="Arial" w:cs="Arial"/>
            <w:color w:val="0000FF"/>
            <w:sz w:val="24"/>
            <w:szCs w:val="24"/>
            <w:lang w:eastAsia="ru-RU"/>
          </w:rPr>
          <w:t>от 04.05.2018г. № 3</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85" w:history="1">
        <w:r w:rsidRPr="001F21F9">
          <w:rPr>
            <w:rFonts w:ascii="Arial" w:eastAsia="Times New Roman" w:hAnsi="Arial" w:cs="Arial"/>
            <w:color w:val="0000FF"/>
            <w:sz w:val="24"/>
            <w:szCs w:val="24"/>
            <w:lang w:eastAsia="ru-RU"/>
          </w:rPr>
          <w:t>Конституции Российской Федерации</w:t>
        </w:r>
      </w:hyperlink>
      <w:r w:rsidRPr="001F21F9">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86" w:history="1">
        <w:r w:rsidRPr="001F21F9">
          <w:rPr>
            <w:rFonts w:ascii="Arial" w:eastAsia="Times New Roman" w:hAnsi="Arial" w:cs="Arial"/>
            <w:color w:val="0000FF"/>
            <w:sz w:val="24"/>
            <w:szCs w:val="24"/>
            <w:lang w:eastAsia="ru-RU"/>
          </w:rPr>
          <w:t>Конституции Российской Федерации</w:t>
        </w:r>
      </w:hyperlink>
      <w:r w:rsidRPr="001F21F9">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lastRenderedPageBreak/>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{ч.2.1-2.8 ст.82 утратила силу Решением Думы </w:t>
      </w:r>
      <w:hyperlink r:id="rId187"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{ч.2.9 ст.82 введена Решением Думы </w:t>
      </w:r>
      <w:hyperlink r:id="rId188" w:tgtFrame="_blank" w:history="1">
        <w:r w:rsidRPr="001F21F9">
          <w:rPr>
            <w:rFonts w:ascii="Arial" w:eastAsia="Times New Roman" w:hAnsi="Arial" w:cs="Arial"/>
            <w:color w:val="0000FF"/>
            <w:sz w:val="24"/>
            <w:szCs w:val="24"/>
            <w:lang w:eastAsia="ru-RU"/>
          </w:rPr>
          <w:t>от 29.02.2016г. № 2/1</w:t>
        </w:r>
      </w:hyperlink>
      <w:r w:rsidRPr="001F21F9">
        <w:rPr>
          <w:rFonts w:ascii="Arial" w:eastAsia="Times New Roman" w:hAnsi="Arial" w:cs="Arial"/>
          <w:color w:val="000000"/>
          <w:sz w:val="24"/>
          <w:szCs w:val="24"/>
          <w:lang w:eastAsia="ru-RU"/>
        </w:rPr>
        <w:t>; утратила силу Решением Думы </w:t>
      </w:r>
      <w:hyperlink r:id="rId189" w:tgtFrame="_blank" w:history="1">
        <w:r w:rsidRPr="001F21F9">
          <w:rPr>
            <w:rFonts w:ascii="Arial" w:eastAsia="Times New Roman" w:hAnsi="Arial" w:cs="Arial"/>
            <w:color w:val="0000FF"/>
            <w:sz w:val="24"/>
            <w:szCs w:val="24"/>
            <w:lang w:eastAsia="ru-RU"/>
          </w:rPr>
          <w:t>от 08.09.2016г. № 8</w:t>
        </w:r>
      </w:hyperlink>
      <w:r w:rsidRPr="001F21F9">
        <w:rPr>
          <w:rFonts w:ascii="Arial" w:eastAsia="Times New Roman" w:hAnsi="Arial" w:cs="Arial"/>
          <w:color w:val="000000"/>
          <w:sz w:val="24"/>
          <w:szCs w:val="24"/>
          <w:lang w:eastAsia="ru-RU"/>
        </w:rPr>
        <w:t>}</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Глава 10</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8"/>
          <w:szCs w:val="28"/>
          <w:lang w:eastAsia="ru-RU"/>
        </w:rPr>
        <w:t>ЗАКЛЮЧИТЕЛЬНЫЕ И ПЕРЕХОДНЫЕ ПОЛОЖЕНИЯ</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4"/>
          <w:szCs w:val="24"/>
          <w:lang w:eastAsia="ru-RU"/>
        </w:rPr>
        <w:t> </w:t>
      </w:r>
    </w:p>
    <w:p w:rsidR="001F21F9" w:rsidRPr="001F21F9" w:rsidRDefault="001F21F9" w:rsidP="001F21F9">
      <w:pPr>
        <w:spacing w:after="12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b/>
          <w:bCs/>
          <w:color w:val="000000"/>
          <w:sz w:val="26"/>
          <w:szCs w:val="26"/>
          <w:lang w:eastAsia="ru-RU"/>
        </w:rPr>
        <w:t>Статья 83. Порядок вступления в силу Устава Поселения</w:t>
      </w:r>
    </w:p>
    <w:p w:rsidR="001F21F9" w:rsidRPr="001F21F9" w:rsidRDefault="001F21F9" w:rsidP="001F21F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1F21F9">
        <w:rPr>
          <w:rFonts w:ascii="Times New Roman" w:eastAsia="Times New Roman" w:hAnsi="Times New Roman" w:cs="Times New Roman"/>
          <w:color w:val="000000"/>
          <w:sz w:val="14"/>
          <w:szCs w:val="14"/>
          <w:lang w:eastAsia="ru-RU"/>
        </w:rPr>
        <w:t>              </w:t>
      </w:r>
      <w:r w:rsidRPr="001F21F9">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21F9" w:rsidRPr="001F21F9" w:rsidRDefault="001F21F9" w:rsidP="001F21F9">
      <w:pPr>
        <w:spacing w:after="0" w:line="240" w:lineRule="auto"/>
        <w:ind w:firstLine="709"/>
        <w:jc w:val="both"/>
        <w:rPr>
          <w:rFonts w:ascii="Arial" w:eastAsia="Times New Roman" w:hAnsi="Arial" w:cs="Arial"/>
          <w:color w:val="000000"/>
          <w:sz w:val="24"/>
          <w:szCs w:val="24"/>
          <w:lang w:eastAsia="ru-RU"/>
        </w:rPr>
      </w:pPr>
      <w:r w:rsidRPr="001F21F9">
        <w:rPr>
          <w:rFonts w:ascii="Arial" w:eastAsia="Times New Roman" w:hAnsi="Arial" w:cs="Arial"/>
          <w:color w:val="000000"/>
          <w:sz w:val="24"/>
          <w:szCs w:val="24"/>
          <w:lang w:eastAsia="ru-RU"/>
        </w:rPr>
        <w:t> </w:t>
      </w:r>
    </w:p>
    <w:p w:rsidR="001F21F9" w:rsidRDefault="001F21F9" w:rsidP="00207DC4">
      <w:pPr>
        <w:spacing w:after="0" w:line="240" w:lineRule="auto"/>
        <w:ind w:firstLine="709"/>
        <w:jc w:val="center"/>
        <w:rPr>
          <w:rFonts w:ascii="Times New Roman" w:eastAsia="Times New Roman" w:hAnsi="Times New Roman" w:cs="Times New Roman"/>
          <w:b/>
          <w:sz w:val="56"/>
          <w:szCs w:val="56"/>
          <w:lang w:eastAsia="ru-RU"/>
        </w:rPr>
      </w:pPr>
    </w:p>
    <w:sectPr w:rsidR="001F21F9" w:rsidSect="005F6E15">
      <w:footerReference w:type="default" r:id="rId190"/>
      <w:pgSz w:w="11906" w:h="16838" w:code="9"/>
      <w:pgMar w:top="1134" w:right="851" w:bottom="1135" w:left="1701" w:header="709"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0E" w:rsidRDefault="00EB100E" w:rsidP="00B840D6">
      <w:pPr>
        <w:spacing w:after="0" w:line="240" w:lineRule="auto"/>
      </w:pPr>
      <w:r>
        <w:separator/>
      </w:r>
    </w:p>
  </w:endnote>
  <w:endnote w:type="continuationSeparator" w:id="0">
    <w:p w:rsidR="00EB100E" w:rsidRDefault="00EB100E" w:rsidP="00B8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66051"/>
      <w:docPartObj>
        <w:docPartGallery w:val="Page Numbers (Bottom of Page)"/>
        <w:docPartUnique/>
      </w:docPartObj>
    </w:sdtPr>
    <w:sdtEndPr/>
    <w:sdtContent>
      <w:p w:rsidR="00A84767" w:rsidRDefault="00A84767">
        <w:pPr>
          <w:pStyle w:val="a9"/>
          <w:jc w:val="right"/>
        </w:pPr>
        <w:r>
          <w:fldChar w:fldCharType="begin"/>
        </w:r>
        <w:r>
          <w:instrText>PAGE   \* MERGEFORMAT</w:instrText>
        </w:r>
        <w:r>
          <w:fldChar w:fldCharType="separate"/>
        </w:r>
        <w:r w:rsidR="001F21F9">
          <w:rPr>
            <w:noProof/>
          </w:rPr>
          <w:t>1</w:t>
        </w:r>
        <w:r>
          <w:fldChar w:fldCharType="end"/>
        </w:r>
      </w:p>
    </w:sdtContent>
  </w:sdt>
  <w:p w:rsidR="00A84767" w:rsidRDefault="00A847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0E" w:rsidRDefault="00EB100E" w:rsidP="00B840D6">
      <w:pPr>
        <w:spacing w:after="0" w:line="240" w:lineRule="auto"/>
      </w:pPr>
      <w:r>
        <w:separator/>
      </w:r>
    </w:p>
  </w:footnote>
  <w:footnote w:type="continuationSeparator" w:id="0">
    <w:p w:rsidR="00EB100E" w:rsidRDefault="00EB100E" w:rsidP="00B8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9183F"/>
    <w:multiLevelType w:val="multilevel"/>
    <w:tmpl w:val="ADB4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77041D"/>
    <w:multiLevelType w:val="multilevel"/>
    <w:tmpl w:val="E002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E"/>
    <w:rsid w:val="000965CE"/>
    <w:rsid w:val="00101D5A"/>
    <w:rsid w:val="001B188E"/>
    <w:rsid w:val="001F21F9"/>
    <w:rsid w:val="00207DC4"/>
    <w:rsid w:val="002439EA"/>
    <w:rsid w:val="0029476D"/>
    <w:rsid w:val="003931E6"/>
    <w:rsid w:val="00560C2E"/>
    <w:rsid w:val="005610E1"/>
    <w:rsid w:val="00581CA8"/>
    <w:rsid w:val="005F6E15"/>
    <w:rsid w:val="006215B2"/>
    <w:rsid w:val="00671077"/>
    <w:rsid w:val="006A21A8"/>
    <w:rsid w:val="00744752"/>
    <w:rsid w:val="00763A48"/>
    <w:rsid w:val="00767AA3"/>
    <w:rsid w:val="008558F6"/>
    <w:rsid w:val="008712AA"/>
    <w:rsid w:val="009734DC"/>
    <w:rsid w:val="00A56C39"/>
    <w:rsid w:val="00A84767"/>
    <w:rsid w:val="00B840D6"/>
    <w:rsid w:val="00CC2311"/>
    <w:rsid w:val="00CE0222"/>
    <w:rsid w:val="00EB100E"/>
    <w:rsid w:val="00EB4002"/>
    <w:rsid w:val="00F733E9"/>
    <w:rsid w:val="00F7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90D03-77EE-4587-96D9-CB98859A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34DC"/>
  </w:style>
  <w:style w:type="paragraph" w:customStyle="1" w:styleId="10">
    <w:name w:val="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4DC"/>
    <w:rPr>
      <w:color w:val="0000FF"/>
      <w:u w:val="single"/>
    </w:rPr>
  </w:style>
  <w:style w:type="character" w:styleId="a4">
    <w:name w:val="FollowedHyperlink"/>
    <w:basedOn w:val="a0"/>
    <w:uiPriority w:val="99"/>
    <w:semiHidden/>
    <w:unhideWhenUsed/>
    <w:rsid w:val="009734DC"/>
    <w:rPr>
      <w:color w:val="800080"/>
      <w:u w:val="single"/>
    </w:rPr>
  </w:style>
  <w:style w:type="character" w:customStyle="1" w:styleId="11">
    <w:name w:val="Гиперссылка1"/>
    <w:basedOn w:val="a0"/>
    <w:rsid w:val="009734DC"/>
  </w:style>
  <w:style w:type="paragraph" w:styleId="a5">
    <w:name w:val="Normal (Web)"/>
    <w:basedOn w:val="a"/>
    <w:uiPriority w:val="99"/>
    <w:semiHidden/>
    <w:unhideWhenUsed/>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734DC"/>
  </w:style>
  <w:style w:type="paragraph" w:styleId="a6">
    <w:name w:val="List Paragraph"/>
    <w:basedOn w:val="a"/>
    <w:uiPriority w:val="34"/>
    <w:qFormat/>
    <w:rsid w:val="00207DC4"/>
    <w:pPr>
      <w:ind w:left="720"/>
      <w:contextualSpacing/>
    </w:pPr>
  </w:style>
  <w:style w:type="paragraph" w:styleId="a7">
    <w:name w:val="header"/>
    <w:basedOn w:val="a"/>
    <w:link w:val="a8"/>
    <w:uiPriority w:val="99"/>
    <w:unhideWhenUsed/>
    <w:rsid w:val="00B840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40D6"/>
  </w:style>
  <w:style w:type="paragraph" w:styleId="a9">
    <w:name w:val="footer"/>
    <w:basedOn w:val="a"/>
    <w:link w:val="aa"/>
    <w:uiPriority w:val="99"/>
    <w:unhideWhenUsed/>
    <w:rsid w:val="00B840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40D6"/>
  </w:style>
  <w:style w:type="numbering" w:customStyle="1" w:styleId="2">
    <w:name w:val="Нет списка2"/>
    <w:next w:val="a2"/>
    <w:uiPriority w:val="99"/>
    <w:semiHidden/>
    <w:unhideWhenUsed/>
    <w:rsid w:val="001F21F9"/>
  </w:style>
  <w:style w:type="character" w:customStyle="1" w:styleId="hyperlink">
    <w:name w:val="hyperlink"/>
    <w:basedOn w:val="a0"/>
    <w:rsid w:val="001F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000">
      <w:bodyDiv w:val="1"/>
      <w:marLeft w:val="0"/>
      <w:marRight w:val="0"/>
      <w:marTop w:val="0"/>
      <w:marBottom w:val="0"/>
      <w:divBdr>
        <w:top w:val="none" w:sz="0" w:space="0" w:color="auto"/>
        <w:left w:val="none" w:sz="0" w:space="0" w:color="auto"/>
        <w:bottom w:val="none" w:sz="0" w:space="0" w:color="auto"/>
        <w:right w:val="none" w:sz="0" w:space="0" w:color="auto"/>
      </w:divBdr>
    </w:div>
    <w:div w:id="9168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70FB19B-46D2-42B9-A8E5-18586943AB8F" TargetMode="External"/><Relationship Id="rId21" Type="http://schemas.openxmlformats.org/officeDocument/2006/relationships/hyperlink" Target="http://pravo-search.minjust.ru:8080/bigs/showDocument.html?id=270FB19B-46D2-42B9-A8E5-18586943AB8F" TargetMode="External"/><Relationship Id="rId42" Type="http://schemas.openxmlformats.org/officeDocument/2006/relationships/hyperlink" Target="http://pravo-search.minjust.ru:8080/bigs/showDocument.html?id=0CD22833-BDF2-47C0-AF61-8FDF23DE38CB" TargetMode="External"/><Relationship Id="rId63" Type="http://schemas.openxmlformats.org/officeDocument/2006/relationships/hyperlink" Target="http://pravo-search.minjust.ru:8080/bigs/showDocument.html?id=51B2DDBC-6C4A-41DD-AB47-4F2B48731579" TargetMode="External"/><Relationship Id="rId84" Type="http://schemas.openxmlformats.org/officeDocument/2006/relationships/hyperlink" Target="http://pravo-search.minjust.ru:8080/bigs/showDocument.html?id=FA311B53-6348-422E-9A32-0546F604403D" TargetMode="External"/><Relationship Id="rId138" Type="http://schemas.openxmlformats.org/officeDocument/2006/relationships/hyperlink" Target="http://pravo-search.minjust.ru:8080/bigs/showDocument.html?id=85AE080B-F985-4674-BF69-AF413D515B57" TargetMode="External"/><Relationship Id="rId159" Type="http://schemas.openxmlformats.org/officeDocument/2006/relationships/hyperlink" Target="http://pravo-search.minjust.ru:8080/bigs/showDocument.html?id=FA311B53-6348-422E-9A32-0546F604403D" TargetMode="External"/><Relationship Id="rId170" Type="http://schemas.openxmlformats.org/officeDocument/2006/relationships/hyperlink" Target="http://pravo-search.minjust.ru:8080/bigs/showDocument.html?id=B6407E34-D22A-471F-B515-56990B1986ED" TargetMode="External"/><Relationship Id="rId191" Type="http://schemas.openxmlformats.org/officeDocument/2006/relationships/fontTable" Target="fontTable.xml"/><Relationship Id="rId107" Type="http://schemas.openxmlformats.org/officeDocument/2006/relationships/hyperlink" Target="http://pravo-search.minjust.ru:8080/bigs/showDocument.html?id=270FB19B-46D2-42B9-A8E5-18586943AB8F" TargetMode="External"/><Relationship Id="rId11" Type="http://schemas.openxmlformats.org/officeDocument/2006/relationships/hyperlink" Target="http://pravo-search.minjust.ru:8080/bigs/showDocument.html?id=4F8AB61E-BF73-44FE-87D4-3FD1733A95C3" TargetMode="External"/><Relationship Id="rId32"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B173C546-5ACF-4A35-949C-40DF10157120" TargetMode="External"/><Relationship Id="rId74" Type="http://schemas.openxmlformats.org/officeDocument/2006/relationships/hyperlink" Target="http://pravo-search.minjust.ru:8080/bigs/showDocument.html?id=0CD22833-BDF2-47C0-AF61-8FDF23DE38CB" TargetMode="External"/><Relationship Id="rId128" Type="http://schemas.openxmlformats.org/officeDocument/2006/relationships/hyperlink" Target="http://pravo-search.minjust.ru:8080/bigs/showDocument.html?id=D453C2BE-5827-465E-B2CD-14DA763E6825" TargetMode="External"/><Relationship Id="rId149" Type="http://schemas.openxmlformats.org/officeDocument/2006/relationships/hyperlink" Target="http://pravo-search.minjust.ru:8080/bigs/showDocument.html?id=51B2DDBC-6C4A-41DD-AB47-4F2B48731579"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1C8BF0F4-9705-4D19-8F7E-17789A2DFA72" TargetMode="External"/><Relationship Id="rId160" Type="http://schemas.openxmlformats.org/officeDocument/2006/relationships/hyperlink" Target="http://pravo-search.minjust.ru:8080/bigs/showDocument.html?id=FA311B53-6348-422E-9A32-0546F604403D" TargetMode="External"/><Relationship Id="rId181" Type="http://schemas.openxmlformats.org/officeDocument/2006/relationships/hyperlink" Target="http://pravo-search.minjust.ru:8080/bigs/showDocument.html?id=838D77A3-EBCA-42B5-ABCD-7F2A98EB3FD6" TargetMode="External"/><Relationship Id="rId22" Type="http://schemas.openxmlformats.org/officeDocument/2006/relationships/hyperlink" Target="http://pravo-search.minjust.ru:8080/bigs/showDocument.html?id=0CD22833-BDF2-47C0-AF61-8FDF23DE38CB" TargetMode="External"/><Relationship Id="rId43" Type="http://schemas.openxmlformats.org/officeDocument/2006/relationships/hyperlink" Target="http://pravo-search.minjust.ru:8080/bigs/showDocument.html?id=270FB19B-46D2-42B9-A8E5-18586943AB8F" TargetMode="External"/><Relationship Id="rId64" Type="http://schemas.openxmlformats.org/officeDocument/2006/relationships/hyperlink" Target="http://pravo-search.minjust.ru:8080/bigs/showDocument.html?id=51B2DDBC-6C4A-41DD-AB47-4F2B48731579" TargetMode="External"/><Relationship Id="rId118" Type="http://schemas.openxmlformats.org/officeDocument/2006/relationships/hyperlink" Target="http://pravo-search.minjust.ru:8080/bigs/showDocument.html?id=270FB19B-46D2-42B9-A8E5-18586943AB8F" TargetMode="External"/><Relationship Id="rId139" Type="http://schemas.openxmlformats.org/officeDocument/2006/relationships/hyperlink" Target="http://pravo-search.minjust.ru:8080/bigs/showDocument.html?id=270FB19B-46D2-42B9-A8E5-18586943AB8F" TargetMode="External"/><Relationship Id="rId85" Type="http://schemas.openxmlformats.org/officeDocument/2006/relationships/hyperlink" Target="http://pravo-search.minjust.ru:8080/bigs/showDocument.html?id=270FB19B-46D2-42B9-A8E5-18586943AB8F" TargetMode="External"/><Relationship Id="rId150" Type="http://schemas.openxmlformats.org/officeDocument/2006/relationships/hyperlink" Target="http://pravo-search.minjust.ru:8080/bigs/showDocument.html?id=838D77A3-EBCA-42B5-ABCD-7F2A98EB3FD6" TargetMode="External"/><Relationship Id="rId171" Type="http://schemas.openxmlformats.org/officeDocument/2006/relationships/hyperlink" Target="http://pravo-search.minjust.ru:8080/bigs/showDocument.html?id=FA311B53-6348-422E-9A32-0546F604403D" TargetMode="External"/><Relationship Id="rId192" Type="http://schemas.openxmlformats.org/officeDocument/2006/relationships/theme" Target="theme/theme1.xml"/><Relationship Id="rId12" Type="http://schemas.openxmlformats.org/officeDocument/2006/relationships/hyperlink" Target="http://pravo-search.minjust.ru:8080/bigs/showDocument.html?id=B173C546-5ACF-4A35-949C-40DF10157120" TargetMode="External"/><Relationship Id="rId33" Type="http://schemas.openxmlformats.org/officeDocument/2006/relationships/hyperlink" Target="http://pravo-search.minjust.ru:8080/bigs/showDocument.html?id=51B2DDBC-6C4A-41DD-AB47-4F2B48731579" TargetMode="External"/><Relationship Id="rId108" Type="http://schemas.openxmlformats.org/officeDocument/2006/relationships/hyperlink" Target="http://pravo-search.minjust.ru:8080/bigs/showDocument.html?id=85AE080B-F985-4674-BF69-AF413D515B57" TargetMode="External"/><Relationship Id="rId129" Type="http://schemas.openxmlformats.org/officeDocument/2006/relationships/hyperlink" Target="http://pravo-search.minjust.ru:8080/bigs/showDocument.html?id=445E3210-E91B-4164-BCAC-43CC6230369A" TargetMode="External"/><Relationship Id="rId54" Type="http://schemas.openxmlformats.org/officeDocument/2006/relationships/hyperlink" Target="http://pravo-search.minjust.ru:8080/bigs/showDocument.html?id=1C8BF0F4-9705-4D19-8F7E-17789A2DFA72" TargetMode="External"/><Relationship Id="rId75" Type="http://schemas.openxmlformats.org/officeDocument/2006/relationships/hyperlink" Target="http://pravo-search.minjust.ru:8080/bigs/showDocument.html?id=0CD22833-BDF2-47C0-AF61-8FDF23DE38CB" TargetMode="External"/><Relationship Id="rId96" Type="http://schemas.openxmlformats.org/officeDocument/2006/relationships/hyperlink" Target="http://pravo-search.minjust.ru:8080/bigs/showDocument.html?id=838D77A3-EBCA-42B5-ABCD-7F2A98EB3FD6" TargetMode="External"/><Relationship Id="rId140" Type="http://schemas.openxmlformats.org/officeDocument/2006/relationships/hyperlink" Target="http://pravo-search.minjust.ru:8080/bigs/showDocument.html?id=270FB19B-46D2-42B9-A8E5-18586943AB8F" TargetMode="External"/><Relationship Id="rId161" Type="http://schemas.openxmlformats.org/officeDocument/2006/relationships/hyperlink" Target="http://pravo-search.minjust.ru:8080/bigs/showDocument.html?id=FA311B53-6348-422E-9A32-0546F604403D" TargetMode="External"/><Relationship Id="rId182" Type="http://schemas.openxmlformats.org/officeDocument/2006/relationships/hyperlink" Target="http://pravo-search.minjust.ru:8080/bigs/showDocument.html?id=B6407E34-D22A-471F-B515-56990B1986ED" TargetMode="External"/><Relationship Id="rId6" Type="http://schemas.openxmlformats.org/officeDocument/2006/relationships/footnotes" Target="footnotes.xml"/><Relationship Id="rId23" Type="http://schemas.openxmlformats.org/officeDocument/2006/relationships/hyperlink" Target="http://pravo-search.minjust.ru:8080/bigs/showDocument.html?id=FA311B53-6348-422E-9A32-0546F604403D" TargetMode="External"/><Relationship Id="rId119" Type="http://schemas.openxmlformats.org/officeDocument/2006/relationships/hyperlink" Target="http://pravo-search.minjust.ru:8080/bigs/showDocument.html?id=FA311B53-6348-422E-9A32-0546F604403D" TargetMode="External"/><Relationship Id="rId44" Type="http://schemas.openxmlformats.org/officeDocument/2006/relationships/hyperlink" Target="http://pravo-search.minjust.ru:8080/bigs/showDocument.html?id=270FB19B-46D2-42B9-A8E5-18586943AB8F" TargetMode="External"/><Relationship Id="rId65" Type="http://schemas.openxmlformats.org/officeDocument/2006/relationships/hyperlink" Target="http://pravo-search.minjust.ru:8080/bigs/showDocument.html?id=270FB19B-46D2-42B9-A8E5-18586943AB8F" TargetMode="External"/><Relationship Id="rId86" Type="http://schemas.openxmlformats.org/officeDocument/2006/relationships/hyperlink" Target="http://pravo-search.minjust.ru:8080/bigs/showDocument.html?id=51B2DDBC-6C4A-41DD-AB47-4F2B48731579" TargetMode="External"/><Relationship Id="rId130" Type="http://schemas.openxmlformats.org/officeDocument/2006/relationships/hyperlink" Target="http://pravo-search.minjust.ru:8080/bigs/showDocument.html?id=85AE080B-F985-4674-BF69-AF413D515B57" TargetMode="External"/><Relationship Id="rId151" Type="http://schemas.openxmlformats.org/officeDocument/2006/relationships/hyperlink" Target="http://pravo-search.minjust.ru:8080/bigs/showDocument.html?id=270FB19B-46D2-42B9-A8E5-18586943AB8F" TargetMode="External"/><Relationship Id="rId172" Type="http://schemas.openxmlformats.org/officeDocument/2006/relationships/hyperlink" Target="http://pravo-search.minjust.ru:8080/bigs/showDocument.html?id=FA311B53-6348-422E-9A32-0546F604403D" TargetMode="External"/><Relationship Id="rId13" Type="http://schemas.openxmlformats.org/officeDocument/2006/relationships/hyperlink" Target="http://pravo-search.minjust.ru:8080/bigs/showDocument.html?id=1C8BF0F4-9705-4D19-8F7E-17789A2DFA72" TargetMode="External"/><Relationship Id="rId18" Type="http://schemas.openxmlformats.org/officeDocument/2006/relationships/hyperlink" Target="http://pravo-search.minjust.ru:8080/bigs/showDocument.html?id=B6407E34-D22A-471F-B515-56990B1986ED" TargetMode="External"/><Relationship Id="rId39" Type="http://schemas.openxmlformats.org/officeDocument/2006/relationships/hyperlink" Target="http://pravo-search.minjust.ru:8080/bigs/showDocument.html?id=270FB19B-46D2-42B9-A8E5-18586943AB8F" TargetMode="External"/><Relationship Id="rId109" Type="http://schemas.openxmlformats.org/officeDocument/2006/relationships/hyperlink" Target="http://pravo-search.minjust.ru:8080/bigs/showDocument.html?id=B6407E34-D22A-471F-B515-56990B1986ED" TargetMode="External"/><Relationship Id="rId34" Type="http://schemas.openxmlformats.org/officeDocument/2006/relationships/hyperlink" Target="http://pravo-search.minjust.ru:8080/bigs/showDocument.html?id=FA311B53-6348-422E-9A32-0546F604403D" TargetMode="External"/><Relationship Id="rId50" Type="http://schemas.openxmlformats.org/officeDocument/2006/relationships/hyperlink" Target="http://pravo-search.minjust.ru:8080/bigs/showDocument.html?id=1C8BF0F4-9705-4D19-8F7E-17789A2DFA72" TargetMode="External"/><Relationship Id="rId55" Type="http://schemas.openxmlformats.org/officeDocument/2006/relationships/hyperlink" Target="http://pravo-search.minjust.ru:8080/bigs/showDocument.html?id=838D77A3-EBCA-42B5-ABCD-7F2A98EB3FD6" TargetMode="External"/><Relationship Id="rId76" Type="http://schemas.openxmlformats.org/officeDocument/2006/relationships/hyperlink" Target="http://pravo-search.minjust.ru:8080/bigs/showDocument.html?id=FA311B53-6348-422E-9A32-0546F604403D" TargetMode="External"/><Relationship Id="rId97" Type="http://schemas.openxmlformats.org/officeDocument/2006/relationships/hyperlink" Target="http://pravo-search.minjust.ru:8080/bigs/showDocument.html?id=24A4D571-F0C1-40E2-B8C4-76F4D66A5F44" TargetMode="External"/><Relationship Id="rId104" Type="http://schemas.openxmlformats.org/officeDocument/2006/relationships/hyperlink" Target="http://pravo-search.minjust.ru:8080/bigs/showDocument.html?id=51B2DDBC-6C4A-41DD-AB47-4F2B48731579" TargetMode="External"/><Relationship Id="rId120" Type="http://schemas.openxmlformats.org/officeDocument/2006/relationships/hyperlink" Target="http://pravo-search.minjust.ru:8080/bigs/showDocument.html?id=B173C546-5ACF-4A35-949C-40DF10157120" TargetMode="External"/><Relationship Id="rId125" Type="http://schemas.openxmlformats.org/officeDocument/2006/relationships/hyperlink" Target="http://pravo-search.minjust.ru:8080/bigs/showDocument.html?id=445E3210-E91B-4164-BCAC-43CC6230369A" TargetMode="External"/><Relationship Id="rId141" Type="http://schemas.openxmlformats.org/officeDocument/2006/relationships/hyperlink" Target="http://pravo-search.minjust.ru:8080/bigs/showDocument.html?id=1C8BF0F4-9705-4D19-8F7E-17789A2DFA72" TargetMode="External"/><Relationship Id="rId146" Type="http://schemas.openxmlformats.org/officeDocument/2006/relationships/hyperlink" Target="http://pravo-search.minjust.ru:8080/bigs/showDocument.html?id=270FB19B-46D2-42B9-A8E5-18586943AB8F" TargetMode="External"/><Relationship Id="rId167" Type="http://schemas.openxmlformats.org/officeDocument/2006/relationships/hyperlink" Target="http://pravo-search.minjust.ru:8080/bigs/showDocument.html?id=FA311B53-6348-422E-9A32-0546F604403D" TargetMode="External"/><Relationship Id="rId188" Type="http://schemas.openxmlformats.org/officeDocument/2006/relationships/hyperlink" Target="http://pravo-search.minjust.ru:8080/bigs/showDocument.html?id=85AE080B-F985-4674-BF69-AF413D515B57" TargetMode="External"/><Relationship Id="rId7" Type="http://schemas.openxmlformats.org/officeDocument/2006/relationships/endnotes" Target="endnotes.xml"/><Relationship Id="rId71" Type="http://schemas.openxmlformats.org/officeDocument/2006/relationships/hyperlink" Target="http://pravo-search.minjust.ru:8080/bigs/showDocument.html?id=0CD22833-BDF2-47C0-AF61-8FDF23DE38CB" TargetMode="External"/><Relationship Id="rId92" Type="http://schemas.openxmlformats.org/officeDocument/2006/relationships/hyperlink" Target="http://pravo-search.minjust.ru:8080/bigs/showDocument.html?id=B173C546-5ACF-4A35-949C-40DF10157120" TargetMode="External"/><Relationship Id="rId162" Type="http://schemas.openxmlformats.org/officeDocument/2006/relationships/hyperlink" Target="http://pravo-search.minjust.ru:8080/bigs/showDocument.html?id=838D77A3-EBCA-42B5-ABCD-7F2A98EB3FD6" TargetMode="External"/><Relationship Id="rId183" Type="http://schemas.openxmlformats.org/officeDocument/2006/relationships/hyperlink" Target="http://pravo-search.minjust.ru:8080/bigs/showDocument.html?id=838D77A3-EBCA-42B5-ABCD-7F2A98EB3FD6"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51B2DDBC-6C4A-41DD-AB47-4F2B48731579" TargetMode="External"/><Relationship Id="rId24" Type="http://schemas.openxmlformats.org/officeDocument/2006/relationships/hyperlink" Target="http://pravo-search.minjust.ru:8080/bigs/showDocument.html?id=445E3210-E91B-4164-BCAC-43CC6230369A" TargetMode="External"/><Relationship Id="rId40" Type="http://schemas.openxmlformats.org/officeDocument/2006/relationships/hyperlink" Target="http://pravo-search.minjust.ru:8080/bigs/showDocument.html?id=270FB19B-46D2-42B9-A8E5-18586943AB8F" TargetMode="External"/><Relationship Id="rId45" Type="http://schemas.openxmlformats.org/officeDocument/2006/relationships/hyperlink" Target="http://pravo-search.minjust.ru:8080/bigs/showDocument.html?id=1C8BF0F4-9705-4D19-8F7E-17789A2DFA72" TargetMode="External"/><Relationship Id="rId66" Type="http://schemas.openxmlformats.org/officeDocument/2006/relationships/hyperlink" Target="http://pravo-search.minjust.ru:8080/bigs/showDocument.html?id=270FB19B-46D2-42B9-A8E5-18586943AB8F" TargetMode="External"/><Relationship Id="rId87" Type="http://schemas.openxmlformats.org/officeDocument/2006/relationships/hyperlink" Target="http://pravo-search.minjust.ru:8080/bigs/showDocument.html?id=270FB19B-46D2-42B9-A8E5-18586943AB8F" TargetMode="External"/><Relationship Id="rId110" Type="http://schemas.openxmlformats.org/officeDocument/2006/relationships/hyperlink" Target="http://pravo-search.minjust.ru:8080/bigs/showDocument.html?id=24A4D571-F0C1-40E2-B8C4-76F4D66A5F44" TargetMode="External"/><Relationship Id="rId115" Type="http://schemas.openxmlformats.org/officeDocument/2006/relationships/hyperlink" Target="http://pravo-search.minjust.ru:8080/bigs/showDocument.html?id=270FB19B-46D2-42B9-A8E5-18586943AB8F" TargetMode="External"/><Relationship Id="rId131" Type="http://schemas.openxmlformats.org/officeDocument/2006/relationships/hyperlink" Target="http://pravo-search.minjust.ru:8080/bigs/showDocument.html?id=B6407E34-D22A-471F-B515-56990B1986ED" TargetMode="External"/><Relationship Id="rId136" Type="http://schemas.openxmlformats.org/officeDocument/2006/relationships/hyperlink" Target="http://pravo-search.minjust.ru:8080/bigs/showDocument.html?id=1C8BF0F4-9705-4D19-8F7E-17789A2DFA72" TargetMode="External"/><Relationship Id="rId157" Type="http://schemas.openxmlformats.org/officeDocument/2006/relationships/hyperlink" Target="http://pravo-search.minjust.ru:8080/bigs/showDocument.html?id=838D77A3-EBCA-42B5-ABCD-7F2A98EB3FD6" TargetMode="External"/><Relationship Id="rId178" Type="http://schemas.openxmlformats.org/officeDocument/2006/relationships/hyperlink" Target="http://pravo-search.minjust.ru:8080/bigs/showDocument.html?id=85AE080B-F985-4674-BF69-AF413D515B57" TargetMode="External"/><Relationship Id="rId61" Type="http://schemas.openxmlformats.org/officeDocument/2006/relationships/hyperlink" Target="http://pravo-search.minjust.ru:8080/bigs/showDocument.html?id=FA311B53-6348-422E-9A32-0546F604403D" TargetMode="External"/><Relationship Id="rId82" Type="http://schemas.openxmlformats.org/officeDocument/2006/relationships/hyperlink" Target="http://pravo-search.minjust.ru:8080/bigs/showDocument.html?id=FA311B53-6348-422E-9A32-0546F604403D" TargetMode="External"/><Relationship Id="rId152" Type="http://schemas.openxmlformats.org/officeDocument/2006/relationships/hyperlink" Target="http://pravo-search.minjust.ru:8080/bigs/showDocument.html?id=270FB19B-46D2-42B9-A8E5-18586943AB8F" TargetMode="External"/><Relationship Id="rId173"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24A4D571-F0C1-40E2-B8C4-76F4D66A5F44" TargetMode="External"/><Relationship Id="rId14" Type="http://schemas.openxmlformats.org/officeDocument/2006/relationships/hyperlink" Target="http://pravo-search.minjust.ru:8080/bigs/showDocument.html?id=838D77A3-EBCA-42B5-ABCD-7F2A98EB3FD6" TargetMode="External"/><Relationship Id="rId30" Type="http://schemas.openxmlformats.org/officeDocument/2006/relationships/hyperlink" Target="http://pravo-search.minjust.ru:8080/bigs/showDocument.html?id=B173C546-5ACF-4A35-949C-40DF10157120" TargetMode="External"/><Relationship Id="rId35" Type="http://schemas.openxmlformats.org/officeDocument/2006/relationships/hyperlink" Target="http://pravo-search.minjust.ru:8080/bigs/showDocument.html?id=51B2DDBC-6C4A-41DD-AB47-4F2B48731579" TargetMode="External"/><Relationship Id="rId56" Type="http://schemas.openxmlformats.org/officeDocument/2006/relationships/hyperlink" Target="http://pravo-search.minjust.ru:8080/bigs/showDocument.html?id=FA311B53-6348-422E-9A32-0546F604403D" TargetMode="External"/><Relationship Id="rId77" Type="http://schemas.openxmlformats.org/officeDocument/2006/relationships/hyperlink" Target="http://pravo-search.minjust.ru:8080/bigs/showDocument.html?id=B173C546-5ACF-4A35-949C-40DF10157120" TargetMode="External"/><Relationship Id="rId100" Type="http://schemas.openxmlformats.org/officeDocument/2006/relationships/hyperlink" Target="http://pravo-search.minjust.ru:8080/bigs/showDocument.html?id=FA311B53-6348-422E-9A32-0546F604403D" TargetMode="External"/><Relationship Id="rId105" Type="http://schemas.openxmlformats.org/officeDocument/2006/relationships/hyperlink" Target="http://pravo-search.minjust.ru:8080/bigs/showDocument.html?id=B6407E34-D22A-471F-B515-56990B1986ED" TargetMode="External"/><Relationship Id="rId126" Type="http://schemas.openxmlformats.org/officeDocument/2006/relationships/hyperlink" Target="http://pravo-search.minjust.ru:8080/bigs/showDocument.html?id=51B2DDBC-6C4A-41DD-AB47-4F2B48731579" TargetMode="External"/><Relationship Id="rId147" Type="http://schemas.openxmlformats.org/officeDocument/2006/relationships/hyperlink" Target="http://pravo-search.minjust.ru:8080/bigs/showDocument.html?id=FA311B53-6348-422E-9A32-0546F604403D" TargetMode="External"/><Relationship Id="rId168" Type="http://schemas.openxmlformats.org/officeDocument/2006/relationships/hyperlink" Target="http://pravo-search.minjust.ru:8080/bigs/showDocument.html?id=B6407E34-D22A-471F-B515-56990B1986ED"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838D77A3-EBCA-42B5-ABCD-7F2A98EB3FD6" TargetMode="External"/><Relationship Id="rId72" Type="http://schemas.openxmlformats.org/officeDocument/2006/relationships/hyperlink" Target="http://pravo-search.minjust.ru:8080/bigs/showDocument.html?id=51B2DDBC-6C4A-41DD-AB47-4F2B48731579" TargetMode="External"/><Relationship Id="rId93" Type="http://schemas.openxmlformats.org/officeDocument/2006/relationships/hyperlink" Target="http://pravo-search.minjust.ru:8080/bigs/showDocument.html?id=51B2DDBC-6C4A-41DD-AB47-4F2B48731579"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FA311B53-6348-422E-9A32-0546F604403D" TargetMode="External"/><Relationship Id="rId142" Type="http://schemas.openxmlformats.org/officeDocument/2006/relationships/hyperlink" Target="http://pravo-search.minjust.ru:8080/bigs/showDocument.html?id=270FB19B-46D2-42B9-A8E5-18586943AB8F" TargetMode="External"/><Relationship Id="rId163" Type="http://schemas.openxmlformats.org/officeDocument/2006/relationships/hyperlink" Target="http://pravo-search.minjust.ru:8080/bigs/showDocument.html?id=FA311B53-6348-422E-9A32-0546F604403D" TargetMode="External"/><Relationship Id="rId184" Type="http://schemas.openxmlformats.org/officeDocument/2006/relationships/hyperlink" Target="http://pravo-search.minjust.ru:8080/bigs/showDocument.html?id=51B2DDBC-6C4A-41DD-AB47-4F2B48731579" TargetMode="External"/><Relationship Id="rId189" Type="http://schemas.openxmlformats.org/officeDocument/2006/relationships/hyperlink" Target="http://pravo-search.minjust.ru:8080/bigs/showDocument.html?id=B6407E34-D22A-471F-B515-56990B1986ED" TargetMode="External"/><Relationship Id="rId3" Type="http://schemas.openxmlformats.org/officeDocument/2006/relationships/styles" Target="styles.xml"/><Relationship Id="rId25" Type="http://schemas.openxmlformats.org/officeDocument/2006/relationships/hyperlink" Target="http://pravo-search.minjust.ru:8080/bigs/showDocument.html?id=FA311B53-6348-422E-9A32-0546F604403D" TargetMode="External"/><Relationship Id="rId46" Type="http://schemas.openxmlformats.org/officeDocument/2006/relationships/hyperlink" Target="http://pravo-search.minjust.ru:8080/bigs/showDocument.html?id=838D77A3-EBCA-42B5-ABCD-7F2A98EB3FD6" TargetMode="External"/><Relationship Id="rId67" Type="http://schemas.openxmlformats.org/officeDocument/2006/relationships/hyperlink" Target="http://pravo-search.minjust.ru:8080/bigs/showDocument.html?id=445E3210-E91B-4164-BCAC-43CC6230369A" TargetMode="External"/><Relationship Id="rId116" Type="http://schemas.openxmlformats.org/officeDocument/2006/relationships/hyperlink" Target="http://pravo-search.minjust.ru:8080/bigs/showDocument.html?id=838D77A3-EBCA-42B5-ABCD-7F2A98EB3FD6"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B173C546-5ACF-4A35-949C-40DF10157120" TargetMode="External"/><Relationship Id="rId20" Type="http://schemas.openxmlformats.org/officeDocument/2006/relationships/hyperlink" Target="http://pravo-search.minjust.ru:8080/bigs/showDocument.html?id=51B2DDBC-6C4A-41DD-AB47-4F2B48731579" TargetMode="External"/><Relationship Id="rId41" Type="http://schemas.openxmlformats.org/officeDocument/2006/relationships/hyperlink" Target="http://pravo-search.minjust.ru:8080/bigs/showDocument.html?id=51B2DDBC-6C4A-41DD-AB47-4F2B48731579" TargetMode="External"/><Relationship Id="rId62" Type="http://schemas.openxmlformats.org/officeDocument/2006/relationships/hyperlink" Target="http://pravo-search.minjust.ru:8080/bigs/showDocument.html?id=FA311B53-6348-422E-9A32-0546F604403D" TargetMode="External"/><Relationship Id="rId83" Type="http://schemas.openxmlformats.org/officeDocument/2006/relationships/hyperlink" Target="http://pravo-search.minjust.ru:8080/bigs/showDocument.html?id=B173C546-5ACF-4A35-949C-40DF10157120" TargetMode="External"/><Relationship Id="rId88" Type="http://schemas.openxmlformats.org/officeDocument/2006/relationships/hyperlink" Target="http://pravo-search.minjust.ru:8080/bigs/showDocument.html?id=1C8BF0F4-9705-4D19-8F7E-17789A2DFA72" TargetMode="External"/><Relationship Id="rId111" Type="http://schemas.openxmlformats.org/officeDocument/2006/relationships/hyperlink" Target="http://pravo-search.minjust.ru:8080/bigs/showDocument.html?id=B6407E34-D22A-471F-B515-56990B1986ED" TargetMode="External"/><Relationship Id="rId132" Type="http://schemas.openxmlformats.org/officeDocument/2006/relationships/hyperlink" Target="http://pravo-search.minjust.ru:8080/bigs/showDocument.html?id=9AA48369-618A-4BB4-B4B8-AE15F2B7EBF6" TargetMode="External"/><Relationship Id="rId153" Type="http://schemas.openxmlformats.org/officeDocument/2006/relationships/hyperlink" Target="http://pravo-search.minjust.ru:8080/bigs/showDocument.html?id=270FB19B-46D2-42B9-A8E5-18586943AB8F" TargetMode="External"/><Relationship Id="rId174" Type="http://schemas.openxmlformats.org/officeDocument/2006/relationships/hyperlink" Target="http://pravo-search.minjust.ru:8080/bigs/showDocument.html?id=FA311B53-6348-422E-9A32-0546F604403D" TargetMode="External"/><Relationship Id="rId179" Type="http://schemas.openxmlformats.org/officeDocument/2006/relationships/hyperlink" Target="http://pravo-search.minjust.ru:8080/bigs/showDocument.html?id=B6407E34-D22A-471F-B515-56990B1986ED" TargetMode="External"/><Relationship Id="rId190" Type="http://schemas.openxmlformats.org/officeDocument/2006/relationships/footer" Target="footer1.xml"/><Relationship Id="rId15" Type="http://schemas.openxmlformats.org/officeDocument/2006/relationships/hyperlink" Target="http://pravo-search.minjust.ru:8080/bigs/showDocument.html?id=D453C2BE-5827-465E-B2CD-14DA763E6825" TargetMode="External"/><Relationship Id="rId36" Type="http://schemas.openxmlformats.org/officeDocument/2006/relationships/hyperlink" Target="file:///C:\Users\Tapkhaeva_ER\AppData\Local\Temp\10764\zakon.scli.ru" TargetMode="External"/><Relationship Id="rId57" Type="http://schemas.openxmlformats.org/officeDocument/2006/relationships/hyperlink" Target="http://pravo-search.minjust.ru:8080/bigs/showDocument.html?id=270FB19B-46D2-42B9-A8E5-18586943AB8F" TargetMode="External"/><Relationship Id="rId106" Type="http://schemas.openxmlformats.org/officeDocument/2006/relationships/hyperlink" Target="http://pravo-search.minjust.ru:8080/bigs/showDocument.html?id=24A4D571-F0C1-40E2-B8C4-76F4D66A5F44" TargetMode="External"/><Relationship Id="rId127" Type="http://schemas.openxmlformats.org/officeDocument/2006/relationships/hyperlink" Target="http://pravo-search.minjust.ru:8080/bigs/showDocument.html?id=270FB19B-46D2-42B9-A8E5-18586943AB8F" TargetMode="External"/><Relationship Id="rId10" Type="http://schemas.openxmlformats.org/officeDocument/2006/relationships/hyperlink" Target="http://pravo-search.minjust.ru:8080/bigs/showDocument.html?id=59ED83A2-BBBD-4CCB-AB03-14A5EAB4E287" TargetMode="External"/><Relationship Id="rId31" Type="http://schemas.openxmlformats.org/officeDocument/2006/relationships/hyperlink" Target="http://pravo-search.minjust.ru:8080/bigs/showDocument.html?id=FA311B53-6348-422E-9A32-0546F604403D" TargetMode="External"/><Relationship Id="rId52" Type="http://schemas.openxmlformats.org/officeDocument/2006/relationships/hyperlink" Target="http://pravo-search.minjust.ru:8080/bigs/showDocument.html?id=838D77A3-EBCA-42B5-ABCD-7F2A98EB3FD6" TargetMode="External"/><Relationship Id="rId73" Type="http://schemas.openxmlformats.org/officeDocument/2006/relationships/hyperlink" Target="http://pravo-search.minjust.ru:8080/bigs/showDocument.html?id=FA311B53-6348-422E-9A32-0546F604403D" TargetMode="External"/><Relationship Id="rId78" Type="http://schemas.openxmlformats.org/officeDocument/2006/relationships/hyperlink" Target="http://pravo-search.minjust.ru:8080/bigs/showDocument.html?id=838D77A3-EBCA-42B5-ABCD-7F2A98EB3FD6" TargetMode="External"/><Relationship Id="rId94" Type="http://schemas.openxmlformats.org/officeDocument/2006/relationships/hyperlink" Target="http://pravo-search.minjust.ru:8080/bigs/showDocument.html?id=85AE080B-F985-4674-BF69-AF413D515B57"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8080/bigs/showDocument.html?id=FA311B53-6348-422E-9A32-0546F604403D" TargetMode="External"/><Relationship Id="rId122" Type="http://schemas.openxmlformats.org/officeDocument/2006/relationships/hyperlink" Target="http://pravo-search.minjust.ru:8080/bigs/showDocument.html?id=1C8BF0F4-9705-4D19-8F7E-17789A2DFA72" TargetMode="External"/><Relationship Id="rId143" Type="http://schemas.openxmlformats.org/officeDocument/2006/relationships/hyperlink" Target="http://pravo-search.minjust.ru:8080/bigs/showDocument.html?id=FA311B53-6348-422E-9A32-0546F604403D" TargetMode="External"/><Relationship Id="rId148" Type="http://schemas.openxmlformats.org/officeDocument/2006/relationships/hyperlink" Target="http://pravo-search.minjust.ru:8080/bigs/showDocument.html?id=FA311B53-6348-422E-9A32-0546F604403D" TargetMode="External"/><Relationship Id="rId164" Type="http://schemas.openxmlformats.org/officeDocument/2006/relationships/hyperlink" Target="http://pravo-search.minjust.ru:8080/bigs/showDocument.html?id=51B2DDBC-6C4A-41DD-AB47-4F2B48731579" TargetMode="External"/><Relationship Id="rId169" Type="http://schemas.openxmlformats.org/officeDocument/2006/relationships/hyperlink" Target="http://pravo-search.minjust.ru:8080/bigs/showDocument.html?id=B6407E34-D22A-471F-B515-56990B1986ED" TargetMode="External"/><Relationship Id="rId185" Type="http://schemas.openxmlformats.org/officeDocument/2006/relationships/hyperlink" Target="file:///C:\Users\Tapkhaeva_ER\AppData\Local\Temp\10764\zakon.scli.ru" TargetMode="External"/><Relationship Id="rId4" Type="http://schemas.openxmlformats.org/officeDocument/2006/relationships/settings" Target="settings.xml"/><Relationship Id="rId9" Type="http://schemas.openxmlformats.org/officeDocument/2006/relationships/hyperlink" Target="http://pravo-search.minjust.ru:8080/bigs/showDocument.html?id=EE795181-6FAD-4309-A3A7-1DB4E5F24DEB" TargetMode="External"/><Relationship Id="rId180" Type="http://schemas.openxmlformats.org/officeDocument/2006/relationships/hyperlink" Target="http://pravo-search.minjust.ru:8080/bigs/showDocument.html?id=270FB19B-46D2-42B9-A8E5-18586943AB8F" TargetMode="External"/><Relationship Id="rId26" Type="http://schemas.openxmlformats.org/officeDocument/2006/relationships/hyperlink" Target="mailto:s-konovalovo@yandex.ru" TargetMode="External"/><Relationship Id="rId47" Type="http://schemas.openxmlformats.org/officeDocument/2006/relationships/hyperlink" Target="http://pravo-search.minjust.ru:8080/bigs/showDocument.html?id=838D77A3-EBCA-42B5-ABCD-7F2A98EB3FD6" TargetMode="External"/><Relationship Id="rId68" Type="http://schemas.openxmlformats.org/officeDocument/2006/relationships/hyperlink" Target="http://pravo-search.minjust.ru:8080/bigs/showDocument.html?id=51B2DDBC-6C4A-41DD-AB47-4F2B48731579" TargetMode="External"/><Relationship Id="rId89" Type="http://schemas.openxmlformats.org/officeDocument/2006/relationships/hyperlink" Target="http://pravo-search.minjust.ru:8080/bigs/showDocument.html?id=1C8BF0F4-9705-4D19-8F7E-17789A2DFA72" TargetMode="External"/><Relationship Id="rId112" Type="http://schemas.openxmlformats.org/officeDocument/2006/relationships/hyperlink" Target="http://pravo-search.minjust.ru:8080/bigs/showDocument.html?id=24A4D571-F0C1-40E2-B8C4-76F4D66A5F44" TargetMode="External"/><Relationship Id="rId133" Type="http://schemas.openxmlformats.org/officeDocument/2006/relationships/hyperlink" Target="http://pravo-search.minjust.ru:8080/bigs/showDocument.html?id=FA311B53-6348-422E-9A32-0546F604403D" TargetMode="External"/><Relationship Id="rId154" Type="http://schemas.openxmlformats.org/officeDocument/2006/relationships/hyperlink" Target="http://pravo-search.minjust.ru:8080/bigs/showDocument.html?id=270FB19B-46D2-42B9-A8E5-18586943AB8F" TargetMode="External"/><Relationship Id="rId175" Type="http://schemas.openxmlformats.org/officeDocument/2006/relationships/hyperlink" Target="http://pravo-search.minjust.ru:8080/bigs/showDocument.html?id=838D77A3-EBCA-42B5-ABCD-7F2A98EB3FD6" TargetMode="External"/><Relationship Id="rId16" Type="http://schemas.openxmlformats.org/officeDocument/2006/relationships/hyperlink" Target="http://pravo-search.minjust.ru:8080/bigs/showDocument.html?id=445E3210-E91B-4164-BCAC-43CC6230369A" TargetMode="External"/><Relationship Id="rId37" Type="http://schemas.openxmlformats.org/officeDocument/2006/relationships/hyperlink" Target="http://pravo-search.minjust.ru:8080/bigs/showDocument.html?id=270FB19B-46D2-42B9-A8E5-18586943AB8F" TargetMode="External"/><Relationship Id="rId58" Type="http://schemas.openxmlformats.org/officeDocument/2006/relationships/hyperlink" Target="http://pravo-search.minjust.ru:8080/bigs/showDocument.html?id=270FB19B-46D2-42B9-A8E5-18586943AB8F" TargetMode="External"/><Relationship Id="rId79" Type="http://schemas.openxmlformats.org/officeDocument/2006/relationships/hyperlink" Target="http://pravo-search.minjust.ru:8080/bigs/showDocument.html?id=0CD22833-BDF2-47C0-AF61-8FDF23DE38CB" TargetMode="External"/><Relationship Id="rId102" Type="http://schemas.openxmlformats.org/officeDocument/2006/relationships/hyperlink" Target="http://pravo-search.minjust.ru:8080/bigs/showDocument.html?id=1C8BF0F4-9705-4D19-8F7E-17789A2DFA72" TargetMode="External"/><Relationship Id="rId123" Type="http://schemas.openxmlformats.org/officeDocument/2006/relationships/hyperlink" Target="http://pravo-search.minjust.ru:8080/bigs/showDocument.html?id=270FB19B-46D2-42B9-A8E5-18586943AB8F" TargetMode="External"/><Relationship Id="rId144" Type="http://schemas.openxmlformats.org/officeDocument/2006/relationships/hyperlink" Target="http://pravo-search.minjust.ru:8080/bigs/showDocument.html?id=85AE080B-F985-4674-BF69-AF413D515B57" TargetMode="External"/><Relationship Id="rId90" Type="http://schemas.openxmlformats.org/officeDocument/2006/relationships/hyperlink" Target="http://pravo-search.minjust.ru:8080/bigs/showDocument.html?id=838D77A3-EBCA-42B5-ABCD-7F2A98EB3FD6" TargetMode="External"/><Relationship Id="rId165" Type="http://schemas.openxmlformats.org/officeDocument/2006/relationships/hyperlink" Target="http://pravo-search.minjust.ru:8080/bigs/showDocument.html?id=B6407E34-D22A-471F-B515-56990B1986ED" TargetMode="External"/><Relationship Id="rId186" Type="http://schemas.openxmlformats.org/officeDocument/2006/relationships/hyperlink" Target="file:///C:\Users\Tapkhaeva_ER\AppData\Local\Temp\10764\zakon.scli.ru" TargetMode="External"/><Relationship Id="rId27" Type="http://schemas.openxmlformats.org/officeDocument/2006/relationships/hyperlink" Target="http://pravo-search.minjust.ru:8080/bigs/showDocument.html?id=FA311B53-6348-422E-9A32-0546F604403D" TargetMode="External"/><Relationship Id="rId48" Type="http://schemas.openxmlformats.org/officeDocument/2006/relationships/hyperlink" Target="http://pravo-search.minjust.ru:8080/bigs/showDocument.html?id=1C8BF0F4-9705-4D19-8F7E-17789A2DFA72" TargetMode="External"/><Relationship Id="rId69" Type="http://schemas.openxmlformats.org/officeDocument/2006/relationships/hyperlink" Target="http://pravo-search.minjust.ru:8080/bigs/showDocument.html?id=85AE080B-F985-4674-BF69-AF413D515B57" TargetMode="External"/><Relationship Id="rId113" Type="http://schemas.openxmlformats.org/officeDocument/2006/relationships/hyperlink" Target="http://pravo-search.minjust.ru:8080/bigs/showDocument.html?id=24A4D571-F0C1-40E2-B8C4-76F4D66A5F44" TargetMode="External"/><Relationship Id="rId134" Type="http://schemas.openxmlformats.org/officeDocument/2006/relationships/hyperlink" Target="http://pravo-search.minjust.ru:8080/bigs/showDocument.html?id=51B2DDBC-6C4A-41DD-AB47-4F2B48731579" TargetMode="External"/><Relationship Id="rId80" Type="http://schemas.openxmlformats.org/officeDocument/2006/relationships/hyperlink" Target="http://pravo-search.minjust.ru:8080/bigs/showDocument.html?id=445E3210-E91B-4164-BCAC-43CC6230369A" TargetMode="External"/><Relationship Id="rId155" Type="http://schemas.openxmlformats.org/officeDocument/2006/relationships/hyperlink" Target="http://pravo-search.minjust.ru:8080/bigs/showDocument.html?id=270FB19B-46D2-42B9-A8E5-18586943AB8F" TargetMode="External"/><Relationship Id="rId176" Type="http://schemas.openxmlformats.org/officeDocument/2006/relationships/hyperlink" Target="http://pravo-search.minjust.ru:8080/bigs/showDocument.html?id=B6407E34-D22A-471F-B515-56990B1986ED" TargetMode="External"/><Relationship Id="rId17" Type="http://schemas.openxmlformats.org/officeDocument/2006/relationships/hyperlink" Target="http://pravo-search.minjust.ru:8080/bigs/showDocument.html?id=85AE080B-F985-4674-BF69-AF413D515B57" TargetMode="External"/><Relationship Id="rId38" Type="http://schemas.openxmlformats.org/officeDocument/2006/relationships/hyperlink" Target="http://pravo-search.minjust.ru:8080/bigs/showDocument.html?id=270FB19B-46D2-42B9-A8E5-18586943AB8F" TargetMode="External"/><Relationship Id="rId59" Type="http://schemas.openxmlformats.org/officeDocument/2006/relationships/hyperlink" Target="http://pravo-search.minjust.ru:8080/bigs/showDocument.html?id=FA311B53-6348-422E-9A32-0546F604403D" TargetMode="External"/><Relationship Id="rId103" Type="http://schemas.openxmlformats.org/officeDocument/2006/relationships/hyperlink" Target="http://pravo-search.minjust.ru:8080/bigs/showDocument.html?id=270FB19B-46D2-42B9-A8E5-18586943AB8F" TargetMode="External"/><Relationship Id="rId124" Type="http://schemas.openxmlformats.org/officeDocument/2006/relationships/hyperlink" Target="http://pravo-search.minjust.ru:8080/bigs/showDocument.html?id=D453C2BE-5827-465E-B2CD-14DA763E6825" TargetMode="External"/><Relationship Id="rId70" Type="http://schemas.openxmlformats.org/officeDocument/2006/relationships/hyperlink" Target="http://pravo-search.minjust.ru:8080/bigs/showDocument.html?id=B6407E34-D22A-471F-B515-56990B1986ED" TargetMode="External"/><Relationship Id="rId91" Type="http://schemas.openxmlformats.org/officeDocument/2006/relationships/hyperlink" Target="http://pravo-search.minjust.ru:8080/bigs/showDocument.html?id=FA311B53-6348-422E-9A32-0546F604403D" TargetMode="External"/><Relationship Id="rId145" Type="http://schemas.openxmlformats.org/officeDocument/2006/relationships/hyperlink" Target="http://pravo-search.minjust.ru:8080/bigs/showDocument.html?id=FA311B53-6348-422E-9A32-0546F604403D" TargetMode="External"/><Relationship Id="rId166" Type="http://schemas.openxmlformats.org/officeDocument/2006/relationships/hyperlink" Target="http://pravo-search.minjust.ru:8080/bigs/showDocument.html?id=51B2DDBC-6C4A-41DD-AB47-4F2B48731579" TargetMode="External"/><Relationship Id="rId187" Type="http://schemas.openxmlformats.org/officeDocument/2006/relationships/hyperlink" Target="http://pravo-search.minjust.ru:8080/bigs/showDocument.html?id=85AE080B-F985-4674-BF69-AF413D515B57" TargetMode="External"/><Relationship Id="rId1" Type="http://schemas.openxmlformats.org/officeDocument/2006/relationships/customXml" Target="../customXml/item1.xml"/><Relationship Id="rId28" Type="http://schemas.openxmlformats.org/officeDocument/2006/relationships/hyperlink" Target="http://pravo-search.minjust.ru:8080/bigs/showDocument.html?id=51B2DDBC-6C4A-41DD-AB47-4F2B48731579" TargetMode="External"/><Relationship Id="rId49" Type="http://schemas.openxmlformats.org/officeDocument/2006/relationships/hyperlink" Target="http://pravo-search.minjust.ru:8080/bigs/showDocument.html?id=1C8BF0F4-9705-4D19-8F7E-17789A2DFA72" TargetMode="External"/><Relationship Id="rId114" Type="http://schemas.openxmlformats.org/officeDocument/2006/relationships/hyperlink" Target="http://pravo-search.minjust.ru:8080/bigs/showDocument.html?id=270FB19B-46D2-42B9-A8E5-18586943AB8F" TargetMode="External"/><Relationship Id="rId60" Type="http://schemas.openxmlformats.org/officeDocument/2006/relationships/hyperlink" Target="http://pravo-search.minjust.ru:8080/bigs/showDocument.html?id=FA311B53-6348-422E-9A32-0546F604403D" TargetMode="External"/><Relationship Id="rId81" Type="http://schemas.openxmlformats.org/officeDocument/2006/relationships/hyperlink" Target="http://pravo-search.minjust.ru:8080/bigs/showDocument.html?id=51B2DDBC-6C4A-41DD-AB47-4F2B48731579" TargetMode="External"/><Relationship Id="rId135" Type="http://schemas.openxmlformats.org/officeDocument/2006/relationships/hyperlink" Target="http://pravo-search.minjust.ru:8080/bigs/showDocument.html?id=270FB19B-46D2-42B9-A8E5-18586943AB8F" TargetMode="External"/><Relationship Id="rId156" Type="http://schemas.openxmlformats.org/officeDocument/2006/relationships/hyperlink" Target="http://pravo-search.minjust.ru:8080/bigs/showDocument.html?id=1C8BF0F4-9705-4D19-8F7E-17789A2DFA72" TargetMode="External"/><Relationship Id="rId177" Type="http://schemas.openxmlformats.org/officeDocument/2006/relationships/hyperlink" Target="http://pravo-search.minjust.ru:8080/bigs/showDocument.html?id=445E3210-E91B-4164-BCAC-43CC62303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81AE-BE81-4EEF-913C-3B6843B6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35269</Words>
  <Characters>201036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2022-02-01T08:57:00Z</dcterms:created>
  <dcterms:modified xsi:type="dcterms:W3CDTF">2022-02-01T08:57:00Z</dcterms:modified>
</cp:coreProperties>
</file>