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431A1C" w:rsidRDefault="009009E5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02.04.2019</w:t>
      </w:r>
      <w:r w:rsidR="007A6EEE">
        <w:rPr>
          <w:rFonts w:ascii="Arial" w:eastAsia="Calibri" w:hAnsi="Arial" w:cs="Arial"/>
          <w:b/>
          <w:sz w:val="32"/>
          <w:szCs w:val="32"/>
        </w:rPr>
        <w:t>Г. №36</w:t>
      </w:r>
      <w:bookmarkStart w:id="0" w:name="_GoBack"/>
      <w:bookmarkEnd w:id="0"/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одствуясь ст.6 Устава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вания, администрация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изовать на территории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7A6EEE">
        <w:rPr>
          <w:rFonts w:ascii="Arial" w:eastAsia="Times New Roman" w:hAnsi="Arial" w:cs="Arial"/>
          <w:sz w:val="24"/>
          <w:szCs w:val="24"/>
          <w:lang w:eastAsia="ru-RU"/>
        </w:rPr>
        <w:t>еленных пунктов с 15 апреля 2019 года по 15 мая 2019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proofErr w:type="gram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proofErr w:type="gram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31A1C" w:rsidRPr="00431A1C" w:rsidRDefault="007A6EEE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02.04.2019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 № 36</w:t>
      </w:r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устройству территории </w:t>
      </w:r>
      <w:proofErr w:type="spellStart"/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на 2019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54"/>
        <w:gridCol w:w="2457"/>
        <w:gridCol w:w="2040"/>
      </w:tblGrid>
      <w:tr w:rsidR="00431A1C" w:rsidRPr="00431A1C" w:rsidTr="00954995">
        <w:trPr>
          <w:trHeight w:val="557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детский сад,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Коноваловский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</w:t>
            </w:r>
            <w:proofErr w:type="spellEnd"/>
            <w:proofErr w:type="gramEnd"/>
            <w:r w:rsidR="0073609B">
              <w:rPr>
                <w:rFonts w:ascii="Courier New" w:eastAsia="Times New Roman" w:hAnsi="Courier New" w:cs="Courier New"/>
                <w:lang w:eastAsia="ru-RU"/>
              </w:rPr>
              <w:t xml:space="preserve"> сельский клуб,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сельская </w:t>
            </w:r>
            <w:proofErr w:type="spellStart"/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библиотека,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proofErr w:type="spellEnd"/>
            <w:proofErr w:type="gramEnd"/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73609B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Сташкова О.В.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31A1C" w:rsidRPr="00431A1C" w:rsidRDefault="0073609B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ИП КФХ Иванова Г.П., 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273" w:type="dxa"/>
          </w:tcPr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rPr>
          <w:trHeight w:val="1178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Обеспечение организационного сбора и своевременного вывоза ТБО, мусора на территории МО.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частных домовладений, убрать придомовые и прилегающие территории.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44" w:rsidRDefault="003A5E44"/>
    <w:sectPr w:rsidR="003A5E44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30" w:rsidRDefault="00C90930">
      <w:pPr>
        <w:spacing w:after="0" w:line="240" w:lineRule="auto"/>
      </w:pPr>
      <w:r>
        <w:separator/>
      </w:r>
    </w:p>
  </w:endnote>
  <w:endnote w:type="continuationSeparator" w:id="0">
    <w:p w:rsidR="00C90930" w:rsidRDefault="00C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30" w:rsidRDefault="00C90930">
      <w:pPr>
        <w:spacing w:after="0" w:line="240" w:lineRule="auto"/>
      </w:pPr>
      <w:r>
        <w:separator/>
      </w:r>
    </w:p>
  </w:footnote>
  <w:footnote w:type="continuationSeparator" w:id="0">
    <w:p w:rsidR="00C90930" w:rsidRDefault="00C9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20443"/>
      <w:docPartObj>
        <w:docPartGallery w:val="Page Numbers (Top of Page)"/>
        <w:docPartUnique/>
      </w:docPartObj>
    </w:sdtPr>
    <w:sdtEndPr/>
    <w:sdtContent>
      <w:p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E5">
          <w:rPr>
            <w:noProof/>
          </w:rPr>
          <w:t>3</w:t>
        </w:r>
        <w:r>
          <w:fldChar w:fldCharType="end"/>
        </w:r>
      </w:p>
    </w:sdtContent>
  </w:sdt>
  <w:p w:rsidR="00CE09D1" w:rsidRDefault="00C90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7"/>
    <w:rsid w:val="002A445B"/>
    <w:rsid w:val="003A5E44"/>
    <w:rsid w:val="004271B0"/>
    <w:rsid w:val="00431A1C"/>
    <w:rsid w:val="00642737"/>
    <w:rsid w:val="006B0AA1"/>
    <w:rsid w:val="0073609B"/>
    <w:rsid w:val="007A6EEE"/>
    <w:rsid w:val="009009E5"/>
    <w:rsid w:val="00AF0B07"/>
    <w:rsid w:val="00C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91AF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2019-04-11T04:13:00Z</cp:lastPrinted>
  <dcterms:created xsi:type="dcterms:W3CDTF">2019-04-11T04:18:00Z</dcterms:created>
  <dcterms:modified xsi:type="dcterms:W3CDTF">2019-04-11T05:00:00Z</dcterms:modified>
</cp:coreProperties>
</file>