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3D2E1A50" w:rsidR="003F0A9A" w:rsidRPr="00276AB6" w:rsidRDefault="00D56EA6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27.06.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70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bookmarkStart w:id="0" w:name="_GoBack"/>
      <w:bookmarkEnd w:id="0"/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2D30CC51" w:rsidR="008A0B62" w:rsidRPr="008E0DB1" w:rsidRDefault="00DE10E2" w:rsidP="006E448A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ФЕВРАЛЯ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>9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ПРОГРАММЫ ПРОФИЛАКТИКИ РИСКОВ ПРИЧИНЕНИЯ ВРЕДА (УЩЕРБА) ОХРАНЯЕМЫМ ЗАКОНОМ ЦЕННОСТЯМ ПО МУНИЦИПАЛЬНОМУ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 xml:space="preserve">ЖИЛИЩНОМУ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КОНТРОЛЮ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НА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>ТЕРРИТОРИИ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6C08B0A4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Прокурора Балаганского района от 20.06.2024 № 7-25-2024/Прдп1</w:t>
      </w:r>
      <w:r w:rsidR="00C24FAD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от 7 февраля 2022 года №</w:t>
      </w:r>
      <w:r w:rsidR="00C24FA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по муниципальному </w:t>
      </w:r>
      <w:r w:rsidR="00C24FAD">
        <w:rPr>
          <w:rFonts w:ascii="Arial" w:hAnsi="Arial" w:cs="Arial"/>
          <w:sz w:val="24"/>
          <w:szCs w:val="24"/>
        </w:rPr>
        <w:t xml:space="preserve">жилищному </w:t>
      </w:r>
      <w:r>
        <w:rPr>
          <w:rFonts w:ascii="Arial" w:hAnsi="Arial" w:cs="Arial"/>
          <w:sz w:val="24"/>
          <w:szCs w:val="24"/>
        </w:rPr>
        <w:t xml:space="preserve">контролю </w:t>
      </w:r>
      <w:r w:rsidR="006E448A">
        <w:rPr>
          <w:rFonts w:ascii="Arial" w:hAnsi="Arial" w:cs="Arial"/>
          <w:sz w:val="24"/>
          <w:szCs w:val="24"/>
        </w:rPr>
        <w:t xml:space="preserve">на </w:t>
      </w:r>
      <w:r w:rsidR="00C43AFD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C43AFD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04D30135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7 февраля 2022 года </w:t>
      </w:r>
      <w:r w:rsidR="00C43AFD">
        <w:rPr>
          <w:rFonts w:ascii="Arial" w:hAnsi="Arial" w:cs="Arial"/>
          <w:sz w:val="24"/>
          <w:szCs w:val="24"/>
        </w:rPr>
        <w:t xml:space="preserve">№9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Коноваловского </w:t>
      </w:r>
      <w:r w:rsidR="00C43AFD" w:rsidRPr="00A93B7C">
        <w:rPr>
          <w:rFonts w:ascii="Arial" w:hAnsi="Arial" w:cs="Arial"/>
          <w:sz w:val="24"/>
          <w:szCs w:val="24"/>
        </w:rPr>
        <w:t>муниципально</w:t>
      </w:r>
      <w:r w:rsidR="00C43AFD">
        <w:rPr>
          <w:rFonts w:ascii="Arial" w:hAnsi="Arial" w:cs="Arial"/>
          <w:sz w:val="24"/>
          <w:szCs w:val="24"/>
        </w:rPr>
        <w:t xml:space="preserve">го </w:t>
      </w:r>
      <w:r w:rsidR="00C43AFD" w:rsidRPr="00A93B7C">
        <w:rPr>
          <w:rFonts w:ascii="Arial" w:hAnsi="Arial" w:cs="Arial"/>
          <w:sz w:val="24"/>
          <w:szCs w:val="24"/>
        </w:rPr>
        <w:t>образования</w:t>
      </w:r>
      <w:r w:rsidR="00C43AFD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2DE203AE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3AFD">
        <w:rPr>
          <w:rFonts w:ascii="Arial" w:hAnsi="Arial" w:cs="Arial"/>
          <w:sz w:val="24"/>
          <w:szCs w:val="24"/>
        </w:rPr>
        <w:t xml:space="preserve"> </w:t>
      </w:r>
    </w:p>
    <w:p w14:paraId="61D3E152" w14:textId="5F5F42ED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D56E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723C7"/>
    <w:rsid w:val="00BA396E"/>
    <w:rsid w:val="00C24FAD"/>
    <w:rsid w:val="00C30F83"/>
    <w:rsid w:val="00C34733"/>
    <w:rsid w:val="00C43AFD"/>
    <w:rsid w:val="00C65059"/>
    <w:rsid w:val="00C94616"/>
    <w:rsid w:val="00CB6B11"/>
    <w:rsid w:val="00CE6CB3"/>
    <w:rsid w:val="00CF0231"/>
    <w:rsid w:val="00CF6F99"/>
    <w:rsid w:val="00D5137A"/>
    <w:rsid w:val="00D56EA6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2024-06-27T06:10:00Z</cp:lastPrinted>
  <dcterms:created xsi:type="dcterms:W3CDTF">2024-06-27T06:52:00Z</dcterms:created>
  <dcterms:modified xsi:type="dcterms:W3CDTF">2024-06-27T06:52:00Z</dcterms:modified>
</cp:coreProperties>
</file>