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8821" w14:textId="4563DA8A" w:rsidR="00EC5974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C5974">
        <w:rPr>
          <w:rFonts w:ascii="Arial" w:hAnsi="Arial" w:cs="Arial"/>
          <w:b/>
          <w:sz w:val="32"/>
          <w:szCs w:val="32"/>
        </w:rPr>
        <w:t>27.05.2021 Г № 24</w:t>
      </w:r>
    </w:p>
    <w:p w14:paraId="00000001" w14:textId="1BD1C064" w:rsidR="0099526C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000002" w14:textId="073E8E7D" w:rsidR="0099526C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ИРКУТСКАЯ ОБЛАСТЬ</w:t>
      </w:r>
    </w:p>
    <w:p w14:paraId="00000003" w14:textId="7090CDC1" w:rsidR="0099526C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БАЛАГАНСКИЙ РАЙОН</w:t>
      </w:r>
    </w:p>
    <w:p w14:paraId="00000004" w14:textId="6E5FE66E" w:rsidR="0099526C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00000005" w14:textId="61C4279C" w:rsidR="0099526C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АДМИНИСТРАЦИЯ</w:t>
      </w:r>
    </w:p>
    <w:p w14:paraId="7017F2A2" w14:textId="77777777" w:rsidR="00EC5974" w:rsidRPr="00EC5974" w:rsidRDefault="00EC5974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</w:p>
    <w:p w14:paraId="00000006" w14:textId="77777777" w:rsidR="0099526C" w:rsidRPr="00EC5974" w:rsidRDefault="0088548F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ПОСТАНОВЛЕНИЕ</w:t>
      </w:r>
    </w:p>
    <w:p w14:paraId="00000007" w14:textId="77777777" w:rsidR="0099526C" w:rsidRPr="00EC5974" w:rsidRDefault="0088548F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Arial" w:hAnsi="Arial" w:cs="Arial"/>
          <w:sz w:val="32"/>
          <w:szCs w:val="32"/>
        </w:rPr>
      </w:pPr>
      <w:r w:rsidRPr="00EC5974">
        <w:rPr>
          <w:rFonts w:ascii="Arial" w:hAnsi="Arial" w:cs="Arial"/>
          <w:sz w:val="32"/>
          <w:szCs w:val="32"/>
        </w:rPr>
        <w:t xml:space="preserve"> </w:t>
      </w:r>
    </w:p>
    <w:p w14:paraId="00000009" w14:textId="6A961137" w:rsidR="0099526C" w:rsidRPr="00EC5974" w:rsidRDefault="00EC5974" w:rsidP="00EC59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32"/>
          <w:szCs w:val="32"/>
        </w:rPr>
      </w:pPr>
      <w:r w:rsidRPr="00EC5974">
        <w:rPr>
          <w:rFonts w:ascii="Arial" w:hAnsi="Arial" w:cs="Arial"/>
          <w:b/>
          <w:sz w:val="32"/>
          <w:szCs w:val="32"/>
        </w:rPr>
        <w:t>О СМЕНЕ НУМЕРАЦИИ</w:t>
      </w:r>
    </w:p>
    <w:p w14:paraId="0000000C" w14:textId="77777777" w:rsidR="0099526C" w:rsidRDefault="0099526C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rPr>
          <w:b/>
          <w:sz w:val="28"/>
          <w:szCs w:val="28"/>
        </w:rPr>
      </w:pPr>
    </w:p>
    <w:p w14:paraId="0000000D" w14:textId="3B9E5D08" w:rsidR="0099526C" w:rsidRPr="00EC5974" w:rsidRDefault="0088548F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  <w:tab w:val="left" w:pos="8325"/>
        </w:tabs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EC5974">
        <w:rPr>
          <w:rFonts w:ascii="Arial" w:hAnsi="Arial" w:cs="Arial"/>
        </w:rPr>
        <w:t xml:space="preserve">В соответствии с п. 21 ст. 6 Устава </w:t>
      </w:r>
      <w:r w:rsidR="00EC5974" w:rsidRPr="00EC5974">
        <w:rPr>
          <w:rFonts w:ascii="Arial" w:hAnsi="Arial" w:cs="Arial"/>
        </w:rPr>
        <w:t>Коноваловского</w:t>
      </w:r>
      <w:r w:rsidRPr="00EC5974">
        <w:rPr>
          <w:rFonts w:ascii="Arial" w:hAnsi="Arial" w:cs="Arial"/>
        </w:rPr>
        <w:t xml:space="preserve"> муниципального образования, на основании Постановления Губернатора Иркутской области от 24.01.2000 г. № 23-П  «О мероприятиях по подготовке к Всероссийской переписи населения 2002 г., </w:t>
      </w:r>
    </w:p>
    <w:p w14:paraId="0000000E" w14:textId="77777777" w:rsidR="0099526C" w:rsidRDefault="0099526C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  <w:tab w:val="left" w:pos="8325"/>
        </w:tabs>
        <w:ind w:firstLine="709"/>
        <w:jc w:val="both"/>
        <w:rPr>
          <w:sz w:val="28"/>
          <w:szCs w:val="28"/>
        </w:rPr>
      </w:pPr>
    </w:p>
    <w:p w14:paraId="0000000F" w14:textId="77777777" w:rsidR="0099526C" w:rsidRDefault="0088548F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10" w14:textId="38892966" w:rsidR="0099526C" w:rsidRPr="00EC5974" w:rsidRDefault="00EC5974" w:rsidP="00EC5974">
      <w:pPr>
        <w:pBdr>
          <w:top w:val="nil"/>
          <w:left w:val="nil"/>
          <w:bottom w:val="nil"/>
          <w:right w:val="nil"/>
          <w:between w:val="nil"/>
        </w:pBdr>
        <w:tabs>
          <w:tab w:val="left" w:pos="4005"/>
        </w:tabs>
        <w:jc w:val="center"/>
        <w:rPr>
          <w:rFonts w:ascii="Arial" w:hAnsi="Arial" w:cs="Arial"/>
          <w:b/>
          <w:sz w:val="30"/>
          <w:szCs w:val="30"/>
        </w:rPr>
      </w:pPr>
      <w:r w:rsidRPr="00EC5974">
        <w:rPr>
          <w:rFonts w:ascii="Arial" w:hAnsi="Arial" w:cs="Arial"/>
          <w:b/>
          <w:sz w:val="30"/>
          <w:szCs w:val="30"/>
        </w:rPr>
        <w:t>ПОСТАНОВЛЯЮ</w:t>
      </w:r>
    </w:p>
    <w:p w14:paraId="00000011" w14:textId="77777777" w:rsidR="0099526C" w:rsidRDefault="0099526C">
      <w:pPr>
        <w:pBdr>
          <w:top w:val="nil"/>
          <w:left w:val="nil"/>
          <w:bottom w:val="nil"/>
          <w:right w:val="nil"/>
          <w:between w:val="nil"/>
        </w:pBdr>
        <w:tabs>
          <w:tab w:val="left" w:pos="4005"/>
        </w:tabs>
        <w:ind w:firstLine="709"/>
        <w:jc w:val="both"/>
        <w:rPr>
          <w:b/>
          <w:sz w:val="28"/>
          <w:szCs w:val="28"/>
        </w:rPr>
      </w:pPr>
    </w:p>
    <w:p w14:paraId="00000012" w14:textId="19D81B2D" w:rsidR="0099526C" w:rsidRPr="00EC5974" w:rsidRDefault="0088548F">
      <w:pPr>
        <w:pBdr>
          <w:top w:val="nil"/>
          <w:left w:val="nil"/>
          <w:bottom w:val="nil"/>
          <w:right w:val="nil"/>
          <w:between w:val="nil"/>
        </w:pBd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EC5974">
        <w:rPr>
          <w:rFonts w:ascii="Arial" w:hAnsi="Arial" w:cs="Arial"/>
        </w:rPr>
        <w:t xml:space="preserve">1. В целях упорядочения адресного хозяйства в </w:t>
      </w:r>
      <w:r w:rsidR="00F67CC5" w:rsidRPr="00EC5974">
        <w:rPr>
          <w:rFonts w:ascii="Arial" w:hAnsi="Arial" w:cs="Arial"/>
        </w:rPr>
        <w:t>с</w:t>
      </w:r>
      <w:r w:rsidRPr="00EC5974">
        <w:rPr>
          <w:rFonts w:ascii="Arial" w:hAnsi="Arial" w:cs="Arial"/>
        </w:rPr>
        <w:t xml:space="preserve">. </w:t>
      </w:r>
      <w:r w:rsidR="00F67CC5" w:rsidRPr="00EC5974">
        <w:rPr>
          <w:rFonts w:ascii="Arial" w:hAnsi="Arial" w:cs="Arial"/>
        </w:rPr>
        <w:t>Коновалово</w:t>
      </w:r>
      <w:r w:rsidRPr="00EC5974">
        <w:rPr>
          <w:rFonts w:ascii="Arial" w:hAnsi="Arial" w:cs="Arial"/>
        </w:rPr>
        <w:t xml:space="preserve"> произвести смену нумерации </w:t>
      </w:r>
      <w:r w:rsidR="00EC5974" w:rsidRPr="00EC5974">
        <w:rPr>
          <w:rFonts w:ascii="Arial" w:hAnsi="Arial" w:cs="Arial"/>
        </w:rPr>
        <w:t>жилого д</w:t>
      </w:r>
      <w:r w:rsidR="00F67CC5" w:rsidRPr="00EC5974">
        <w:rPr>
          <w:rFonts w:ascii="Arial" w:hAnsi="Arial" w:cs="Arial"/>
        </w:rPr>
        <w:t xml:space="preserve">ома </w:t>
      </w:r>
      <w:r w:rsidRPr="00EC5974">
        <w:rPr>
          <w:rFonts w:ascii="Arial" w:hAnsi="Arial" w:cs="Arial"/>
        </w:rPr>
        <w:t xml:space="preserve">по адресу: </w:t>
      </w:r>
      <w:r w:rsidR="00F67CC5" w:rsidRPr="00EC5974">
        <w:rPr>
          <w:rFonts w:ascii="Arial" w:hAnsi="Arial" w:cs="Arial"/>
        </w:rPr>
        <w:t>с</w:t>
      </w:r>
      <w:r w:rsidRPr="00EC5974">
        <w:rPr>
          <w:rFonts w:ascii="Arial" w:hAnsi="Arial" w:cs="Arial"/>
        </w:rPr>
        <w:t xml:space="preserve">. </w:t>
      </w:r>
      <w:r w:rsidR="00F67CC5" w:rsidRPr="00EC5974">
        <w:rPr>
          <w:rFonts w:ascii="Arial" w:hAnsi="Arial" w:cs="Arial"/>
        </w:rPr>
        <w:t>Коновалово,</w:t>
      </w:r>
      <w:r w:rsidRPr="00EC5974">
        <w:rPr>
          <w:rFonts w:ascii="Arial" w:hAnsi="Arial" w:cs="Arial"/>
        </w:rPr>
        <w:t xml:space="preserve"> ул. </w:t>
      </w:r>
      <w:r w:rsidR="00F67CC5" w:rsidRPr="00EC5974">
        <w:rPr>
          <w:rFonts w:ascii="Arial" w:hAnsi="Arial" w:cs="Arial"/>
        </w:rPr>
        <w:t>Ленина,</w:t>
      </w:r>
      <w:r w:rsidRPr="00EC5974">
        <w:rPr>
          <w:rFonts w:ascii="Arial" w:hAnsi="Arial" w:cs="Arial"/>
        </w:rPr>
        <w:t xml:space="preserve"> </w:t>
      </w:r>
      <w:r w:rsidR="00F67CC5" w:rsidRPr="00EC5974">
        <w:rPr>
          <w:rFonts w:ascii="Arial" w:hAnsi="Arial" w:cs="Arial"/>
        </w:rPr>
        <w:t>д. 29</w:t>
      </w:r>
      <w:r w:rsidRPr="00EC5974">
        <w:rPr>
          <w:rFonts w:ascii="Arial" w:hAnsi="Arial" w:cs="Arial"/>
        </w:rPr>
        <w:t xml:space="preserve">. Присвоить </w:t>
      </w:r>
      <w:r w:rsidR="00F67CC5" w:rsidRPr="00EC5974">
        <w:rPr>
          <w:rFonts w:ascii="Arial" w:hAnsi="Arial" w:cs="Arial"/>
        </w:rPr>
        <w:t xml:space="preserve">жилому дому </w:t>
      </w:r>
      <w:r w:rsidRPr="00EC5974">
        <w:rPr>
          <w:rFonts w:ascii="Arial" w:hAnsi="Arial" w:cs="Arial"/>
        </w:rPr>
        <w:t xml:space="preserve">адрес: Иркутская область, Балаганский район, </w:t>
      </w:r>
      <w:r w:rsidR="00F67CC5" w:rsidRPr="00EC5974">
        <w:rPr>
          <w:rFonts w:ascii="Arial" w:hAnsi="Arial" w:cs="Arial"/>
        </w:rPr>
        <w:t>с</w:t>
      </w:r>
      <w:r w:rsidRPr="00EC5974">
        <w:rPr>
          <w:rFonts w:ascii="Arial" w:hAnsi="Arial" w:cs="Arial"/>
        </w:rPr>
        <w:t xml:space="preserve">. </w:t>
      </w:r>
      <w:r w:rsidR="00F67CC5" w:rsidRPr="00EC5974">
        <w:rPr>
          <w:rFonts w:ascii="Arial" w:hAnsi="Arial" w:cs="Arial"/>
        </w:rPr>
        <w:t>Коновалово</w:t>
      </w:r>
      <w:r w:rsidRPr="00EC5974">
        <w:rPr>
          <w:rFonts w:ascii="Arial" w:hAnsi="Arial" w:cs="Arial"/>
        </w:rPr>
        <w:t xml:space="preserve">, ул. </w:t>
      </w:r>
      <w:r w:rsidR="00F67CC5" w:rsidRPr="00EC5974">
        <w:rPr>
          <w:rFonts w:ascii="Arial" w:hAnsi="Arial" w:cs="Arial"/>
        </w:rPr>
        <w:t>Ленина</w:t>
      </w:r>
      <w:r w:rsidRPr="00EC5974">
        <w:rPr>
          <w:rFonts w:ascii="Arial" w:hAnsi="Arial" w:cs="Arial"/>
        </w:rPr>
        <w:t xml:space="preserve">, </w:t>
      </w:r>
      <w:r w:rsidR="00F67CC5" w:rsidRPr="00EC5974">
        <w:rPr>
          <w:rFonts w:ascii="Arial" w:hAnsi="Arial" w:cs="Arial"/>
        </w:rPr>
        <w:t>д. 31</w:t>
      </w:r>
      <w:r w:rsidRPr="00EC5974">
        <w:rPr>
          <w:rFonts w:ascii="Arial" w:hAnsi="Arial" w:cs="Arial"/>
        </w:rPr>
        <w:t>.</w:t>
      </w:r>
    </w:p>
    <w:p w14:paraId="00000013" w14:textId="77777777" w:rsidR="0099526C" w:rsidRPr="00EC5974" w:rsidRDefault="009952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</w:rPr>
      </w:pPr>
    </w:p>
    <w:p w14:paraId="00000014" w14:textId="77777777" w:rsidR="0099526C" w:rsidRPr="00EC5974" w:rsidRDefault="0099526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0000015" w14:textId="77777777" w:rsidR="0099526C" w:rsidRPr="00EC5974" w:rsidRDefault="0099526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0000016" w14:textId="4FF4EC72" w:rsidR="0099526C" w:rsidRPr="00EC5974" w:rsidRDefault="0088548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C5974">
        <w:rPr>
          <w:rFonts w:ascii="Arial" w:hAnsi="Arial" w:cs="Arial"/>
        </w:rPr>
        <w:t xml:space="preserve">Главы  </w:t>
      </w:r>
      <w:r w:rsidR="00EC5974" w:rsidRPr="00EC5974">
        <w:rPr>
          <w:rFonts w:ascii="Arial" w:hAnsi="Arial" w:cs="Arial"/>
        </w:rPr>
        <w:t>Коноваловского МО                                                      И.В. Бережных</w:t>
      </w:r>
    </w:p>
    <w:sectPr w:rsidR="0099526C" w:rsidRPr="00EC597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C"/>
    <w:rsid w:val="0088548F"/>
    <w:rsid w:val="0099526C"/>
    <w:rsid w:val="00BA092A"/>
    <w:rsid w:val="00E568CD"/>
    <w:rsid w:val="00EC5974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cp:lastPrinted>2021-05-27T07:37:00Z</cp:lastPrinted>
  <dcterms:created xsi:type="dcterms:W3CDTF">2021-06-04T03:27:00Z</dcterms:created>
  <dcterms:modified xsi:type="dcterms:W3CDTF">2021-06-04T03:27:00Z</dcterms:modified>
</cp:coreProperties>
</file>