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78" w:rsidRPr="00C67D27" w:rsidRDefault="00006678" w:rsidP="00300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18.05.2017 г. № 41</w:t>
      </w:r>
    </w:p>
    <w:p w:rsidR="00300C2E" w:rsidRPr="00C67D27" w:rsidRDefault="00300C2E" w:rsidP="00300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РОССИЙСКАЯ ФЕДЕРАЦИЯ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  <w:t>ИРКУТСКАЯ ОБЛАСТЬ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</w:r>
      <w:r w:rsidR="0080005D"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БАЛАГАНСКИЙ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 РАЙОН</w:t>
      </w:r>
    </w:p>
    <w:p w:rsidR="0080005D" w:rsidRPr="00C67D27" w:rsidRDefault="0080005D" w:rsidP="00300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КОНОВАЛОВСКОЕ МУНИЦИПАЛЬНОЕ ОБРАЗОВАНИЕ</w:t>
      </w:r>
    </w:p>
    <w:p w:rsidR="00300C2E" w:rsidRPr="00C67D27" w:rsidRDefault="00C67D27" w:rsidP="00300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АДМИНИСТРАЦИЯ</w:t>
      </w:r>
      <w:r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  <w:t>ПОСТАНОВЛЕНИ</w:t>
      </w:r>
      <w:r w:rsidR="00300C2E"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Е</w:t>
      </w:r>
    </w:p>
    <w:p w:rsidR="00300C2E" w:rsidRPr="00C67D27" w:rsidRDefault="00300C2E" w:rsidP="008000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</w:r>
      <w:r w:rsidR="0080005D"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ОБ ОСНАЩЕНИИ ТЕРРИТОРИИ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 </w:t>
      </w:r>
      <w:r w:rsidR="0080005D"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ОБЩЕГО ПОЛЬЗОВАНИЯ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 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</w:r>
      <w:r w:rsidR="0080005D"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ПЕРВИЧНЫМИ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 </w:t>
      </w:r>
      <w:r w:rsidR="0080005D"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СРЕДСТВАМИ ТУШЕНИЯ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 </w:t>
      </w:r>
      <w:r w:rsidR="0080005D"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ПОЖАРОВ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 </w:t>
      </w:r>
      <w:r w:rsidR="0080005D"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И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 </w:t>
      </w:r>
      <w:r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</w:r>
      <w:r w:rsidR="0080005D" w:rsidRPr="00C67D27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ПРОТИВОПОЖАРНЫМ ИНВЕНТАРЕМ.</w:t>
      </w:r>
    </w:p>
    <w:p w:rsidR="0080005D" w:rsidRDefault="00300C2E" w:rsidP="00AB443B">
      <w:pPr>
        <w:shd w:val="clear" w:color="auto" w:fill="FFFFFF"/>
        <w:spacing w:after="150" w:line="240" w:lineRule="auto"/>
        <w:ind w:left="567" w:firstLine="142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00C2E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proofErr w:type="gramStart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соответствие с Федеральным законом от 21 декабря 1994 года № 69- ФЗ «О пожарной безопасности», Федеральным законом от 22.07.2008 № 123- ФЗ «Технический регламент о требованиях пожарной безопасности», Федеральным законом от 6 октября 2003 года № 131 –ФЗ «Об общих принципах организации местного самоуправления в Российской Федерации», Федеральным законом от 18 октября 2007 года № 230 –ФЗ «О внесении изменений в отдельные законодательные</w:t>
      </w:r>
      <w:proofErr w:type="gramEnd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акты Российской Федерации в связи с совершенствованием разграничением полномочий», и в целях принятия мер по защите объектов и жилых домов граждан от пожаров на территории </w:t>
      </w:r>
      <w:r w:rsidR="0080005D"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Коноваловского муниципального образования</w:t>
      </w:r>
      <w:r w:rsidR="0080005D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.</w:t>
      </w:r>
    </w:p>
    <w:p w:rsidR="00300C2E" w:rsidRPr="00C67D27" w:rsidRDefault="00300C2E" w:rsidP="008000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 w:rsidRPr="00300C2E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 w:rsidR="00C67D27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ПОСТАНОВЛЯЕ</w:t>
      </w:r>
      <w:r w:rsidRPr="00C67D27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Т:</w:t>
      </w:r>
    </w:p>
    <w:p w:rsidR="0080005D" w:rsidRPr="00C67D27" w:rsidRDefault="00300C2E" w:rsidP="009232E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Утвердить места размещения первичных средств пожаротушения и противопожарного инвентаря на территориях общего пользования </w:t>
      </w:r>
      <w:r w:rsidR="0080005D"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Коноваловского муниципального образования</w:t>
      </w:r>
      <w:proofErr w:type="gramStart"/>
      <w:r w:rsidR="0080005D"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  <w:proofErr w:type="gramEnd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(</w:t>
      </w:r>
      <w:proofErr w:type="gramStart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</w:t>
      </w:r>
      <w:proofErr w:type="gramEnd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риложение № 1).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(Дома культуры, магазины, жилые дома, </w:t>
      </w:r>
      <w:proofErr w:type="gramStart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образовательные</w:t>
      </w:r>
      <w:proofErr w:type="gramEnd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 том числе дошкольного типа, учрежде</w:t>
      </w:r>
      <w:r w:rsidR="0080005D"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ния, лечебные учреждения, 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места проведения массовых мероприятий).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2. </w:t>
      </w:r>
      <w:proofErr w:type="gramStart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соответствие с правилами пожарной безопасности и перечнями, утвержденными органами местного самоуправления.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2.1.Первичные средства тушения пожаров и противопожарный инвентарь разместить в пожарных щитах с наружной стороны зданий и сооружений. 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2.2.На пожарных щитах указать номера вызовов добровольной пожарной дружины администрации </w:t>
      </w:r>
      <w:r w:rsidR="0080005D"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Коноваловского</w:t>
      </w:r>
      <w:proofErr w:type="gramEnd"/>
      <w:r w:rsidR="0080005D"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муниципального образования.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2.3.Обеспечить доступность первичных средств пожаротушения и противопожарного инвентаря.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2.4. Первичные средства пожаротушения содержать в исправном состоянии</w:t>
      </w:r>
      <w:proofErr w:type="gramStart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80005D"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  <w:proofErr w:type="gramEnd"/>
    </w:p>
    <w:p w:rsidR="00E776CE" w:rsidRPr="00C67D27" w:rsidRDefault="00300C2E" w:rsidP="0080005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Не допускать использование средств пожаротушения, не имеющих соответствующих сертификатов.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2.5.Не допускать использования первичных средств тушения пожаров и противопожарного инвентаря не по назначению. 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3.Руководителям предприятий, организаций и учреждений: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3.1.Определить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4. Опубликовать данное постановление в </w:t>
      </w:r>
      <w:r w:rsidR="00E776CE"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СМИ Коноваловский Вестник.</w:t>
      </w:r>
    </w:p>
    <w:p w:rsidR="00300C2E" w:rsidRPr="00C67D27" w:rsidRDefault="00300C2E" w:rsidP="0080005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5. Специалисту администрации </w:t>
      </w:r>
      <w:r w:rsidR="00E776CE"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Коноваловского МО 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 формированию, исполнению бюджета при разработке бюджета муниципального образования предусмотреть на «пожарную безопасность» финансовые средства на оснащении территории общего пользования первичными средствами пожаротушения и противопожарного инвентаря.</w:t>
      </w: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7. </w:t>
      </w:r>
      <w:proofErr w:type="gramStart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Контроль за</w:t>
      </w:r>
      <w:proofErr w:type="gramEnd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4196E" w:rsidRDefault="0044196E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300C2E" w:rsidRPr="00C67D27" w:rsidRDefault="00300C2E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="00E776CE"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Глава сельского поселения</w:t>
      </w:r>
    </w:p>
    <w:p w:rsidR="00AB443B" w:rsidRDefault="00E776CE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Администрации Коноваловского МО                                               </w:t>
      </w:r>
    </w:p>
    <w:p w:rsidR="00E776CE" w:rsidRDefault="00E776CE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bookmarkStart w:id="0" w:name="_GoBack"/>
      <w:bookmarkEnd w:id="0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proofErr w:type="spellStart"/>
      <w:r w:rsidRPr="00C67D2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И.В.Бережных</w:t>
      </w:r>
      <w:proofErr w:type="spellEnd"/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67D27" w:rsidRDefault="00C67D27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9232ED" w:rsidRPr="00C67D27" w:rsidRDefault="009232ED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300C2E" w:rsidRPr="00300C2E" w:rsidRDefault="00300C2E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00C2E">
        <w:rPr>
          <w:rFonts w:ascii="Arial" w:eastAsia="Times New Roman" w:hAnsi="Arial" w:cs="Arial"/>
          <w:color w:val="3C3C3C"/>
          <w:sz w:val="20"/>
          <w:szCs w:val="20"/>
          <w:lang w:eastAsia="ru-RU"/>
        </w:rPr>
        <w:lastRenderedPageBreak/>
        <w:t> </w:t>
      </w:r>
    </w:p>
    <w:p w:rsidR="00300C2E" w:rsidRPr="00300C2E" w:rsidRDefault="00300C2E" w:rsidP="00300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00C2E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300C2E" w:rsidRPr="00C67D27" w:rsidRDefault="00300C2E" w:rsidP="00300C2E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C67D27">
        <w:rPr>
          <w:rFonts w:ascii="Courier New" w:eastAsia="Times New Roman" w:hAnsi="Courier New" w:cs="Courier New"/>
          <w:color w:val="3C3C3C"/>
          <w:lang w:eastAsia="ru-RU"/>
        </w:rPr>
        <w:t>Прило</w:t>
      </w:r>
      <w:r w:rsidR="00C67D27" w:rsidRPr="00C67D27">
        <w:rPr>
          <w:rFonts w:ascii="Courier New" w:eastAsia="Times New Roman" w:hAnsi="Courier New" w:cs="Courier New"/>
          <w:color w:val="3C3C3C"/>
          <w:lang w:eastAsia="ru-RU"/>
        </w:rPr>
        <w:t>жение №</w:t>
      </w:r>
      <w:r w:rsidR="00C67D27">
        <w:rPr>
          <w:rFonts w:ascii="Courier New" w:eastAsia="Times New Roman" w:hAnsi="Courier New" w:cs="Courier New"/>
          <w:color w:val="3C3C3C"/>
          <w:lang w:eastAsia="ru-RU"/>
        </w:rPr>
        <w:t xml:space="preserve"> </w:t>
      </w:r>
      <w:r w:rsidR="00C67D27" w:rsidRPr="00C67D27">
        <w:rPr>
          <w:rFonts w:ascii="Courier New" w:eastAsia="Times New Roman" w:hAnsi="Courier New" w:cs="Courier New"/>
          <w:color w:val="3C3C3C"/>
          <w:lang w:eastAsia="ru-RU"/>
        </w:rPr>
        <w:t xml:space="preserve">1 к постановлению </w:t>
      </w:r>
      <w:r w:rsidR="00C67D27" w:rsidRPr="00C67D27">
        <w:rPr>
          <w:rFonts w:ascii="Courier New" w:eastAsia="Times New Roman" w:hAnsi="Courier New" w:cs="Courier New"/>
          <w:color w:val="3C3C3C"/>
          <w:lang w:eastAsia="ru-RU"/>
        </w:rPr>
        <w:br/>
        <w:t>от «18» мая 2017 года № 41</w:t>
      </w:r>
    </w:p>
    <w:p w:rsidR="00300C2E" w:rsidRPr="00C67D27" w:rsidRDefault="00300C2E" w:rsidP="00300C2E">
      <w:pPr>
        <w:shd w:val="clear" w:color="auto" w:fill="FFFFFF"/>
        <w:spacing w:line="240" w:lineRule="auto"/>
        <w:jc w:val="center"/>
        <w:rPr>
          <w:rFonts w:ascii="Courier New" w:eastAsia="Times New Roman" w:hAnsi="Courier New" w:cs="Courier New"/>
          <w:color w:val="3C3C3C"/>
          <w:lang w:eastAsia="ru-RU"/>
        </w:rPr>
      </w:pPr>
      <w:r w:rsidRPr="00C67D27">
        <w:rPr>
          <w:rFonts w:ascii="Courier New" w:eastAsia="Times New Roman" w:hAnsi="Courier New" w:cs="Courier New"/>
          <w:color w:val="3C3C3C"/>
          <w:lang w:eastAsia="ru-RU"/>
        </w:rPr>
        <w:br/>
        <w:t>Перечень первичных средств пожаротушения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083"/>
        <w:gridCol w:w="1906"/>
        <w:gridCol w:w="1867"/>
        <w:gridCol w:w="1896"/>
      </w:tblGrid>
      <w:tr w:rsidR="00300C2E" w:rsidRPr="00C67D27" w:rsidTr="00C67D27">
        <w:trPr>
          <w:jc w:val="center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№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Место расположения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В помещении и снаружи здания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В щитах (количество)</w:t>
            </w:r>
          </w:p>
        </w:tc>
      </w:tr>
      <w:tr w:rsidR="00300C2E" w:rsidRPr="00C67D27" w:rsidTr="00C67D27">
        <w:trPr>
          <w:jc w:val="center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1.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C2E" w:rsidRPr="00C67D27" w:rsidRDefault="00300C2E" w:rsidP="00E776C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 xml:space="preserve">Администрация </w:t>
            </w:r>
            <w:r w:rsidR="00E776CE"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Коноваловского муниципального образования.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-Ящик с песком</w:t>
            </w: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-бочка с водой</w:t>
            </w: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-ведро</w:t>
            </w: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-лопата</w:t>
            </w: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- багор</w:t>
            </w: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- огнетушители.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1</w:t>
            </w:r>
          </w:p>
          <w:p w:rsidR="00300C2E" w:rsidRPr="00C67D27" w:rsidRDefault="00AB443B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C3C3C"/>
                <w:lang w:eastAsia="ru-RU"/>
              </w:rPr>
              <w:t>1</w:t>
            </w:r>
          </w:p>
          <w:p w:rsidR="00300C2E" w:rsidRPr="00C67D27" w:rsidRDefault="00AB443B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C3C3C"/>
                <w:lang w:eastAsia="ru-RU"/>
              </w:rPr>
              <w:t>2</w:t>
            </w: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color w:val="3C3C3C"/>
                <w:lang w:eastAsia="ru-RU"/>
              </w:rPr>
              <w:t>2</w:t>
            </w:r>
          </w:p>
          <w:p w:rsidR="00300C2E" w:rsidRPr="00C67D27" w:rsidRDefault="00AB443B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C3C3C"/>
                <w:lang w:eastAsia="ru-RU"/>
              </w:rPr>
              <w:t>1</w:t>
            </w:r>
          </w:p>
          <w:p w:rsidR="00300C2E" w:rsidRPr="00C67D27" w:rsidRDefault="00AB443B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C3C3C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-</w:t>
            </w: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-</w:t>
            </w: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-</w:t>
            </w: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-</w:t>
            </w:r>
          </w:p>
          <w:p w:rsidR="00300C2E" w:rsidRPr="00C67D27" w:rsidRDefault="00300C2E" w:rsidP="00300C2E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C67D27">
              <w:rPr>
                <w:rFonts w:ascii="Courier New" w:eastAsia="Times New Roman" w:hAnsi="Courier New" w:cs="Courier New"/>
                <w:b/>
                <w:bCs/>
                <w:color w:val="3C3C3C"/>
                <w:lang w:eastAsia="ru-RU"/>
              </w:rPr>
              <w:t>-</w:t>
            </w:r>
          </w:p>
        </w:tc>
      </w:tr>
    </w:tbl>
    <w:p w:rsidR="008B08D9" w:rsidRPr="00C67D27" w:rsidRDefault="008B08D9">
      <w:pPr>
        <w:rPr>
          <w:rFonts w:ascii="Courier New" w:hAnsi="Courier New" w:cs="Courier New"/>
        </w:rPr>
      </w:pPr>
    </w:p>
    <w:sectPr w:rsidR="008B08D9" w:rsidRPr="00C6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6A1"/>
    <w:multiLevelType w:val="hybridMultilevel"/>
    <w:tmpl w:val="C3A8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88"/>
    <w:rsid w:val="00006678"/>
    <w:rsid w:val="00284288"/>
    <w:rsid w:val="00300C2E"/>
    <w:rsid w:val="0044196E"/>
    <w:rsid w:val="0080005D"/>
    <w:rsid w:val="0089340D"/>
    <w:rsid w:val="008B08D9"/>
    <w:rsid w:val="008D46C7"/>
    <w:rsid w:val="009232ED"/>
    <w:rsid w:val="00AB443B"/>
    <w:rsid w:val="00C67D27"/>
    <w:rsid w:val="00E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1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2017-06-02T04:15:00Z</cp:lastPrinted>
  <dcterms:created xsi:type="dcterms:W3CDTF">2017-05-24T03:20:00Z</dcterms:created>
  <dcterms:modified xsi:type="dcterms:W3CDTF">2017-06-02T04:16:00Z</dcterms:modified>
</cp:coreProperties>
</file>