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C7" w:rsidRDefault="00A215C7" w:rsidP="005F77D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27.12.2017 г. № 85</w:t>
      </w:r>
    </w:p>
    <w:p w:rsidR="00F07869" w:rsidRPr="005F77DA" w:rsidRDefault="005F77DA" w:rsidP="005F77D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F77DA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F77DA" w:rsidRPr="005F77DA" w:rsidRDefault="005F77DA" w:rsidP="005F77D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F77DA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F77DA" w:rsidRPr="005F77DA" w:rsidRDefault="005F77DA" w:rsidP="005F77D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F77DA">
        <w:rPr>
          <w:rFonts w:ascii="Arial" w:hAnsi="Arial" w:cs="Arial"/>
          <w:b/>
          <w:bCs/>
          <w:sz w:val="32"/>
          <w:szCs w:val="32"/>
        </w:rPr>
        <w:t>БАЛАГАНСКИЙ  РАЙОН</w:t>
      </w:r>
    </w:p>
    <w:p w:rsidR="005F77DA" w:rsidRPr="005F77DA" w:rsidRDefault="005F77DA" w:rsidP="005F77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77DA">
        <w:rPr>
          <w:rFonts w:ascii="Arial" w:hAnsi="Arial" w:cs="Arial"/>
          <w:b/>
          <w:bCs/>
          <w:sz w:val="32"/>
          <w:szCs w:val="32"/>
        </w:rPr>
        <w:t>КОНОВАЛОВСКОЕ МУНИЦИПАЛЬНОЕ ОБРАЗОВАНИЕ</w:t>
      </w:r>
    </w:p>
    <w:p w:rsidR="00F07869" w:rsidRPr="005F77DA" w:rsidRDefault="00F07869" w:rsidP="005F7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F77DA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F07869" w:rsidRDefault="00F07869" w:rsidP="00F0786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7869" w:rsidRDefault="005F77DA" w:rsidP="005532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О ПОРЯДКЕ</w:t>
      </w:r>
      <w:r w:rsidR="00F07869" w:rsidRPr="005F77DA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ФИНАНСИРОВАНИЯ РАСХОДОВ</w:t>
      </w:r>
      <w:r w:rsidR="00F07869" w:rsidRPr="005F77DA">
        <w:rPr>
          <w:rFonts w:ascii="Arial" w:eastAsia="Calibri" w:hAnsi="Arial" w:cs="Arial"/>
          <w:b/>
          <w:sz w:val="32"/>
          <w:szCs w:val="32"/>
          <w:lang w:eastAsia="ru-RU"/>
        </w:rPr>
        <w:t xml:space="preserve">, 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СВЯЗАННЫХ С</w:t>
      </w:r>
      <w:r w:rsidR="00F07869" w:rsidRPr="005F77DA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ПОДГОТОВКОЙ</w:t>
      </w:r>
      <w:r w:rsidR="00F07869" w:rsidRPr="005F77DA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ОБОСНОВАНИЯ ИНВИСТИЦИИ И</w:t>
      </w:r>
      <w:r w:rsidR="00F07869" w:rsidRPr="005F77DA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ПРОВЕДЕНИЕМ</w:t>
      </w:r>
      <w:r w:rsidR="00F07869" w:rsidRPr="005F77DA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ТЕХНОЛОГИЧЕСКОГО И</w:t>
      </w:r>
      <w:r w:rsidR="00F07869" w:rsidRPr="005F77DA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ЦЕНОВОГО АУДИТА</w:t>
      </w:r>
      <w:r w:rsidR="00F07869" w:rsidRPr="005F77DA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ОБОСНОЛВАНИЯ ИНВИСТИЦИЙ</w:t>
      </w:r>
      <w:r w:rsidR="00F07869" w:rsidRPr="005F77DA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  <w:r w:rsidRPr="005F77DA">
        <w:rPr>
          <w:rFonts w:ascii="Arial" w:eastAsia="Calibri" w:hAnsi="Arial" w:cs="Arial"/>
          <w:b/>
          <w:sz w:val="32"/>
          <w:szCs w:val="32"/>
          <w:lang w:eastAsia="ru-RU"/>
        </w:rPr>
        <w:t>В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 xml:space="preserve"> ОТНОШЕНИИ</w:t>
      </w:r>
      <w:r w:rsidR="00F07869" w:rsidRPr="005F77DA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ИНВЕСТИЦИОННЫХ ПРОЕКТОВ ПО</w:t>
      </w:r>
      <w:r w:rsidR="00F07869" w:rsidRPr="005F77DA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СОЗДАНИЮ</w:t>
      </w:r>
      <w:r w:rsidR="00F07869" w:rsidRPr="005F77DA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ОБЪЕКТОВ КАПИТАЛЬНОГО СТРОИТЕЛЬСТВА</w:t>
      </w:r>
      <w:r w:rsidR="00F07869" w:rsidRPr="005F77DA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  <w:r w:rsidR="00A215C7">
        <w:rPr>
          <w:rFonts w:ascii="Arial" w:eastAsia="Calibri" w:hAnsi="Arial" w:cs="Arial"/>
          <w:b/>
          <w:sz w:val="32"/>
          <w:szCs w:val="32"/>
          <w:lang w:eastAsia="ru-RU"/>
        </w:rPr>
        <w:t>М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 xml:space="preserve">УНИЦИПАЛЬНОЙ </w:t>
      </w:r>
      <w:r w:rsidR="00F07869" w:rsidRPr="005F77DA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  <w:r w:rsidR="00A215C7">
        <w:rPr>
          <w:rFonts w:ascii="Arial" w:eastAsia="Calibri" w:hAnsi="Arial" w:cs="Arial"/>
          <w:b/>
          <w:sz w:val="32"/>
          <w:szCs w:val="32"/>
          <w:lang w:eastAsia="ru-RU"/>
        </w:rPr>
        <w:t>С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 xml:space="preserve">ОБСТВЕННОСТИ АДМИНИСТРАЦИИ </w:t>
      </w:r>
      <w:r w:rsidR="005532A0">
        <w:rPr>
          <w:rFonts w:ascii="Arial" w:eastAsia="Calibri" w:hAnsi="Arial" w:cs="Arial"/>
          <w:b/>
          <w:sz w:val="32"/>
          <w:szCs w:val="32"/>
          <w:lang w:eastAsia="ru-RU"/>
        </w:rPr>
        <w:t>КОНОВАЛОВСКОГО МУНИЦИПАЛЬНОГО ОБРАЗОВАНИЯ</w:t>
      </w:r>
    </w:p>
    <w:p w:rsidR="00A215C7" w:rsidRPr="001A69A7" w:rsidRDefault="00A215C7" w:rsidP="00553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F77DA" w:rsidRPr="005F77DA" w:rsidRDefault="00F07869" w:rsidP="00F0786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F77DA">
        <w:rPr>
          <w:rFonts w:ascii="Arial" w:hAnsi="Arial" w:cs="Arial"/>
          <w:sz w:val="24"/>
          <w:szCs w:val="24"/>
        </w:rPr>
        <w:t xml:space="preserve">В соответствии с пунктом 2 постановления Правительства Российской Федерации от 12 мая 2017 года № 563 «О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Федерации» в целях установления порядка </w:t>
      </w:r>
      <w:r w:rsidRPr="005F77DA">
        <w:rPr>
          <w:rFonts w:ascii="Arial" w:eastAsia="Calibri" w:hAnsi="Arial" w:cs="Arial"/>
          <w:sz w:val="24"/>
          <w:szCs w:val="24"/>
        </w:rPr>
        <w:t>финансирования расходов, связанных с подготовкой обоснования инвестиций и</w:t>
      </w:r>
      <w:proofErr w:type="gramEnd"/>
      <w:r w:rsidRPr="005F77DA">
        <w:rPr>
          <w:rFonts w:ascii="Arial" w:eastAsia="Calibri" w:hAnsi="Arial" w:cs="Arial"/>
          <w:sz w:val="24"/>
          <w:szCs w:val="24"/>
        </w:rPr>
        <w:t xml:space="preserve"> проведением технологического и ценового аудита обоснования инвестиций в отношении инвестиционных проектов по созданию объектов капитального строительства муниципальной собственности Администрации </w:t>
      </w:r>
      <w:r w:rsidR="005F77DA" w:rsidRPr="005F77DA">
        <w:rPr>
          <w:rFonts w:ascii="Arial" w:eastAsia="Calibri" w:hAnsi="Arial" w:cs="Arial"/>
          <w:sz w:val="24"/>
          <w:szCs w:val="24"/>
        </w:rPr>
        <w:t>Коноваловского муниципального образования</w:t>
      </w:r>
      <w:r w:rsidRPr="005F77DA">
        <w:rPr>
          <w:rFonts w:ascii="Arial" w:eastAsia="Calibri" w:hAnsi="Arial" w:cs="Arial"/>
          <w:sz w:val="24"/>
          <w:szCs w:val="24"/>
        </w:rPr>
        <w:t>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</w:t>
      </w:r>
      <w:r w:rsidRPr="005F77DA">
        <w:rPr>
          <w:rFonts w:ascii="Arial" w:hAnsi="Arial" w:cs="Arial"/>
          <w:sz w:val="24"/>
          <w:szCs w:val="24"/>
        </w:rPr>
        <w:t xml:space="preserve"> Администрации </w:t>
      </w:r>
      <w:r w:rsidR="005F77DA" w:rsidRPr="005F77DA">
        <w:rPr>
          <w:rFonts w:ascii="Arial" w:hAnsi="Arial" w:cs="Arial"/>
          <w:sz w:val="24"/>
          <w:szCs w:val="24"/>
        </w:rPr>
        <w:t>Коноваловского муниципального образования</w:t>
      </w:r>
    </w:p>
    <w:p w:rsidR="005F77DA" w:rsidRPr="005F77DA" w:rsidRDefault="005F77DA" w:rsidP="00F0786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07869" w:rsidRDefault="00F07869" w:rsidP="005F77DA">
      <w:pPr>
        <w:pStyle w:val="ConsPlusNormal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F77DA">
        <w:rPr>
          <w:rFonts w:ascii="Arial" w:hAnsi="Arial" w:cs="Arial"/>
          <w:b/>
          <w:sz w:val="30"/>
          <w:szCs w:val="30"/>
        </w:rPr>
        <w:t>ПОСТАНОВЛЯЕТ:</w:t>
      </w:r>
    </w:p>
    <w:p w:rsidR="00A215C7" w:rsidRPr="005F77DA" w:rsidRDefault="00A215C7" w:rsidP="005F77DA">
      <w:pPr>
        <w:pStyle w:val="ConsPlusNormal"/>
        <w:ind w:firstLine="709"/>
        <w:jc w:val="center"/>
        <w:rPr>
          <w:rFonts w:ascii="Arial" w:hAnsi="Arial" w:cs="Arial"/>
          <w:sz w:val="30"/>
          <w:szCs w:val="30"/>
        </w:rPr>
      </w:pPr>
    </w:p>
    <w:p w:rsidR="00F07869" w:rsidRPr="005532A0" w:rsidRDefault="005532A0" w:rsidP="005532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bCs/>
          <w:sz w:val="24"/>
          <w:szCs w:val="24"/>
          <w:lang w:eastAsia="ru-RU"/>
        </w:rPr>
        <w:t xml:space="preserve">1. </w:t>
      </w:r>
      <w:proofErr w:type="gramStart"/>
      <w:r w:rsidR="00F07869" w:rsidRPr="005532A0">
        <w:rPr>
          <w:rFonts w:ascii="Arial" w:eastAsia="Calibri" w:hAnsi="Arial" w:cs="Arial"/>
          <w:bCs/>
          <w:sz w:val="24"/>
          <w:szCs w:val="24"/>
          <w:lang w:eastAsia="ru-RU"/>
        </w:rPr>
        <w:t xml:space="preserve">Установить, что финансирование расходов, связанных с подготовкой обоснования инвестиций, осуществляемых в инвестиционные проекты по созданию объектов капитального строительства </w:t>
      </w:r>
      <w:r w:rsidR="00F07869" w:rsidRPr="005532A0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муниципальной собственности </w:t>
      </w:r>
      <w:r w:rsidR="00F07869" w:rsidRPr="005532A0">
        <w:rPr>
          <w:rFonts w:ascii="Arial" w:eastAsia="Calibri" w:hAnsi="Arial" w:cs="Arial"/>
          <w:bCs/>
          <w:sz w:val="24"/>
          <w:szCs w:val="24"/>
          <w:lang w:eastAsia="ru-RU"/>
        </w:rPr>
        <w:t xml:space="preserve">Администрации </w:t>
      </w:r>
      <w:r w:rsidR="005F77DA" w:rsidRPr="005532A0">
        <w:rPr>
          <w:rFonts w:ascii="Arial" w:eastAsia="Calibri" w:hAnsi="Arial" w:cs="Arial"/>
          <w:bCs/>
          <w:sz w:val="24"/>
          <w:szCs w:val="24"/>
          <w:lang w:eastAsia="ru-RU"/>
        </w:rPr>
        <w:t>Коноваловского муниципального образования</w:t>
      </w:r>
      <w:r w:rsidR="00F07869" w:rsidRPr="005532A0">
        <w:rPr>
          <w:rFonts w:ascii="Arial" w:eastAsia="Calibri" w:hAnsi="Arial" w:cs="Arial"/>
          <w:bCs/>
          <w:sz w:val="24"/>
          <w:szCs w:val="24"/>
          <w:lang w:eastAsia="ru-RU"/>
        </w:rPr>
        <w:t xml:space="preserve">, в отношении которых планируется заключение контрактов, </w:t>
      </w:r>
      <w:r w:rsidR="00F07869" w:rsidRPr="005532A0">
        <w:rPr>
          <w:rFonts w:ascii="Arial" w:eastAsia="Calibri" w:hAnsi="Arial" w:cs="Arial"/>
          <w:sz w:val="24"/>
          <w:szCs w:val="24"/>
          <w:lang w:eastAsia="ru-RU"/>
        </w:rPr>
        <w:t>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– обоснование инвестиций), и проведением технологического и ценового аудита обоснования инвестиций, осуществляется исполнительными органами</w:t>
      </w:r>
      <w:proofErr w:type="gramEnd"/>
      <w:r w:rsidR="00F07869" w:rsidRPr="005532A0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gramStart"/>
      <w:r w:rsidR="00F07869" w:rsidRPr="005532A0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муниципальной власти Администрации </w:t>
      </w:r>
      <w:r w:rsidR="005F77DA" w:rsidRPr="005532A0">
        <w:rPr>
          <w:rFonts w:ascii="Arial" w:eastAsia="Calibri" w:hAnsi="Arial" w:cs="Arial"/>
          <w:sz w:val="24"/>
          <w:szCs w:val="24"/>
          <w:lang w:eastAsia="ru-RU"/>
        </w:rPr>
        <w:t>Коноваловского муниципального образования</w:t>
      </w:r>
      <w:r w:rsidR="00F07869" w:rsidRPr="005532A0">
        <w:rPr>
          <w:rFonts w:ascii="Arial" w:eastAsia="Calibri" w:hAnsi="Arial" w:cs="Arial"/>
          <w:sz w:val="24"/>
          <w:szCs w:val="24"/>
          <w:lang w:eastAsia="ru-RU"/>
        </w:rPr>
        <w:t xml:space="preserve">, являющимися муниципальными  заказчиками таких объектов, в пределах бюджетных ассигнований бюджета муниципального образования </w:t>
      </w:r>
      <w:r w:rsidR="005F77DA" w:rsidRPr="005532A0">
        <w:rPr>
          <w:rFonts w:ascii="Arial" w:eastAsia="Calibri" w:hAnsi="Arial" w:cs="Arial"/>
          <w:sz w:val="24"/>
          <w:szCs w:val="24"/>
          <w:lang w:eastAsia="ru-RU"/>
        </w:rPr>
        <w:lastRenderedPageBreak/>
        <w:t>Коноваловского муниципального образования</w:t>
      </w:r>
      <w:r w:rsidR="00F07869" w:rsidRPr="005532A0">
        <w:rPr>
          <w:rFonts w:ascii="Arial" w:eastAsia="Calibri" w:hAnsi="Arial" w:cs="Arial"/>
          <w:sz w:val="24"/>
          <w:szCs w:val="24"/>
          <w:lang w:eastAsia="ru-RU"/>
        </w:rPr>
        <w:t xml:space="preserve"> выделяемых на их текущее содержание.</w:t>
      </w:r>
      <w:bookmarkStart w:id="0" w:name="_GoBack"/>
      <w:bookmarkEnd w:id="0"/>
      <w:proofErr w:type="gramEnd"/>
    </w:p>
    <w:p w:rsidR="00F07869" w:rsidRPr="001A69A7" w:rsidRDefault="00F07869" w:rsidP="00F07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</w:p>
    <w:p w:rsidR="00F07869" w:rsidRPr="005F77DA" w:rsidRDefault="005F77DA" w:rsidP="00F07869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5F77DA">
        <w:rPr>
          <w:rFonts w:ascii="Arial" w:eastAsia="Calibri" w:hAnsi="Arial" w:cs="Arial"/>
          <w:bCs/>
          <w:sz w:val="24"/>
          <w:szCs w:val="24"/>
          <w:lang w:eastAsia="ru-RU"/>
        </w:rPr>
        <w:t>Глава сельского поселения</w:t>
      </w:r>
    </w:p>
    <w:p w:rsidR="005F77DA" w:rsidRPr="005F77DA" w:rsidRDefault="005F77DA" w:rsidP="00F07869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5F77DA">
        <w:rPr>
          <w:rFonts w:ascii="Arial" w:eastAsia="Calibri" w:hAnsi="Arial" w:cs="Arial"/>
          <w:bCs/>
          <w:sz w:val="24"/>
          <w:szCs w:val="24"/>
          <w:lang w:eastAsia="ru-RU"/>
        </w:rPr>
        <w:t xml:space="preserve">Администрации Коноваловского МО                                        </w:t>
      </w:r>
      <w:proofErr w:type="spellStart"/>
      <w:r w:rsidRPr="005F77DA">
        <w:rPr>
          <w:rFonts w:ascii="Arial" w:eastAsia="Calibri" w:hAnsi="Arial" w:cs="Arial"/>
          <w:bCs/>
          <w:sz w:val="24"/>
          <w:szCs w:val="24"/>
          <w:lang w:eastAsia="ru-RU"/>
        </w:rPr>
        <w:t>И.В.Бережных</w:t>
      </w:r>
      <w:proofErr w:type="spellEnd"/>
    </w:p>
    <w:p w:rsidR="00DB783E" w:rsidRDefault="00DB783E"/>
    <w:sectPr w:rsidR="00DB783E" w:rsidSect="001A69A7">
      <w:headerReference w:type="default" r:id="rId8"/>
      <w:pgSz w:w="11906" w:h="16838"/>
      <w:pgMar w:top="284" w:right="567" w:bottom="851" w:left="1985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886" w:rsidRDefault="005532A0">
      <w:pPr>
        <w:spacing w:after="0" w:line="240" w:lineRule="auto"/>
      </w:pPr>
      <w:r>
        <w:separator/>
      </w:r>
    </w:p>
  </w:endnote>
  <w:endnote w:type="continuationSeparator" w:id="0">
    <w:p w:rsidR="00B14886" w:rsidRDefault="00553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886" w:rsidRDefault="005532A0">
      <w:pPr>
        <w:spacing w:after="0" w:line="240" w:lineRule="auto"/>
      </w:pPr>
      <w:r>
        <w:separator/>
      </w:r>
    </w:p>
  </w:footnote>
  <w:footnote w:type="continuationSeparator" w:id="0">
    <w:p w:rsidR="00B14886" w:rsidRDefault="00553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1E1" w:rsidRDefault="00A215C7">
    <w:pPr>
      <w:pStyle w:val="a3"/>
      <w:jc w:val="center"/>
    </w:pPr>
  </w:p>
  <w:p w:rsidR="002641E1" w:rsidRDefault="00A215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52296"/>
    <w:multiLevelType w:val="hybridMultilevel"/>
    <w:tmpl w:val="90D00728"/>
    <w:lvl w:ilvl="0" w:tplc="F0FEED62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F37B8"/>
    <w:multiLevelType w:val="hybridMultilevel"/>
    <w:tmpl w:val="E45C1A88"/>
    <w:lvl w:ilvl="0" w:tplc="3922515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69"/>
    <w:rsid w:val="005532A0"/>
    <w:rsid w:val="005F77DA"/>
    <w:rsid w:val="00A215C7"/>
    <w:rsid w:val="00B14886"/>
    <w:rsid w:val="00DB783E"/>
    <w:rsid w:val="00F0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6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8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0786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07869"/>
    <w:rPr>
      <w:rFonts w:ascii="Calibri" w:eastAsia="Times New Roman" w:hAnsi="Calibri" w:cs="Times New Roman"/>
      <w:sz w:val="20"/>
      <w:szCs w:val="20"/>
    </w:rPr>
  </w:style>
  <w:style w:type="paragraph" w:customStyle="1" w:styleId="1">
    <w:name w:val="Обычный1"/>
    <w:rsid w:val="00F078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532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2A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6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8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0786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07869"/>
    <w:rPr>
      <w:rFonts w:ascii="Calibri" w:eastAsia="Times New Roman" w:hAnsi="Calibri" w:cs="Times New Roman"/>
      <w:sz w:val="20"/>
      <w:szCs w:val="20"/>
    </w:rPr>
  </w:style>
  <w:style w:type="paragraph" w:customStyle="1" w:styleId="1">
    <w:name w:val="Обычный1"/>
    <w:rsid w:val="00F078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532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2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2018-01-04T09:32:00Z</cp:lastPrinted>
  <dcterms:created xsi:type="dcterms:W3CDTF">2018-01-04T08:03:00Z</dcterms:created>
  <dcterms:modified xsi:type="dcterms:W3CDTF">2018-01-04T09:32:00Z</dcterms:modified>
</cp:coreProperties>
</file>