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AEF5" w14:textId="541E041E" w:rsidR="0002346A" w:rsidRDefault="0002346A" w:rsidP="0002346A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D4FFE" w:rsidRPr="00BD4FFE">
        <w:rPr>
          <w:rFonts w:ascii="Arial" w:hAnsi="Arial" w:cs="Arial"/>
          <w:b/>
          <w:sz w:val="32"/>
          <w:szCs w:val="32"/>
        </w:rPr>
        <w:t>29</w:t>
      </w:r>
      <w:r w:rsidRPr="00BD4FFE">
        <w:rPr>
          <w:rFonts w:ascii="Arial" w:hAnsi="Arial" w:cs="Arial"/>
          <w:b/>
          <w:sz w:val="32"/>
          <w:szCs w:val="32"/>
        </w:rPr>
        <w:t>.</w:t>
      </w:r>
      <w:r w:rsidR="00BD4FFE" w:rsidRPr="00BD4FFE">
        <w:rPr>
          <w:rFonts w:ascii="Arial" w:hAnsi="Arial" w:cs="Arial"/>
          <w:b/>
          <w:sz w:val="32"/>
          <w:szCs w:val="32"/>
        </w:rPr>
        <w:t>12</w:t>
      </w:r>
      <w:r w:rsidRPr="00BD4FFE">
        <w:rPr>
          <w:rFonts w:ascii="Arial" w:hAnsi="Arial" w:cs="Arial"/>
          <w:b/>
          <w:sz w:val="32"/>
          <w:szCs w:val="32"/>
        </w:rPr>
        <w:t>.202</w:t>
      </w:r>
      <w:r w:rsidR="00AC3394" w:rsidRPr="00BD4FFE">
        <w:rPr>
          <w:rFonts w:ascii="Arial" w:hAnsi="Arial" w:cs="Arial"/>
          <w:b/>
          <w:sz w:val="32"/>
          <w:szCs w:val="32"/>
        </w:rPr>
        <w:t>3</w:t>
      </w:r>
      <w:r w:rsidRPr="00BD4FFE">
        <w:rPr>
          <w:rFonts w:ascii="Arial" w:hAnsi="Arial" w:cs="Arial"/>
          <w:b/>
          <w:sz w:val="32"/>
          <w:szCs w:val="32"/>
        </w:rPr>
        <w:t xml:space="preserve"> № </w:t>
      </w:r>
      <w:r w:rsidR="00BD4FFE">
        <w:rPr>
          <w:rFonts w:ascii="Arial" w:hAnsi="Arial" w:cs="Arial"/>
          <w:b/>
          <w:sz w:val="32"/>
          <w:szCs w:val="32"/>
        </w:rPr>
        <w:t>34</w:t>
      </w:r>
    </w:p>
    <w:p w14:paraId="056EE0B2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AED187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2A8D8C0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28FF3C5" w14:textId="77777777" w:rsidR="0002346A" w:rsidRDefault="0002346A" w:rsidP="000234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КОНОВАЛОВСКОЕ МУНИЦИПАЛЬНОЕ ОБРАЗОВАНИЕ</w:t>
      </w:r>
    </w:p>
    <w:p w14:paraId="1787CB59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F90D5B2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0262E8A2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27832F99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0DB74D00" w14:textId="47D76710" w:rsidR="0002346A" w:rsidRDefault="002E5492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НИИ НА ТЕРРИТОРИИ КОНОВАЛОВСКОГО МУНИЦИПАЛЬНОГО ОБРАЗОВАНИЯ ОСОБОГО ПРОТИВОПОЖАРНОГО РЕЖИМА</w:t>
      </w:r>
    </w:p>
    <w:p w14:paraId="4C11AB34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192F3F26" w14:textId="6E8A6362" w:rsidR="002E5492" w:rsidRDefault="002E5492" w:rsidP="0002346A">
      <w:pPr>
        <w:jc w:val="both"/>
        <w:rPr>
          <w:bCs/>
          <w:sz w:val="28"/>
          <w:szCs w:val="28"/>
        </w:rPr>
      </w:pPr>
      <w:r w:rsidRPr="002E5492">
        <w:rPr>
          <w:bCs/>
          <w:sz w:val="28"/>
          <w:szCs w:val="28"/>
        </w:rPr>
        <w:t>На основании постановления Иркутской области от 28.12.2023 г. № 1246-пп, приказываю:</w:t>
      </w:r>
    </w:p>
    <w:p w14:paraId="4E138E87" w14:textId="5F4FA87C" w:rsidR="002E5492" w:rsidRDefault="002E5492" w:rsidP="0002346A">
      <w:pPr>
        <w:jc w:val="both"/>
        <w:rPr>
          <w:bCs/>
          <w:sz w:val="28"/>
          <w:szCs w:val="28"/>
        </w:rPr>
      </w:pPr>
    </w:p>
    <w:p w14:paraId="0DFF75EA" w14:textId="6D19EAA9" w:rsidR="002E5492" w:rsidRDefault="002E5492" w:rsidP="002E5492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на территории Коноваловского муниципального образования с 08.00 часов 29 декабря 2023 г. до 08.00 часов 10 января 2024 гожа особый противопожарный режим.</w:t>
      </w:r>
    </w:p>
    <w:p w14:paraId="164C433E" w14:textId="5FC45A26" w:rsidR="002E5492" w:rsidRDefault="002E5492" w:rsidP="002E5492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не позднее 29 декабря </w:t>
      </w:r>
      <w:r w:rsidRPr="00BD4FFE">
        <w:rPr>
          <w:bCs/>
          <w:sz w:val="28"/>
          <w:szCs w:val="28"/>
        </w:rPr>
        <w:t>2023 года директору МКУК Коноваловский ЦДК</w:t>
      </w:r>
      <w:r w:rsidR="00BD4FFE" w:rsidRPr="00BD4FFE">
        <w:rPr>
          <w:bCs/>
          <w:sz w:val="28"/>
          <w:szCs w:val="28"/>
        </w:rPr>
        <w:t>,</w:t>
      </w:r>
      <w:r w:rsidR="00BD4FFE">
        <w:rPr>
          <w:bCs/>
          <w:sz w:val="28"/>
          <w:szCs w:val="28"/>
        </w:rPr>
        <w:t xml:space="preserve"> специалисту администрации Коноваловского МО</w:t>
      </w:r>
      <w:r>
        <w:rPr>
          <w:bCs/>
          <w:sz w:val="28"/>
          <w:szCs w:val="28"/>
        </w:rPr>
        <w:t xml:space="preserve"> проведение внепланового противопожарного инструктажа с работниками. Обеспечить информирование населения через средства массовой информации о складывающейся обстановке с пожарами и гибелью людей, обеспечить распространение памяток о правилах пожарной безопасности. </w:t>
      </w:r>
    </w:p>
    <w:p w14:paraId="1AADEB48" w14:textId="7BF3743B" w:rsidR="0043439C" w:rsidRDefault="0043439C" w:rsidP="002E5492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МКУК Коноваловский ЦДК организовать оповещение граждан о действии на территории Коноваловского муниципального образования особого противопожарного режима, об оперативной обстановке с пожарами в период с 10.00 часов по 21.00 часов ежедневно не менее 3 раз в день через громкоговорящее устройство. </w:t>
      </w:r>
    </w:p>
    <w:p w14:paraId="6E6DC982" w14:textId="2C93B4C5" w:rsidR="002E5492" w:rsidRDefault="002E5492" w:rsidP="002E5492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Перевести добровольную пожарную команду Коноваловского муниципального образования на усиленный режим работы.</w:t>
      </w:r>
    </w:p>
    <w:p w14:paraId="398AC667" w14:textId="14DCC93D" w:rsidR="002E5492" w:rsidRDefault="002E5492" w:rsidP="002E5492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ИП Иванов А.С. обеспечить исправность </w:t>
      </w:r>
      <w:r w:rsidR="00BD4FFE">
        <w:rPr>
          <w:bCs/>
          <w:sz w:val="28"/>
          <w:szCs w:val="28"/>
        </w:rPr>
        <w:t xml:space="preserve">источников </w:t>
      </w:r>
      <w:r>
        <w:rPr>
          <w:bCs/>
          <w:sz w:val="28"/>
          <w:szCs w:val="28"/>
        </w:rPr>
        <w:t>наружного противопожарного</w:t>
      </w:r>
      <w:r w:rsidR="00BD4FFE">
        <w:rPr>
          <w:bCs/>
          <w:sz w:val="28"/>
          <w:szCs w:val="28"/>
        </w:rPr>
        <w:t xml:space="preserve"> водоснабжения</w:t>
      </w:r>
      <w:r>
        <w:rPr>
          <w:bCs/>
          <w:sz w:val="28"/>
          <w:szCs w:val="28"/>
        </w:rPr>
        <w:t xml:space="preserve"> и условий для забора воды </w:t>
      </w:r>
      <w:r w:rsidR="00BD4FFE">
        <w:rPr>
          <w:bCs/>
          <w:sz w:val="28"/>
          <w:szCs w:val="28"/>
        </w:rPr>
        <w:t xml:space="preserve">из них </w:t>
      </w:r>
      <w:r>
        <w:rPr>
          <w:bCs/>
          <w:sz w:val="28"/>
          <w:szCs w:val="28"/>
        </w:rPr>
        <w:t>в зимнее время.</w:t>
      </w:r>
      <w:r w:rsidR="00BD4FFE">
        <w:rPr>
          <w:bCs/>
          <w:sz w:val="28"/>
          <w:szCs w:val="28"/>
        </w:rPr>
        <w:t xml:space="preserve"> </w:t>
      </w:r>
    </w:p>
    <w:p w14:paraId="3DB342A2" w14:textId="2A7FA486" w:rsidR="00BD4FFE" w:rsidRPr="00BD4FFE" w:rsidRDefault="00BD4FFE" w:rsidP="00BD4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D4FFE">
        <w:rPr>
          <w:sz w:val="28"/>
          <w:szCs w:val="28"/>
        </w:rPr>
        <w:t>Опубликовать настоящее распоряжение в печатном средстве массовой информации населения «Коноваловский вестник» и разместить на официальном сайте администрации Коноваловского муниципального образования в информационно-телекоммуникационной сети «Интернет».</w:t>
      </w:r>
    </w:p>
    <w:p w14:paraId="26341AE4" w14:textId="02A90403" w:rsidR="00BD4FFE" w:rsidRPr="00BD4FFE" w:rsidRDefault="00BD4FFE" w:rsidP="00BD4FFE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4FFE">
        <w:rPr>
          <w:rFonts w:ascii="Times New Roman" w:hAnsi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14:paraId="37F86F7A" w14:textId="3C5B1F2D" w:rsidR="00BD4FFE" w:rsidRPr="00BD4FFE" w:rsidRDefault="00BD4FFE" w:rsidP="00BD4FFE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4FFE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4B1BCA23" w14:textId="77777777" w:rsidR="0043439C" w:rsidRPr="00BD4FFE" w:rsidRDefault="0043439C" w:rsidP="00BD4FFE">
      <w:pPr>
        <w:jc w:val="both"/>
        <w:rPr>
          <w:bCs/>
          <w:sz w:val="28"/>
          <w:szCs w:val="28"/>
        </w:rPr>
      </w:pPr>
    </w:p>
    <w:p w14:paraId="51DC36EA" w14:textId="77777777" w:rsidR="0002346A" w:rsidRPr="00BD4FFE" w:rsidRDefault="0002346A" w:rsidP="0002346A">
      <w:pPr>
        <w:jc w:val="both"/>
        <w:rPr>
          <w:sz w:val="28"/>
          <w:szCs w:val="28"/>
        </w:rPr>
      </w:pPr>
    </w:p>
    <w:p w14:paraId="0833816F" w14:textId="77777777" w:rsidR="00FE75E8" w:rsidRPr="00BD4FFE" w:rsidRDefault="0002346A" w:rsidP="0002346A">
      <w:pPr>
        <w:jc w:val="both"/>
        <w:rPr>
          <w:sz w:val="28"/>
          <w:szCs w:val="28"/>
        </w:rPr>
      </w:pPr>
      <w:r w:rsidRPr="00BD4FFE">
        <w:rPr>
          <w:sz w:val="28"/>
          <w:szCs w:val="28"/>
        </w:rPr>
        <w:t xml:space="preserve">Глава Коноваловского </w:t>
      </w:r>
    </w:p>
    <w:p w14:paraId="3AF92B4F" w14:textId="2DF65615" w:rsidR="0002346A" w:rsidRDefault="0002346A" w:rsidP="0002346A">
      <w:pPr>
        <w:jc w:val="both"/>
        <w:rPr>
          <w:rFonts w:ascii="Arial" w:hAnsi="Arial" w:cs="Arial"/>
        </w:rPr>
      </w:pPr>
      <w:r w:rsidRPr="00BD4FFE">
        <w:rPr>
          <w:sz w:val="28"/>
          <w:szCs w:val="28"/>
        </w:rPr>
        <w:t xml:space="preserve">муниципального образования               </w:t>
      </w:r>
      <w:r w:rsidR="00FE75E8" w:rsidRPr="00BD4FFE">
        <w:rPr>
          <w:sz w:val="28"/>
          <w:szCs w:val="28"/>
        </w:rPr>
        <w:t xml:space="preserve">                  </w:t>
      </w:r>
      <w:r w:rsidRPr="00BD4FFE">
        <w:rPr>
          <w:sz w:val="28"/>
          <w:szCs w:val="28"/>
        </w:rPr>
        <w:t xml:space="preserve">  </w:t>
      </w:r>
      <w:r w:rsidR="00BD4FFE">
        <w:rPr>
          <w:sz w:val="28"/>
          <w:szCs w:val="28"/>
        </w:rPr>
        <w:t xml:space="preserve">          </w:t>
      </w:r>
      <w:r w:rsidRPr="00BD4FFE">
        <w:rPr>
          <w:sz w:val="28"/>
          <w:szCs w:val="28"/>
        </w:rPr>
        <w:t xml:space="preserve">          </w:t>
      </w:r>
      <w:r w:rsidR="00FE75E8" w:rsidRPr="00BD4FFE">
        <w:rPr>
          <w:sz w:val="28"/>
          <w:szCs w:val="28"/>
        </w:rPr>
        <w:t>А.Д. Замащиков</w:t>
      </w:r>
      <w:r w:rsidRPr="00BD4FFE">
        <w:rPr>
          <w:rFonts w:ascii="Arial" w:hAnsi="Arial" w:cs="Arial"/>
          <w:sz w:val="28"/>
          <w:szCs w:val="28"/>
        </w:rPr>
        <w:t xml:space="preserve">                                   </w:t>
      </w:r>
    </w:p>
    <w:p w14:paraId="03FF4115" w14:textId="77777777" w:rsidR="0002346A" w:rsidRDefault="0002346A" w:rsidP="0002346A"/>
    <w:p w14:paraId="72706BC3" w14:textId="77777777" w:rsidR="0002346A" w:rsidRDefault="0002346A" w:rsidP="001C53A2">
      <w:pPr>
        <w:jc w:val="center"/>
        <w:rPr>
          <w:rFonts w:ascii="Arial" w:hAnsi="Arial" w:cs="Arial"/>
          <w:b/>
          <w:sz w:val="32"/>
          <w:szCs w:val="32"/>
        </w:rPr>
      </w:pPr>
    </w:p>
    <w:p w14:paraId="5DE30D53" w14:textId="77777777" w:rsidR="001C53A2" w:rsidRDefault="001C53A2" w:rsidP="001C53A2">
      <w:pPr>
        <w:jc w:val="center"/>
        <w:rPr>
          <w:sz w:val="28"/>
          <w:szCs w:val="28"/>
        </w:rPr>
      </w:pPr>
    </w:p>
    <w:sectPr w:rsidR="001C53A2" w:rsidSect="00BD4FF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67084"/>
    <w:multiLevelType w:val="hybridMultilevel"/>
    <w:tmpl w:val="F35E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7C5B"/>
    <w:multiLevelType w:val="hybridMultilevel"/>
    <w:tmpl w:val="10D2965E"/>
    <w:lvl w:ilvl="0" w:tplc="090A38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ED21847"/>
    <w:multiLevelType w:val="hybridMultilevel"/>
    <w:tmpl w:val="96F018EA"/>
    <w:lvl w:ilvl="0" w:tplc="257211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1"/>
    <w:rsid w:val="0002346A"/>
    <w:rsid w:val="001C53A2"/>
    <w:rsid w:val="002E5492"/>
    <w:rsid w:val="0043439C"/>
    <w:rsid w:val="00504D77"/>
    <w:rsid w:val="007D5D1B"/>
    <w:rsid w:val="00996D4B"/>
    <w:rsid w:val="00AC3394"/>
    <w:rsid w:val="00B674FE"/>
    <w:rsid w:val="00BD4FFE"/>
    <w:rsid w:val="00E546F1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6625"/>
  <w15:docId w15:val="{CC924F15-4F05-4138-8235-2127930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DeloproizvoditelKon@outlook.com</cp:lastModifiedBy>
  <cp:revision>2</cp:revision>
  <cp:lastPrinted>2024-01-22T08:12:00Z</cp:lastPrinted>
  <dcterms:created xsi:type="dcterms:W3CDTF">2024-01-22T08:14:00Z</dcterms:created>
  <dcterms:modified xsi:type="dcterms:W3CDTF">2024-01-22T08:14:00Z</dcterms:modified>
</cp:coreProperties>
</file>